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F4C" w:rsidRDefault="005B6F4C" w:rsidP="005B6F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Olympiáda v českém jazyce</w:t>
      </w:r>
    </w:p>
    <w:p w:rsidR="005B6F4C" w:rsidRDefault="005B6F4C" w:rsidP="005B6F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 ročník, 2021/2022</w:t>
      </w:r>
    </w:p>
    <w:p w:rsidR="005B6F4C" w:rsidRDefault="005B6F4C" w:rsidP="005B6F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Okresní kolo – řešení I. kategorie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Příklad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se směje naposled, ten se směje nejlíp/nejlépe.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Komu se nelení, tomu se zelení.</w:t>
      </w:r>
      <w:bookmarkStart w:id="0" w:name="_GoBack"/>
      <w:bookmarkEnd w:id="0"/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Tak dlouho se chodí se džbánem pro vodu, až se ucho utrhne.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Jaký otec, takový syn.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Kdo jinému jámu kopá, sám do ní padá.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pět vhodně uvedených frazémů – 3 body, za čtyři vhodně uvedené frazémy – 2 body, za tři vhodně uvedené frazémy – 1 bod. </w:t>
      </w:r>
    </w:p>
    <w:p w:rsidR="005B6F4C" w:rsidRDefault="005B6F4C" w:rsidP="005B6F4C">
      <w:pPr>
        <w:ind w:right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3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Příklad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výpadek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vypadávání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úbytek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padání </w:t>
      </w:r>
      <w:r>
        <w:rPr>
          <w:rFonts w:ascii="Times New Roman" w:eastAsia="Times New Roman" w:hAnsi="Times New Roman" w:cs="Times New Roman"/>
          <w:sz w:val="24"/>
          <w:szCs w:val="24"/>
        </w:rPr>
        <w:t>apod.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výpadek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jednorázové přerušení či významný pokles výroby, dodávek, signálu apod.;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vypadávání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postupná nebo opakovaná ztráta, postupné snižování počtu;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úbytek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snížení množství, počtu;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padání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vlasů</w:t>
      </w:r>
      <w:r>
        <w:rPr>
          <w:rFonts w:ascii="Times New Roman" w:eastAsia="Times New Roman" w:hAnsi="Times New Roman" w:cs="Times New Roman"/>
          <w:sz w:val="24"/>
          <w:szCs w:val="24"/>
        </w:rPr>
        <w:t>) – postupná nebo opakovaná ztráta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Včerejší výpadek elektrického proudu způsobil, že nám odpadla poslední odpolední hodina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vypsání nevhodně použitého slova a za uvedení slova vhodného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vysvětlení významu obou slov – 2 body. Za vysvětlení významu jednoho slova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náležitě vytvořenou větu nebo souvětí – 1 bod.</w:t>
      </w:r>
    </w:p>
    <w:p w:rsidR="005B6F4C" w:rsidRDefault="005B6F4C" w:rsidP="005B6F4C">
      <w:pPr>
        <w:ind w:right="6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4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dopřát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dopřát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lidem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předmět ve 3. pádě / příslovečné určení prospěchu (uznávejte kteroukoli z uvedených možností)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čas od času </w:t>
      </w:r>
      <w:r>
        <w:rPr>
          <w:rFonts w:ascii="Times New Roman" w:eastAsia="Times New Roman" w:hAnsi="Times New Roman" w:cs="Times New Roman"/>
          <w:sz w:val="24"/>
          <w:szCs w:val="24"/>
        </w:rPr>
        <w:t>příslovečné určení času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prázdnin </w:t>
      </w:r>
      <w:r>
        <w:rPr>
          <w:rFonts w:ascii="Times New Roman" w:eastAsia="Times New Roman" w:hAnsi="Times New Roman" w:cs="Times New Roman"/>
          <w:sz w:val="24"/>
          <w:szCs w:val="24"/>
        </w:rPr>
        <w:t>přívlastek neshodný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vypsání podmětu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vypsání řídícího slova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tři správně určené větné členy – 3 body. Za každou chybu odečtěte jeden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 Příklad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zásahovka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zasedačka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Vysvětlení: Slovo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karetka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vzniklo univerbizací ze spojení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karetní hra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podobně jako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zásahovka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zásahová jednotka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zasedačka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zasedací místnost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Vysvětlení nevyžadujte.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dvě správně podtržená slova – 2 body, za jedno správně podtržené slovo – 1 bod.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2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 Příklad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aspoň/alespoň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nejméně/nejmíň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přinejmenším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minimálně </w:t>
      </w:r>
      <w:r>
        <w:rPr>
          <w:rFonts w:ascii="Times New Roman" w:eastAsia="Times New Roman" w:hAnsi="Times New Roman" w:cs="Times New Roman"/>
          <w:sz w:val="24"/>
          <w:szCs w:val="24"/>
        </w:rPr>
        <w:t>apod.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Polévka, kterou jsme měli dnes k obědu, byla moc dobrá.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Dobrá, udělám to, když jinak nedáš.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částice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Dobrá je pěkná známka. </w:t>
      </w:r>
      <w:r>
        <w:rPr>
          <w:rFonts w:ascii="Times New Roman" w:eastAsia="Times New Roman" w:hAnsi="Times New Roman" w:cs="Times New Roman"/>
          <w:sz w:val="24"/>
          <w:szCs w:val="24"/>
        </w:rPr>
        <w:t>– podstatné jméno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Bodování: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dvě vhodná slova – 2 body. Za jedno vhodné slovo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vhodnou větu nebo souvětí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vhodnou větu nebo souvětí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správné určení slovního druhu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Řešení:</w:t>
      </w:r>
    </w:p>
    <w:p w:rsidR="005B6F4C" w:rsidRDefault="005B6F4C" w:rsidP="005B6F4C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kontroverzní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komfortní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konverzační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konformního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v)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kontrolní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konspirační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kontraproduktivní</w:t>
      </w:r>
    </w:p>
    <w:p w:rsidR="005B6F4C" w:rsidRDefault="005B6F4C" w:rsidP="005B6F4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5B6F4C" w:rsidRDefault="005B6F4C" w:rsidP="005B6F4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7 správných odpovědí – 6 bodů. Za každou nesprávnou odpověď odečtěte 1 bod. Záporné body se neudělují.</w:t>
      </w:r>
    </w:p>
    <w:p w:rsidR="005B6F4C" w:rsidRDefault="005B6F4C" w:rsidP="005B6F4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6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Příklad řešení: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oky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vydržovat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hodinu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se rozloží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– očima, vydržet, hodiny, se rozkládá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 obědu jsme měli čočku s volskými oky.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Rodiče si mohou dovolit vydržovat syna na studiích.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Poslední hodinu ve čtvrtek máme matematiku.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Naše kočka se po večeři vždycky rozloží v mém křesle.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Bodování: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Za 4 správně vypsané a nahrazené tvary – 2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3 správně vypsané a nahrazené tvary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2 správně vypsané a nahrazené tvary a méně – 0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Za 4 vhodně uvedené věty / uvedená souvětí – 3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3 vhodně uvedené věty / uvedená souvětí – 2 body.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2 vhodně uvedené věty / uvedená souvětí – 1 bod.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1 nebo žádnou uvedenou větu / 1 nebo žádné uvedené souvětí – 0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tedy maximálně 5 bodů.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Celkem tedy za celou jazykovou část maximálně 30 bodů.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5B6F4C" w:rsidRDefault="005B6F4C" w:rsidP="005B6F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Slohový úkol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Hodnoťte: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F4C" w:rsidRDefault="005B6F4C" w:rsidP="005B6F4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dodržení tématu a formy, je-li stanovena </w:t>
      </w:r>
    </w:p>
    <w:p w:rsidR="005B6F4C" w:rsidRDefault="005B6F4C" w:rsidP="005B6F4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nápaditost a originalitu zpracování</w:t>
      </w:r>
    </w:p>
    <w:p w:rsidR="005B6F4C" w:rsidRDefault="005B6F4C" w:rsidP="005B6F4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celkovou výstavbu a členění textu, jeho plynulost a návaznost</w:t>
      </w:r>
    </w:p>
    <w:p w:rsidR="005B6F4C" w:rsidRDefault="005B6F4C" w:rsidP="005B6F4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vhodný výběr jazykových prostředků přiměřeně ke stylu textu – posuzujte celkový výběr prostředků lexikálních, tvaroslovných a syntaktických, funkčnost volby spisovných a nespisovných prostředků</w:t>
      </w:r>
    </w:p>
    <w:p w:rsidR="005B6F4C" w:rsidRDefault="005B6F4C" w:rsidP="005B6F4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pravopisnou správnost včetně dodržování pravidel interpunkce</w:t>
      </w:r>
    </w:p>
    <w:p w:rsidR="005B6F4C" w:rsidRDefault="005B6F4C" w:rsidP="005B6F4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ovládání kodifikace ve všech jazykových plánech – v hláskoslovném, morfologickém, lexikálním i syntaktickém plánu </w:t>
      </w: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6F4C" w:rsidRDefault="005B6F4C" w:rsidP="005B6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Celkem maximálně 20 bodů.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Využijte celého bodového rozpětí.</w:t>
      </w:r>
    </w:p>
    <w:sectPr w:rsidR="005B6F4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86CCE"/>
    <w:multiLevelType w:val="multilevel"/>
    <w:tmpl w:val="D514D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1651923"/>
    <w:multiLevelType w:val="multilevel"/>
    <w:tmpl w:val="3050C2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4C"/>
    <w:rsid w:val="001C0999"/>
    <w:rsid w:val="005B6F4C"/>
    <w:rsid w:val="0083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12617-E43A-4458-BC7F-D91CBD8F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5B6F4C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578</Words>
  <Characters>3412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</dc:creator>
  <cp:keywords/>
  <dc:description/>
  <cp:lastModifiedBy>Anonym</cp:lastModifiedBy>
  <cp:revision>1</cp:revision>
  <dcterms:created xsi:type="dcterms:W3CDTF">2022-03-21T15:37:00Z</dcterms:created>
  <dcterms:modified xsi:type="dcterms:W3CDTF">2022-03-21T15:45:00Z</dcterms:modified>
</cp:coreProperties>
</file>