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0B425" w14:textId="77777777" w:rsidR="00497691" w:rsidRDefault="00497691" w:rsidP="00497691">
      <w:pPr>
        <w:pStyle w:val="Zkladntext1"/>
        <w:jc w:val="center"/>
        <w:rPr>
          <w:b/>
          <w:bCs/>
        </w:rPr>
      </w:pPr>
      <w:r>
        <w:rPr>
          <w:rFonts w:hint="eastAsia"/>
          <w:b/>
          <w:bCs/>
        </w:rPr>
        <w:t>医生证明</w:t>
      </w:r>
      <w:r>
        <w:rPr>
          <w:rFonts w:hint="eastAsia"/>
          <w:b/>
          <w:bCs/>
        </w:rPr>
        <w:t xml:space="preserve"> </w:t>
      </w:r>
    </w:p>
    <w:p w14:paraId="1850B426" w14:textId="77777777" w:rsidR="00190BA0" w:rsidRDefault="00190BA0" w:rsidP="00497691">
      <w:pPr>
        <w:pStyle w:val="Zkladntext1"/>
        <w:jc w:val="center"/>
        <w:rPr>
          <w:b/>
          <w:bCs/>
        </w:rPr>
      </w:pPr>
    </w:p>
    <w:p w14:paraId="1850B427" w14:textId="77777777" w:rsidR="00497691" w:rsidRDefault="00497691" w:rsidP="00497691">
      <w:pPr>
        <w:pStyle w:val="Zkladntext1"/>
      </w:pPr>
    </w:p>
    <w:p w14:paraId="1850B428" w14:textId="77777777" w:rsidR="00497691" w:rsidRDefault="00497691" w:rsidP="00497691">
      <w:pPr>
        <w:pStyle w:val="Zkladntext1"/>
      </w:pPr>
    </w:p>
    <w:p w14:paraId="1850B429" w14:textId="77777777" w:rsidR="00497691" w:rsidRDefault="00497691" w:rsidP="00497691">
      <w:pPr>
        <w:pStyle w:val="Zkladntext1"/>
      </w:pPr>
      <w:r>
        <w:rPr>
          <w:rFonts w:hint="eastAsia"/>
        </w:rPr>
        <w:t>兹证明以下儿童：</w:t>
      </w:r>
    </w:p>
    <w:p w14:paraId="1850B42A" w14:textId="77777777" w:rsidR="00497691" w:rsidRDefault="00497691" w:rsidP="00497691">
      <w:pPr>
        <w:pStyle w:val="Zkladntext1"/>
      </w:pPr>
    </w:p>
    <w:p w14:paraId="1850B42B" w14:textId="77777777" w:rsidR="00497691" w:rsidRDefault="00497691" w:rsidP="00497691">
      <w:pPr>
        <w:pStyle w:val="Zkladntext1"/>
      </w:pPr>
      <w:r>
        <w:rPr>
          <w:rFonts w:hint="eastAsia"/>
        </w:rPr>
        <w:t>孩子的姓名：…</w:t>
      </w:r>
      <w:r>
        <w:rPr>
          <w:rFonts w:hint="eastAsia"/>
        </w:rPr>
        <w:t>........................................................................................................</w:t>
      </w:r>
    </w:p>
    <w:p w14:paraId="1850B42C" w14:textId="77777777" w:rsidR="00497691" w:rsidRDefault="00497691" w:rsidP="00497691">
      <w:pPr>
        <w:pStyle w:val="Zkladntext1"/>
      </w:pPr>
    </w:p>
    <w:p w14:paraId="1850B42D" w14:textId="77777777" w:rsidR="00497691" w:rsidRDefault="00497691" w:rsidP="00497691">
      <w:pPr>
        <w:pStyle w:val="Zkladntext1"/>
      </w:pPr>
      <w:r>
        <w:rPr>
          <w:rFonts w:hint="eastAsia"/>
        </w:rPr>
        <w:t>居住地：…</w:t>
      </w:r>
      <w:r>
        <w:rPr>
          <w:rFonts w:hint="eastAsia"/>
        </w:rPr>
        <w:t>................................................................................................................................</w:t>
      </w:r>
    </w:p>
    <w:p w14:paraId="1850B42E" w14:textId="77777777" w:rsidR="00497691" w:rsidRDefault="00497691" w:rsidP="00497691">
      <w:pPr>
        <w:pStyle w:val="Zkladntext1"/>
      </w:pPr>
    </w:p>
    <w:p w14:paraId="1850B42F" w14:textId="77777777" w:rsidR="00497691" w:rsidRDefault="00497691" w:rsidP="00497691">
      <w:pPr>
        <w:pStyle w:val="Zkladntext1"/>
        <w:jc w:val="both"/>
      </w:pPr>
      <w:r>
        <w:rPr>
          <w:rFonts w:hint="eastAsia"/>
        </w:rPr>
        <w:t>出生日期：…</w:t>
      </w:r>
      <w:r>
        <w:rPr>
          <w:rFonts w:hint="eastAsia"/>
        </w:rPr>
        <w:t>.........................................................</w:t>
      </w:r>
    </w:p>
    <w:p w14:paraId="1850B430" w14:textId="77777777" w:rsidR="00497691" w:rsidRDefault="00497691" w:rsidP="00497691">
      <w:pPr>
        <w:pStyle w:val="Zkladntext1"/>
      </w:pPr>
    </w:p>
    <w:p w14:paraId="1850B431" w14:textId="77777777" w:rsidR="00497691" w:rsidRDefault="00497691" w:rsidP="00497691">
      <w:pPr>
        <w:pStyle w:val="Zkladntext1"/>
      </w:pPr>
    </w:p>
    <w:p w14:paraId="1850B432" w14:textId="77777777" w:rsidR="00497691" w:rsidRDefault="00497691" w:rsidP="00497691">
      <w:pPr>
        <w:pStyle w:val="Zkladntext1"/>
        <w:rPr>
          <w:b/>
          <w:bCs/>
          <w:sz w:val="16"/>
          <w:szCs w:val="16"/>
        </w:rPr>
      </w:pPr>
      <w:r>
        <w:rPr>
          <w:rFonts w:hint="eastAsia"/>
          <w:b/>
          <w:bCs/>
        </w:rPr>
        <w:t xml:space="preserve">(a) </w:t>
      </w:r>
      <w:r>
        <w:rPr>
          <w:rFonts w:hint="eastAsia"/>
          <w:b/>
          <w:bCs/>
        </w:rPr>
        <w:t>已接受常规疫苗接种</w:t>
      </w:r>
      <w:r>
        <w:rPr>
          <w:rFonts w:hint="eastAsia"/>
          <w:b/>
          <w:bCs/>
          <w:szCs w:val="16"/>
          <w:vertAlign w:val="superscript"/>
        </w:rPr>
        <w:t>1)</w:t>
      </w:r>
    </w:p>
    <w:p w14:paraId="1850B433" w14:textId="77777777" w:rsidR="00497691" w:rsidRDefault="00497691" w:rsidP="00497691">
      <w:pPr>
        <w:pStyle w:val="Zkladntext1"/>
        <w:rPr>
          <w:b/>
          <w:bCs/>
        </w:rPr>
      </w:pPr>
    </w:p>
    <w:p w14:paraId="1850B434" w14:textId="77777777" w:rsidR="00497691" w:rsidRDefault="00497691" w:rsidP="00497691">
      <w:pPr>
        <w:pStyle w:val="Zkladntext1"/>
        <w:rPr>
          <w:b/>
          <w:bCs/>
          <w:sz w:val="16"/>
          <w:szCs w:val="16"/>
        </w:rPr>
      </w:pPr>
      <w:r>
        <w:rPr>
          <w:rFonts w:hint="eastAsia"/>
          <w:b/>
          <w:bCs/>
        </w:rPr>
        <w:t xml:space="preserve">(b) </w:t>
      </w:r>
      <w:r>
        <w:rPr>
          <w:rFonts w:hint="eastAsia"/>
          <w:b/>
          <w:bCs/>
        </w:rPr>
        <w:t>对感染免疫</w:t>
      </w:r>
      <w:r>
        <w:rPr>
          <w:rFonts w:hint="eastAsia"/>
          <w:b/>
          <w:bCs/>
          <w:szCs w:val="16"/>
          <w:vertAlign w:val="superscript"/>
        </w:rPr>
        <w:t>1)</w:t>
      </w:r>
    </w:p>
    <w:p w14:paraId="1850B435" w14:textId="77777777" w:rsidR="00497691" w:rsidRDefault="00497691" w:rsidP="00497691">
      <w:pPr>
        <w:pStyle w:val="Zkladntext1"/>
        <w:rPr>
          <w:b/>
          <w:bCs/>
        </w:rPr>
      </w:pPr>
    </w:p>
    <w:p w14:paraId="1850B436" w14:textId="77777777" w:rsidR="00497691" w:rsidRDefault="00497691" w:rsidP="00497691">
      <w:pPr>
        <w:pStyle w:val="Zkladntext1"/>
        <w:rPr>
          <w:b/>
          <w:bCs/>
          <w:sz w:val="16"/>
          <w:szCs w:val="16"/>
        </w:rPr>
      </w:pPr>
      <w:r>
        <w:rPr>
          <w:rFonts w:hint="eastAsia"/>
          <w:b/>
          <w:bCs/>
        </w:rPr>
        <w:t xml:space="preserve">(c) </w:t>
      </w:r>
      <w:r>
        <w:rPr>
          <w:rFonts w:hint="eastAsia"/>
          <w:b/>
          <w:bCs/>
        </w:rPr>
        <w:t>由于永久性禁忌症而无法接种疫苗</w:t>
      </w:r>
      <w:r>
        <w:rPr>
          <w:rFonts w:hint="eastAsia"/>
          <w:b/>
          <w:bCs/>
          <w:szCs w:val="16"/>
          <w:vertAlign w:val="superscript"/>
        </w:rPr>
        <w:t>1)</w:t>
      </w:r>
    </w:p>
    <w:p w14:paraId="1850B437" w14:textId="77777777" w:rsidR="00497691" w:rsidRDefault="00497691" w:rsidP="00497691">
      <w:pPr>
        <w:pStyle w:val="Zkladntext1"/>
        <w:rPr>
          <w:b/>
          <w:bCs/>
        </w:rPr>
      </w:pPr>
    </w:p>
    <w:p w14:paraId="1850B438" w14:textId="77777777" w:rsidR="00497691" w:rsidRDefault="00497691" w:rsidP="00497691">
      <w:pPr>
        <w:pStyle w:val="Zkladntext1"/>
        <w:rPr>
          <w:b/>
          <w:bCs/>
        </w:rPr>
      </w:pPr>
    </w:p>
    <w:p w14:paraId="1850B439" w14:textId="77777777" w:rsidR="00497691" w:rsidRDefault="00497691" w:rsidP="00497691">
      <w:pPr>
        <w:pStyle w:val="Zkladntext1"/>
        <w:rPr>
          <w:b/>
          <w:bCs/>
        </w:rPr>
      </w:pPr>
    </w:p>
    <w:p w14:paraId="1850B43A" w14:textId="77777777" w:rsidR="00497691" w:rsidRDefault="00497691" w:rsidP="00497691">
      <w:pPr>
        <w:pStyle w:val="Zkladntext1"/>
        <w:jc w:val="both"/>
      </w:pPr>
      <w:r>
        <w:rPr>
          <w:rFonts w:hint="eastAsia"/>
        </w:rPr>
        <w:t>根据第</w:t>
      </w:r>
      <w:r>
        <w:rPr>
          <w:rFonts w:hint="eastAsia"/>
        </w:rPr>
        <w:t>561/2004</w:t>
      </w:r>
      <w:r>
        <w:rPr>
          <w:rFonts w:hint="eastAsia"/>
        </w:rPr>
        <w:t>号法令（《教育法》）和关于保护公共健康的第</w:t>
      </w:r>
      <w:r>
        <w:rPr>
          <w:rFonts w:hint="eastAsia"/>
        </w:rPr>
        <w:t>258/2000</w:t>
      </w:r>
      <w:r>
        <w:rPr>
          <w:rFonts w:hint="eastAsia"/>
        </w:rPr>
        <w:t>号法令，本证明应父母的要求出具，作为孩子入托的必要文件。</w:t>
      </w:r>
    </w:p>
    <w:p w14:paraId="1850B43B" w14:textId="77777777" w:rsidR="00497691" w:rsidRDefault="00497691" w:rsidP="00497691">
      <w:pPr>
        <w:pStyle w:val="Zkladntext1"/>
        <w:jc w:val="both"/>
      </w:pPr>
    </w:p>
    <w:p w14:paraId="1850B43C" w14:textId="77777777" w:rsidR="00497691" w:rsidRDefault="00497691" w:rsidP="00497691">
      <w:pPr>
        <w:pStyle w:val="Zkladntext1"/>
        <w:jc w:val="both"/>
      </w:pPr>
      <w:r>
        <w:rPr>
          <w:rFonts w:hint="eastAsia"/>
        </w:rPr>
        <w:t>法规节选：</w:t>
      </w:r>
    </w:p>
    <w:p w14:paraId="1850B43D" w14:textId="77777777" w:rsidR="00497691" w:rsidRDefault="00497691" w:rsidP="00497691">
      <w:pPr>
        <w:pStyle w:val="Zkladntext1"/>
        <w:jc w:val="both"/>
      </w:pPr>
      <w:r>
        <w:rPr>
          <w:rFonts w:hint="eastAsia"/>
        </w:rPr>
        <w:t>第</w:t>
      </w:r>
      <w:r>
        <w:rPr>
          <w:rFonts w:hint="eastAsia"/>
        </w:rPr>
        <w:t>561/2004</w:t>
      </w:r>
      <w:r>
        <w:rPr>
          <w:rFonts w:hint="eastAsia"/>
        </w:rPr>
        <w:t>号法令第</w:t>
      </w:r>
      <w:r>
        <w:rPr>
          <w:rFonts w:hint="eastAsia"/>
        </w:rPr>
        <w:t>34(5)</w:t>
      </w:r>
      <w:r>
        <w:rPr>
          <w:rFonts w:hint="eastAsia"/>
        </w:rPr>
        <w:t>条</w:t>
      </w:r>
      <w:r>
        <w:rPr>
          <w:rFonts w:hint="eastAsia"/>
        </w:rPr>
        <w:t xml:space="preserve"> - </w:t>
      </w:r>
      <w:r>
        <w:rPr>
          <w:rFonts w:hint="eastAsia"/>
        </w:rPr>
        <w:t>“在接纳儿童接受学前教育时，必须遵守特别法律条例</w:t>
      </w:r>
      <w:r>
        <w:rPr>
          <w:rFonts w:hint="eastAsia"/>
        </w:rPr>
        <w:t>22</w:t>
      </w:r>
      <w:r>
        <w:rPr>
          <w:rFonts w:hint="eastAsia"/>
        </w:rPr>
        <w:t>所规定的条件”。请参阅以下内容。</w:t>
      </w:r>
    </w:p>
    <w:p w14:paraId="1850B43E" w14:textId="77777777" w:rsidR="00497691" w:rsidRDefault="00497691" w:rsidP="00497691">
      <w:pPr>
        <w:pStyle w:val="Zkladntext1"/>
      </w:pPr>
    </w:p>
    <w:p w14:paraId="1850B43F" w14:textId="77777777" w:rsidR="00497691" w:rsidRDefault="00497691" w:rsidP="00497691">
      <w:pPr>
        <w:pStyle w:val="Zkladntext1"/>
        <w:jc w:val="both"/>
      </w:pPr>
      <w:r>
        <w:rPr>
          <w:rFonts w:hint="eastAsia"/>
        </w:rPr>
        <w:t>第</w:t>
      </w:r>
      <w:r>
        <w:rPr>
          <w:rFonts w:hint="eastAsia"/>
        </w:rPr>
        <w:t>258/2000</w:t>
      </w:r>
      <w:r>
        <w:rPr>
          <w:rFonts w:hint="eastAsia"/>
        </w:rPr>
        <w:t>号法案第</w:t>
      </w:r>
      <w:r>
        <w:rPr>
          <w:rFonts w:hint="eastAsia"/>
        </w:rPr>
        <w:t>50</w:t>
      </w:r>
      <w:r>
        <w:rPr>
          <w:rFonts w:hint="eastAsia"/>
        </w:rPr>
        <w:t>节</w:t>
      </w:r>
      <w:r>
        <w:rPr>
          <w:rFonts w:hint="eastAsia"/>
        </w:rPr>
        <w:t xml:space="preserve"> - </w:t>
      </w:r>
      <w:r>
        <w:rPr>
          <w:rFonts w:hint="eastAsia"/>
        </w:rPr>
        <w:t>“学前设施仅接收已接种了常规疫苗，有证明显示其对感染免疫，或因永久性禁忌症而无法接种疫苗的儿童。”</w:t>
      </w:r>
    </w:p>
    <w:p w14:paraId="1850B440" w14:textId="77777777" w:rsidR="00497691" w:rsidRDefault="00497691" w:rsidP="00497691">
      <w:pPr>
        <w:pStyle w:val="Zkladntext1"/>
        <w:jc w:val="both"/>
      </w:pPr>
    </w:p>
    <w:p w14:paraId="1850B441" w14:textId="77777777" w:rsidR="00497691" w:rsidRDefault="00497691" w:rsidP="00497691">
      <w:pPr>
        <w:pStyle w:val="Zkladntext1"/>
        <w:jc w:val="both"/>
      </w:pPr>
    </w:p>
    <w:p w14:paraId="1850B442" w14:textId="77777777" w:rsidR="00497691" w:rsidRDefault="00497691" w:rsidP="00497691">
      <w:pPr>
        <w:pStyle w:val="Zkladntext1"/>
        <w:ind w:left="720"/>
        <w:jc w:val="both"/>
      </w:pPr>
    </w:p>
    <w:p w14:paraId="1850B443" w14:textId="77777777" w:rsidR="00497691" w:rsidRDefault="00497691" w:rsidP="00497691">
      <w:pPr>
        <w:pStyle w:val="Zkladntext1"/>
        <w:jc w:val="both"/>
      </w:pPr>
      <w:r>
        <w:rPr>
          <w:rFonts w:hint="eastAsia"/>
        </w:rPr>
        <w:t xml:space="preserve">1) </w:t>
      </w:r>
      <w:r>
        <w:rPr>
          <w:rFonts w:hint="eastAsia"/>
        </w:rPr>
        <w:t>酌情删去</w:t>
      </w:r>
    </w:p>
    <w:p w14:paraId="1850B444" w14:textId="77777777" w:rsidR="00497691" w:rsidRDefault="00497691" w:rsidP="00497691">
      <w:pPr>
        <w:pStyle w:val="Zkladntext1"/>
        <w:jc w:val="both"/>
      </w:pPr>
      <w:bookmarkStart w:id="0" w:name="_GoBack"/>
      <w:bookmarkEnd w:id="0"/>
    </w:p>
    <w:sectPr w:rsidR="00497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691"/>
    <w:rsid w:val="00190BA0"/>
    <w:rsid w:val="003E0974"/>
    <w:rsid w:val="00497691"/>
    <w:rsid w:val="006F2401"/>
    <w:rsid w:val="009536CC"/>
    <w:rsid w:val="00A1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B425"/>
  <w15:docId w15:val="{E70A3200-87A8-434D-9710-E97581DB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497691"/>
    <w:pPr>
      <w:widowControl w:val="0"/>
      <w:suppressAutoHyphens/>
      <w:spacing w:after="0" w:line="288" w:lineRule="auto"/>
    </w:pPr>
    <w:rPr>
      <w:rFonts w:ascii="Times New Roman" w:eastAsia="SimSu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B4184D-8F31-410C-B60D-FDFAA6036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2B8FB6-9322-4676-86F6-7A545BE89E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49DC12-1C22-4F6D-A349-E3A5106C4D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522</Characters>
  <Application>Microsoft Office Word</Application>
  <DocSecurity>0</DocSecurity>
  <Lines>15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Karel Kolář</cp:lastModifiedBy>
  <cp:revision>4</cp:revision>
  <dcterms:created xsi:type="dcterms:W3CDTF">2019-02-11T11:34:00Z</dcterms:created>
  <dcterms:modified xsi:type="dcterms:W3CDTF">2019-10-09T05:52:00Z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