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8E6A" w14:textId="77777777" w:rsidR="00007CD5" w:rsidRPr="007319D4" w:rsidRDefault="00007CD5" w:rsidP="00007CD5">
      <w:pPr>
        <w:pStyle w:val="Zkladntext1"/>
        <w:jc w:val="center"/>
      </w:pPr>
      <w:r>
        <w:rPr>
          <w:b/>
          <w:sz w:val="28"/>
          <w:szCs w:val="28"/>
        </w:rPr>
        <w:t>THANH TO</w:t>
      </w:r>
      <w:r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PH</w:t>
      </w:r>
      <w:r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 xml:space="preserve">M NON </w:t>
      </w:r>
    </w:p>
    <w:p w14:paraId="3CD08E6B" w14:textId="77777777" w:rsidR="00007CD5" w:rsidRDefault="00007CD5" w:rsidP="00007CD5">
      <w:pPr>
        <w:pStyle w:val="Zkladntext1"/>
        <w:rPr>
          <w:b/>
        </w:rPr>
      </w:pPr>
    </w:p>
    <w:p w14:paraId="3CD08E6C" w14:textId="77777777" w:rsidR="00007CD5" w:rsidRPr="007319D4" w:rsidRDefault="00007CD5" w:rsidP="00007CD5">
      <w:pPr>
        <w:pStyle w:val="Zkladntext1"/>
        <w:jc w:val="both"/>
      </w:pPr>
      <w:r>
        <w:t>Tr</w:t>
      </w:r>
      <w:r>
        <w:t>ẻ</w:t>
      </w:r>
      <w:r>
        <w:t xml:space="preserve"> </w:t>
      </w:r>
      <w:r>
        <w:t>đã</w:t>
      </w:r>
      <w:r>
        <w:t xml:space="preserve"> </w:t>
      </w:r>
      <w:r>
        <w:t>đượ</w:t>
      </w:r>
      <w:r>
        <w:t>c nh</w:t>
      </w:r>
      <w:r>
        <w:t>ậ</w:t>
      </w:r>
      <w:r>
        <w:t>n ch</w:t>
      </w:r>
      <w:r>
        <w:t>ă</w:t>
      </w:r>
      <w:r>
        <w:t>m s</w:t>
      </w:r>
      <w:r>
        <w:t>ó</w:t>
      </w:r>
      <w:r>
        <w:t>c to</w:t>
      </w:r>
      <w:r>
        <w:t>à</w:t>
      </w:r>
      <w:r>
        <w:t>n th</w:t>
      </w:r>
      <w:r>
        <w:t>ờ</w:t>
      </w:r>
      <w:r>
        <w:t>i gian t</w:t>
      </w:r>
      <w:r>
        <w:t>ạ</w:t>
      </w:r>
      <w:r>
        <w:t>i tr</w:t>
      </w:r>
      <w:r>
        <w:t>ườ</w:t>
      </w:r>
      <w:r>
        <w:t>nh m</w:t>
      </w:r>
      <w:r>
        <w:t>ẫ</w:t>
      </w:r>
      <w:r>
        <w:t>u gi</w:t>
      </w:r>
      <w:r>
        <w:t>á</w:t>
      </w:r>
      <w:r>
        <w:t>o (MG). Ph</w:t>
      </w:r>
      <w:r>
        <w:t>ụ</w:t>
      </w:r>
      <w:r>
        <w:t xml:space="preserve"> huynh s</w:t>
      </w:r>
      <w:r>
        <w:t>ẽ</w:t>
      </w:r>
      <w:r>
        <w:t xml:space="preserve"> l</w:t>
      </w:r>
      <w:r>
        <w:t>ự</w:t>
      </w:r>
      <w:r>
        <w:t>a ch</w:t>
      </w:r>
      <w:r>
        <w:t>ọ</w:t>
      </w:r>
      <w:r>
        <w:t>n s</w:t>
      </w:r>
      <w:r>
        <w:t>ố</w:t>
      </w:r>
      <w:r>
        <w:t xml:space="preserve"> gi</w:t>
      </w:r>
      <w:r>
        <w:t>ờ</w:t>
      </w:r>
      <w:r>
        <w:t xml:space="preserve"> th</w:t>
      </w:r>
      <w:r>
        <w:t>í</w:t>
      </w:r>
      <w:r>
        <w:t>ch h</w:t>
      </w:r>
      <w:r>
        <w:t>ợ</w:t>
      </w:r>
      <w:r>
        <w:t xml:space="preserve">p </w:t>
      </w:r>
      <w:r>
        <w:t>để</w:t>
      </w:r>
      <w:r>
        <w:t xml:space="preserve"> tr</w:t>
      </w:r>
      <w:r>
        <w:t>ẻ</w:t>
      </w:r>
      <w:r>
        <w:t xml:space="preserve"> </w:t>
      </w:r>
      <w:r>
        <w:t>ở</w:t>
      </w:r>
      <w:r>
        <w:t xml:space="preserve"> l</w:t>
      </w:r>
      <w:r>
        <w:t>ạ</w:t>
      </w:r>
      <w:r>
        <w:t>i tr</w:t>
      </w:r>
      <w:r>
        <w:t>ườ</w:t>
      </w:r>
      <w:r>
        <w:t>ng MG.</w:t>
      </w:r>
    </w:p>
    <w:p w14:paraId="3CD08E6D" w14:textId="77777777" w:rsidR="00007CD5" w:rsidRDefault="00007CD5" w:rsidP="00007CD5">
      <w:pPr>
        <w:pStyle w:val="Zkladntext1"/>
        <w:jc w:val="both"/>
        <w:rPr>
          <w:b/>
        </w:rPr>
      </w:pPr>
    </w:p>
    <w:p w14:paraId="3CD08E6E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>H</w:t>
      </w:r>
      <w:r>
        <w:rPr>
          <w:b/>
        </w:rPr>
        <w:t>ọ</w:t>
      </w:r>
      <w:r>
        <w:rPr>
          <w:b/>
        </w:rPr>
        <w:t>c ph</w:t>
      </w:r>
      <w:r>
        <w:rPr>
          <w:b/>
        </w:rPr>
        <w:t>í</w:t>
      </w:r>
      <w:r>
        <w:rPr>
          <w:b/>
        </w:rPr>
        <w:t xml:space="preserve"> h</w:t>
      </w:r>
      <w:r>
        <w:rPr>
          <w:b/>
        </w:rPr>
        <w:t>à</w:t>
      </w:r>
      <w:r>
        <w:rPr>
          <w:b/>
        </w:rPr>
        <w:t>ng th</w:t>
      </w:r>
      <w:r>
        <w:rPr>
          <w:b/>
        </w:rPr>
        <w:t>á</w:t>
      </w:r>
      <w:r>
        <w:rPr>
          <w:b/>
        </w:rPr>
        <w:t>ng do hi</w:t>
      </w:r>
      <w:r>
        <w:rPr>
          <w:b/>
        </w:rPr>
        <w:t>ệ</w:t>
      </w:r>
      <w:r>
        <w:rPr>
          <w:b/>
        </w:rPr>
        <w:t>u tr</w:t>
      </w:r>
      <w:r>
        <w:rPr>
          <w:b/>
        </w:rPr>
        <w:t>ưở</w:t>
      </w:r>
      <w:r>
        <w:rPr>
          <w:b/>
        </w:rPr>
        <w:t>ng c</w:t>
      </w:r>
      <w:r>
        <w:rPr>
          <w:b/>
        </w:rPr>
        <w:t>ủ</w:t>
      </w:r>
      <w:r>
        <w:rPr>
          <w:b/>
        </w:rPr>
        <w:t>a tr</w:t>
      </w:r>
      <w:r>
        <w:rPr>
          <w:b/>
        </w:rPr>
        <w:t>ườ</w:t>
      </w:r>
      <w:r>
        <w:rPr>
          <w:b/>
        </w:rPr>
        <w:t xml:space="preserve">ng MG quy </w:t>
      </w:r>
      <w:r>
        <w:rPr>
          <w:b/>
        </w:rPr>
        <w:t>đị</w:t>
      </w:r>
      <w:r>
        <w:rPr>
          <w:b/>
        </w:rPr>
        <w:t>nh v</w:t>
      </w:r>
      <w:r>
        <w:rPr>
          <w:b/>
        </w:rPr>
        <w:t>ớ</w:t>
      </w:r>
      <w:r>
        <w:rPr>
          <w:b/>
        </w:rPr>
        <w:t>i s</w:t>
      </w:r>
      <w:r>
        <w:rPr>
          <w:b/>
        </w:rPr>
        <w:t>ố</w:t>
      </w:r>
      <w:r>
        <w:rPr>
          <w:b/>
        </w:rPr>
        <w:t xml:space="preserve"> ti</w:t>
      </w:r>
      <w:r>
        <w:rPr>
          <w:b/>
        </w:rPr>
        <w:t>ề</w:t>
      </w:r>
      <w:r>
        <w:rPr>
          <w:b/>
        </w:rPr>
        <w:t>n l</w:t>
      </w:r>
      <w:r>
        <w:rPr>
          <w:b/>
        </w:rPr>
        <w:t>à</w:t>
      </w:r>
      <w:r>
        <w:rPr>
          <w:b/>
        </w:rPr>
        <w:t xml:space="preserve"> </w:t>
      </w:r>
      <w:r>
        <w:rPr>
          <w:b/>
        </w:rPr>
        <w:t>……………</w:t>
      </w:r>
      <w:r>
        <w:rPr>
          <w:b/>
        </w:rPr>
        <w:t xml:space="preserve">. CZK.   </w:t>
      </w:r>
    </w:p>
    <w:p w14:paraId="3CD08E6F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3CD08E70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B</w:t>
      </w:r>
      <w:r>
        <w:rPr>
          <w:b/>
        </w:rPr>
        <w:t>ữ</w:t>
      </w:r>
      <w:r>
        <w:rPr>
          <w:b/>
        </w:rPr>
        <w:t xml:space="preserve">a </w:t>
      </w:r>
      <w:r>
        <w:rPr>
          <w:b/>
        </w:rPr>
        <w:t>ă</w:t>
      </w:r>
      <w:r>
        <w:rPr>
          <w:b/>
        </w:rPr>
        <w:t>n l</w:t>
      </w:r>
      <w:r>
        <w:rPr>
          <w:b/>
        </w:rPr>
        <w:t>à</w:t>
      </w:r>
      <w:r>
        <w:rPr>
          <w:b/>
        </w:rPr>
        <w:t xml:space="preserve"> m</w:t>
      </w:r>
      <w:r>
        <w:rPr>
          <w:b/>
        </w:rPr>
        <w:t>ộ</w:t>
      </w:r>
      <w:r>
        <w:rPr>
          <w:b/>
        </w:rPr>
        <w:t>t ph</w:t>
      </w:r>
      <w:r>
        <w:rPr>
          <w:b/>
        </w:rPr>
        <w:t>ầ</w:t>
      </w:r>
      <w:r>
        <w:rPr>
          <w:b/>
        </w:rPr>
        <w:t>n trong quy tr</w:t>
      </w:r>
      <w:r>
        <w:rPr>
          <w:b/>
        </w:rPr>
        <w:t>ì</w:t>
      </w:r>
      <w:r>
        <w:rPr>
          <w:b/>
        </w:rPr>
        <w:t>nh d</w:t>
      </w:r>
      <w:r>
        <w:rPr>
          <w:b/>
        </w:rPr>
        <w:t>ạ</w:t>
      </w:r>
      <w:r>
        <w:rPr>
          <w:b/>
        </w:rPr>
        <w:t>y h</w:t>
      </w:r>
      <w:r>
        <w:rPr>
          <w:b/>
        </w:rPr>
        <w:t>ọ</w:t>
      </w:r>
      <w:r>
        <w:rPr>
          <w:b/>
        </w:rPr>
        <w:t xml:space="preserve">c </w:t>
      </w:r>
      <w:r>
        <w:rPr>
          <w:b/>
        </w:rPr>
        <w:t>ở</w:t>
      </w:r>
      <w:r>
        <w:rPr>
          <w:b/>
        </w:rPr>
        <w:t xml:space="preserve"> tr</w:t>
      </w:r>
      <w:r>
        <w:rPr>
          <w:b/>
        </w:rPr>
        <w:t>ườ</w:t>
      </w:r>
      <w:r>
        <w:rPr>
          <w:b/>
        </w:rPr>
        <w:t>ng m</w:t>
      </w:r>
      <w:r>
        <w:rPr>
          <w:b/>
        </w:rPr>
        <w:t>ẫ</w:t>
      </w:r>
      <w:r>
        <w:rPr>
          <w:b/>
        </w:rPr>
        <w:t>u gi</w:t>
      </w:r>
      <w:r>
        <w:rPr>
          <w:b/>
        </w:rPr>
        <w:t>á</w:t>
      </w:r>
      <w:r>
        <w:rPr>
          <w:b/>
        </w:rPr>
        <w:t>o.</w:t>
      </w:r>
    </w:p>
    <w:p w14:paraId="3CD08E71" w14:textId="77777777" w:rsidR="00007CD5" w:rsidRDefault="00007CD5" w:rsidP="00007CD5">
      <w:pPr>
        <w:pStyle w:val="Zkladntext1"/>
        <w:jc w:val="both"/>
      </w:pPr>
    </w:p>
    <w:p w14:paraId="3CD08E72" w14:textId="77777777" w:rsidR="00007CD5" w:rsidRDefault="00007CD5" w:rsidP="00007CD5">
      <w:pPr>
        <w:pStyle w:val="Zkladntext1"/>
        <w:jc w:val="both"/>
      </w:pPr>
      <w:r>
        <w:t>C</w:t>
      </w:r>
      <w:r>
        <w:t>â</w:t>
      </w:r>
      <w:r>
        <w:t>u h</w:t>
      </w:r>
      <w:r>
        <w:t>ỏ</w:t>
      </w:r>
      <w:r>
        <w:t>i c</w:t>
      </w:r>
      <w:r>
        <w:t>ủ</w:t>
      </w:r>
      <w:r>
        <w:t>a ph</w:t>
      </w:r>
      <w:r>
        <w:t>ụ</w:t>
      </w:r>
      <w:r>
        <w:t xml:space="preserve"> huynh v</w:t>
      </w:r>
      <w:r>
        <w:t>ề</w:t>
      </w:r>
      <w:r>
        <w:t xml:space="preserve"> b</w:t>
      </w:r>
      <w:r>
        <w:t>ữ</w:t>
      </w:r>
      <w:r>
        <w:t xml:space="preserve">a </w:t>
      </w:r>
      <w:r>
        <w:t>ă</w:t>
      </w:r>
      <w:r>
        <w:t>n s</w:t>
      </w:r>
      <w:r>
        <w:t>ẽ</w:t>
      </w:r>
      <w:r>
        <w:t xml:space="preserve"> </w:t>
      </w:r>
      <w:r>
        <w:t>đượ</w:t>
      </w:r>
      <w:r>
        <w:t>c th</w:t>
      </w:r>
      <w:r>
        <w:t>ả</w:t>
      </w:r>
      <w:r>
        <w:t>o lu</w:t>
      </w:r>
      <w:r>
        <w:t>ậ</w:t>
      </w:r>
      <w:r>
        <w:t>n c</w:t>
      </w:r>
      <w:r>
        <w:t>ù</w:t>
      </w:r>
      <w:r>
        <w:t>ng Qu</w:t>
      </w:r>
      <w:r>
        <w:t>ả</w:t>
      </w:r>
      <w:r>
        <w:t>n l</w:t>
      </w:r>
      <w:r>
        <w:t>ý</w:t>
      </w:r>
      <w:r>
        <w:t xml:space="preserve"> c</w:t>
      </w:r>
      <w:r>
        <w:t>ă</w:t>
      </w:r>
      <w:r>
        <w:t>ng tin tr</w:t>
      </w:r>
      <w:r>
        <w:t>ườ</w:t>
      </w:r>
      <w:r>
        <w:t>ng. H</w:t>
      </w:r>
      <w:r>
        <w:t>ọ</w:t>
      </w:r>
      <w:r>
        <w:t>c ph</w:t>
      </w:r>
      <w:r>
        <w:t>í</w:t>
      </w:r>
      <w:r>
        <w:t xml:space="preserve"> h</w:t>
      </w:r>
      <w:r>
        <w:t>ằ</w:t>
      </w:r>
      <w:r>
        <w:t>ng th</w:t>
      </w:r>
      <w:r>
        <w:t>á</w:t>
      </w:r>
      <w:r>
        <w:t>ng l</w:t>
      </w:r>
      <w:r>
        <w:t>à</w:t>
      </w:r>
      <w:r>
        <w:t xml:space="preserve"> </w:t>
      </w:r>
      <w:r>
        <w:rPr>
          <w:b/>
        </w:rPr>
        <w:t>.......</w:t>
      </w:r>
      <w:r>
        <w:t xml:space="preserve"> CZK</w:t>
      </w:r>
      <w:r>
        <w:rPr>
          <w:b/>
        </w:rPr>
        <w:t xml:space="preserve"> </w:t>
      </w:r>
      <w:r>
        <w:t>m</w:t>
      </w:r>
      <w:r>
        <w:t>ỗ</w:t>
      </w:r>
      <w:r>
        <w:t>i tr</w:t>
      </w:r>
      <w:r>
        <w:t>ẻ</w:t>
      </w:r>
      <w:r>
        <w:t>. Tr</w:t>
      </w:r>
      <w:r>
        <w:t>ẻ</w:t>
      </w:r>
      <w:r>
        <w:t xml:space="preserve"> tham gia ch</w:t>
      </w:r>
      <w:r>
        <w:t>ươ</w:t>
      </w:r>
      <w:r>
        <w:t>ng tr</w:t>
      </w:r>
      <w:r>
        <w:t>ì</w:t>
      </w:r>
      <w:r>
        <w:t>nh gi</w:t>
      </w:r>
      <w:r>
        <w:t>á</w:t>
      </w:r>
      <w:r>
        <w:t>o d</w:t>
      </w:r>
      <w:r>
        <w:t>ụ</w:t>
      </w:r>
      <w:r>
        <w:t>c m</w:t>
      </w:r>
      <w:r>
        <w:t>ầ</w:t>
      </w:r>
      <w:r>
        <w:t>m non b</w:t>
      </w:r>
      <w:r>
        <w:t>ắ</w:t>
      </w:r>
      <w:r>
        <w:t>t bu</w:t>
      </w:r>
      <w:r>
        <w:t>ộ</w:t>
      </w:r>
      <w:r>
        <w:t>c, bao g</w:t>
      </w:r>
      <w:r>
        <w:t>ồ</w:t>
      </w:r>
      <w:r>
        <w:t>m tr</w:t>
      </w:r>
      <w:r>
        <w:t>ẻ</w:t>
      </w:r>
      <w:r>
        <w:t xml:space="preserve"> </w:t>
      </w:r>
      <w:r>
        <w:t>đã</w:t>
      </w:r>
      <w:r>
        <w:t xml:space="preserve"> ho</w:t>
      </w:r>
      <w:r>
        <w:t>ã</w:t>
      </w:r>
      <w:r>
        <w:t>n ch</w:t>
      </w:r>
      <w:r>
        <w:t>ươ</w:t>
      </w:r>
      <w:r>
        <w:t>ng tr</w:t>
      </w:r>
      <w:r>
        <w:t>ì</w:t>
      </w:r>
      <w:r>
        <w:t>nh gi</w:t>
      </w:r>
      <w:r>
        <w:t>á</w:t>
      </w:r>
      <w:r>
        <w:t>o d</w:t>
      </w:r>
      <w:r>
        <w:t>ụ</w:t>
      </w:r>
      <w:r>
        <w:t>c b</w:t>
      </w:r>
      <w:r>
        <w:t>ắ</w:t>
      </w:r>
      <w:r>
        <w:t>t bu</w:t>
      </w:r>
      <w:r>
        <w:t>ộ</w:t>
      </w:r>
      <w:r>
        <w:t xml:space="preserve">c </w:t>
      </w:r>
      <w:r>
        <w:rPr>
          <w:b/>
        </w:rPr>
        <w:t>kh</w:t>
      </w:r>
      <w:r>
        <w:rPr>
          <w:b/>
        </w:rPr>
        <w:t>ô</w:t>
      </w:r>
      <w:r>
        <w:rPr>
          <w:b/>
        </w:rPr>
        <w:t>ng ph</w:t>
      </w:r>
      <w:r>
        <w:rPr>
          <w:b/>
        </w:rPr>
        <w:t>ả</w:t>
      </w:r>
      <w:r>
        <w:rPr>
          <w:b/>
        </w:rPr>
        <w:t>i tr</w:t>
      </w:r>
      <w:r>
        <w:rPr>
          <w:b/>
        </w:rPr>
        <w:t>ả</w:t>
      </w:r>
      <w:r>
        <w:t xml:space="preserve"> </w:t>
      </w:r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c ph</w:t>
      </w:r>
      <w:r>
        <w:rPr>
          <w:b/>
          <w:bCs/>
        </w:rPr>
        <w:t>í</w:t>
      </w:r>
      <w:r>
        <w:t>. Tr</w:t>
      </w:r>
      <w:r>
        <w:t>ẻ</w:t>
      </w:r>
      <w:r>
        <w:t xml:space="preserve"> </w:t>
      </w:r>
      <w:r>
        <w:t>đã</w:t>
      </w:r>
      <w:r>
        <w:t xml:space="preserve"> ho</w:t>
      </w:r>
      <w:r>
        <w:t>ã</w:t>
      </w:r>
      <w:r>
        <w:t>n ch</w:t>
      </w:r>
      <w:r>
        <w:t>ươ</w:t>
      </w:r>
      <w:r>
        <w:t>ng tr</w:t>
      </w:r>
      <w:r>
        <w:t>ì</w:t>
      </w:r>
      <w:r>
        <w:t>nh gi</w:t>
      </w:r>
      <w:r>
        <w:t>á</w:t>
      </w:r>
      <w:r>
        <w:t>o d</w:t>
      </w:r>
      <w:r>
        <w:t>ụ</w:t>
      </w:r>
      <w:r>
        <w:t>c b</w:t>
      </w:r>
      <w:r>
        <w:t>ắ</w:t>
      </w:r>
      <w:r>
        <w:t>t bu</w:t>
      </w:r>
      <w:r>
        <w:t>ộ</w:t>
      </w:r>
      <w:r>
        <w:t>c ch</w:t>
      </w:r>
      <w:r>
        <w:t>ỉ</w:t>
      </w:r>
      <w:r>
        <w:t xml:space="preserve"> ph</w:t>
      </w:r>
      <w:r>
        <w:t>ả</w:t>
      </w:r>
      <w:r>
        <w:t>i tr</w:t>
      </w:r>
      <w:r>
        <w:t>ả</w:t>
      </w:r>
      <w:r>
        <w:t xml:space="preserve"> ti</w:t>
      </w:r>
      <w:r>
        <w:t>ề</w:t>
      </w:r>
      <w:r>
        <w:t xml:space="preserve">n </w:t>
      </w:r>
      <w:r>
        <w:t>ă</w:t>
      </w:r>
      <w:r>
        <w:t>n b</w:t>
      </w:r>
      <w:r>
        <w:t>ổ</w:t>
      </w:r>
      <w:r>
        <w:t xml:space="preserve"> sung.  Ph</w:t>
      </w:r>
      <w:r>
        <w:t>ụ</w:t>
      </w:r>
      <w:r>
        <w:t xml:space="preserve"> huynh </w:t>
      </w:r>
      <w:r>
        <w:rPr>
          <w:b/>
        </w:rPr>
        <w:t>ph</w:t>
      </w:r>
      <w:r>
        <w:rPr>
          <w:b/>
        </w:rPr>
        <w:t>ả</w:t>
      </w:r>
      <w:r>
        <w:rPr>
          <w:b/>
        </w:rPr>
        <w:t>i thanh to</w:t>
      </w:r>
      <w:r>
        <w:rPr>
          <w:b/>
        </w:rPr>
        <w:t>á</w:t>
      </w:r>
      <w:r>
        <w:rPr>
          <w:b/>
        </w:rPr>
        <w:t>n</w:t>
      </w:r>
      <w:r>
        <w:t xml:space="preserve"> h</w:t>
      </w:r>
      <w:r>
        <w:t>ọ</w:t>
      </w:r>
      <w:r>
        <w:t>c ph</w:t>
      </w:r>
      <w:r>
        <w:t>í</w:t>
      </w:r>
      <w:r>
        <w:t xml:space="preserve"> v</w:t>
      </w:r>
      <w:r>
        <w:t>à</w:t>
      </w:r>
      <w:r>
        <w:t xml:space="preserve"> ti</w:t>
      </w:r>
      <w:r>
        <w:t>ề</w:t>
      </w:r>
      <w:r>
        <w:t xml:space="preserve">n </w:t>
      </w:r>
      <w:r>
        <w:t>ă</w:t>
      </w:r>
      <w:r>
        <w:t xml:space="preserve">n </w:t>
      </w:r>
      <w:r>
        <w:rPr>
          <w:b/>
        </w:rPr>
        <w:t>tr</w:t>
      </w:r>
      <w:r>
        <w:rPr>
          <w:b/>
        </w:rPr>
        <w:t>ướ</w:t>
      </w:r>
      <w:r>
        <w:rPr>
          <w:b/>
        </w:rPr>
        <w:t>c ng</w:t>
      </w:r>
      <w:r>
        <w:rPr>
          <w:b/>
        </w:rPr>
        <w:t>à</w:t>
      </w:r>
      <w:r>
        <w:rPr>
          <w:b/>
        </w:rPr>
        <w:t>y .... c</w:t>
      </w:r>
      <w:r>
        <w:rPr>
          <w:b/>
        </w:rPr>
        <w:t>ủ</w:t>
      </w:r>
      <w:r>
        <w:rPr>
          <w:b/>
        </w:rPr>
        <w:t>a th</w:t>
      </w:r>
      <w:r>
        <w:rPr>
          <w:b/>
        </w:rPr>
        <w:t>á</w:t>
      </w:r>
      <w:r>
        <w:rPr>
          <w:b/>
        </w:rPr>
        <w:t>ng hi</w:t>
      </w:r>
      <w:r>
        <w:rPr>
          <w:b/>
        </w:rPr>
        <w:t>ệ</w:t>
      </w:r>
      <w:r>
        <w:rPr>
          <w:b/>
        </w:rPr>
        <w:t>n t</w:t>
      </w:r>
      <w:r>
        <w:rPr>
          <w:b/>
        </w:rPr>
        <w:t>ạ</w:t>
      </w:r>
      <w:r>
        <w:rPr>
          <w:b/>
        </w:rPr>
        <w:t>i</w:t>
      </w:r>
      <w:r>
        <w:t>. Ph</w:t>
      </w:r>
      <w:r>
        <w:t>ụ</w:t>
      </w:r>
      <w:r>
        <w:t xml:space="preserve"> huynh c</w:t>
      </w:r>
      <w:r>
        <w:t>ó</w:t>
      </w:r>
      <w:r>
        <w:t xml:space="preserve"> ngh</w:t>
      </w:r>
      <w:r>
        <w:t>ĩ</w:t>
      </w:r>
      <w:r>
        <w:t>a v</w:t>
      </w:r>
      <w:r>
        <w:t>ụ</w:t>
      </w:r>
      <w:r>
        <w:t xml:space="preserve"> </w:t>
      </w:r>
      <w:r>
        <w:rPr>
          <w:b/>
        </w:rPr>
        <w:t>b</w:t>
      </w:r>
      <w:r>
        <w:rPr>
          <w:b/>
        </w:rPr>
        <w:t>ả</w:t>
      </w:r>
      <w:r>
        <w:rPr>
          <w:b/>
        </w:rPr>
        <w:t xml:space="preserve">o </w:t>
      </w:r>
      <w:r>
        <w:rPr>
          <w:b/>
        </w:rPr>
        <w:t>đả</w:t>
      </w:r>
      <w:r>
        <w:rPr>
          <w:b/>
        </w:rPr>
        <w:t>m thanh to</w:t>
      </w:r>
      <w:r>
        <w:rPr>
          <w:b/>
        </w:rPr>
        <w:t>á</w:t>
      </w:r>
      <w:r>
        <w:rPr>
          <w:b/>
        </w:rPr>
        <w:t>n l</w:t>
      </w:r>
      <w:r>
        <w:rPr>
          <w:b/>
        </w:rPr>
        <w:t>ệ</w:t>
      </w:r>
      <w:r>
        <w:rPr>
          <w:b/>
        </w:rPr>
        <w:t xml:space="preserve"> ph</w:t>
      </w:r>
      <w:r>
        <w:rPr>
          <w:b/>
        </w:rPr>
        <w:t>í</w:t>
      </w:r>
      <w:r>
        <w:rPr>
          <w:b/>
        </w:rPr>
        <w:t xml:space="preserve"> </w:t>
      </w:r>
      <w:r>
        <w:rPr>
          <w:b/>
        </w:rPr>
        <w:t>đú</w:t>
      </w:r>
      <w:r>
        <w:rPr>
          <w:b/>
        </w:rPr>
        <w:t>ng h</w:t>
      </w:r>
      <w:r>
        <w:rPr>
          <w:b/>
        </w:rPr>
        <w:t>ạ</w:t>
      </w:r>
      <w:r>
        <w:rPr>
          <w:b/>
        </w:rPr>
        <w:t>n</w:t>
      </w:r>
      <w:r>
        <w:t xml:space="preserve"> v</w:t>
      </w:r>
      <w:r>
        <w:t>à</w:t>
      </w:r>
      <w:r>
        <w:t xml:space="preserve"> tu</w:t>
      </w:r>
      <w:r>
        <w:t>â</w:t>
      </w:r>
      <w:r>
        <w:t>n th</w:t>
      </w:r>
      <w:r>
        <w:t>ủ</w:t>
      </w:r>
      <w:r>
        <w:t xml:space="preserve"> quy </w:t>
      </w:r>
      <w:r>
        <w:t>đị</w:t>
      </w:r>
      <w:r>
        <w:t>nh v</w:t>
      </w:r>
      <w:r>
        <w:t>ô</w:t>
      </w:r>
      <w:r>
        <w:t xml:space="preserve"> </w:t>
      </w:r>
      <w:r>
        <w:t>đ</w:t>
      </w:r>
      <w:r>
        <w:t>i</w:t>
      </w:r>
      <w:r>
        <w:t>ề</w:t>
      </w:r>
      <w:r>
        <w:t>u ki</w:t>
      </w:r>
      <w:r>
        <w:t>ệ</w:t>
      </w:r>
      <w:r>
        <w:t>n.</w:t>
      </w:r>
    </w:p>
    <w:p w14:paraId="3CD08E73" w14:textId="77777777" w:rsidR="00007CD5" w:rsidRDefault="00007CD5" w:rsidP="00007CD5">
      <w:pPr>
        <w:pStyle w:val="Zkladntext1"/>
        <w:jc w:val="both"/>
        <w:rPr>
          <w:b/>
        </w:rPr>
      </w:pPr>
    </w:p>
    <w:p w14:paraId="3CD08E74" w14:textId="77777777" w:rsidR="00007CD5" w:rsidRDefault="00007CD5" w:rsidP="00007CD5">
      <w:pPr>
        <w:pStyle w:val="Zkladntext1"/>
        <w:jc w:val="both"/>
      </w:pPr>
      <w:r>
        <w:rPr>
          <w:b/>
        </w:rPr>
        <w:t>Nh</w:t>
      </w:r>
      <w:r>
        <w:rPr>
          <w:b/>
        </w:rPr>
        <w:t>ữ</w:t>
      </w:r>
      <w:r>
        <w:rPr>
          <w:b/>
        </w:rPr>
        <w:t xml:space="preserve">ng </w:t>
      </w:r>
      <w:r>
        <w:rPr>
          <w:b/>
        </w:rPr>
        <w:t>đố</w:t>
      </w:r>
      <w:r>
        <w:rPr>
          <w:b/>
        </w:rPr>
        <w:t>i t</w:t>
      </w:r>
      <w:r>
        <w:rPr>
          <w:b/>
        </w:rPr>
        <w:t>ượ</w:t>
      </w:r>
      <w:r>
        <w:rPr>
          <w:b/>
        </w:rPr>
        <w:t xml:space="preserve">ng sau </w:t>
      </w:r>
      <w:r>
        <w:rPr>
          <w:b/>
        </w:rPr>
        <w:t>đâ</w:t>
      </w:r>
      <w:r>
        <w:rPr>
          <w:b/>
        </w:rPr>
        <w:t xml:space="preserve">y </w:t>
      </w:r>
      <w:r>
        <w:rPr>
          <w:b/>
        </w:rPr>
        <w:t>đượ</w:t>
      </w:r>
      <w:r>
        <w:rPr>
          <w:b/>
        </w:rPr>
        <w:t>c mi</w:t>
      </w:r>
      <w:r>
        <w:rPr>
          <w:b/>
        </w:rPr>
        <w:t>ễ</w:t>
      </w:r>
      <w:r>
        <w:rPr>
          <w:b/>
        </w:rPr>
        <w:t>n h</w:t>
      </w:r>
      <w:r>
        <w:rPr>
          <w:b/>
        </w:rPr>
        <w:t>ọ</w:t>
      </w:r>
      <w:r>
        <w:rPr>
          <w:b/>
        </w:rPr>
        <w:t>c ph</w:t>
      </w:r>
      <w:r>
        <w:rPr>
          <w:b/>
        </w:rPr>
        <w:t>í</w:t>
      </w:r>
      <w:r>
        <w:rPr>
          <w:b/>
        </w:rPr>
        <w:t xml:space="preserve">: </w:t>
      </w:r>
    </w:p>
    <w:p w14:paraId="3CD08E75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ng</w:t>
      </w:r>
      <w:r>
        <w:t>ườ</w:t>
      </w:r>
      <w:r>
        <w:t xml:space="preserve">i </w:t>
      </w:r>
      <w:r>
        <w:t>đạ</w:t>
      </w:r>
      <w:r>
        <w:t>i di</w:t>
      </w:r>
      <w:r>
        <w:t>ệ</w:t>
      </w:r>
      <w:r>
        <w:t>n theo ph</w:t>
      </w:r>
      <w:r>
        <w:t>á</w:t>
      </w:r>
      <w:r>
        <w:t>p lu</w:t>
      </w:r>
      <w:r>
        <w:t>ậ</w:t>
      </w:r>
      <w:r>
        <w:t>t nh</w:t>
      </w:r>
      <w:r>
        <w:t>ậ</w:t>
      </w:r>
      <w:r>
        <w:t xml:space="preserve">n </w:t>
      </w:r>
      <w:r>
        <w:t>đượ</w:t>
      </w:r>
      <w:r>
        <w:t>c tr</w:t>
      </w:r>
      <w:r>
        <w:t>ợ</w:t>
      </w:r>
      <w:r>
        <w:t xml:space="preserve"> c</w:t>
      </w:r>
      <w:r>
        <w:t>ấ</w:t>
      </w:r>
      <w:r>
        <w:t xml:space="preserve">p </w:t>
      </w:r>
      <w:r>
        <w:t>đị</w:t>
      </w:r>
      <w:r>
        <w:t>nh k</w:t>
      </w:r>
      <w:r>
        <w:t>ỳ</w:t>
      </w:r>
      <w:r>
        <w:t xml:space="preserve"> </w:t>
      </w:r>
      <w:r>
        <w:t>đố</w:t>
      </w:r>
      <w:r>
        <w:t>i v</w:t>
      </w:r>
      <w:r>
        <w:t>ớ</w:t>
      </w:r>
      <w:r>
        <w:t>i nhu c</w:t>
      </w:r>
      <w:r>
        <w:t>ầ</w:t>
      </w:r>
      <w:r>
        <w:t>u v</w:t>
      </w:r>
      <w:r>
        <w:t>ậ</w:t>
      </w:r>
      <w:r>
        <w:t>t ch</w:t>
      </w:r>
      <w:r>
        <w:t>ấ</w:t>
      </w:r>
      <w:r>
        <w:t>t - xem b</w:t>
      </w:r>
      <w:r>
        <w:t>ả</w:t>
      </w:r>
      <w:r>
        <w:t>n s</w:t>
      </w:r>
      <w:r>
        <w:t>ử</w:t>
      </w:r>
      <w:r>
        <w:t xml:space="preserve">a </w:t>
      </w:r>
      <w:r>
        <w:t>đổ</w:t>
      </w:r>
      <w:r>
        <w:t>i Ngh</w:t>
      </w:r>
      <w:r>
        <w:t>ị</w:t>
      </w:r>
      <w:r>
        <w:t xml:space="preserve"> </w:t>
      </w:r>
      <w:r>
        <w:t>đị</w:t>
      </w:r>
      <w:r>
        <w:t>nh 43/2006;</w:t>
      </w:r>
    </w:p>
    <w:p w14:paraId="3CD08E76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tr</w:t>
      </w:r>
      <w:r>
        <w:t>ẻ</w:t>
      </w:r>
      <w:r>
        <w:t xml:space="preserve"> </w:t>
      </w:r>
      <w:r>
        <w:t>đ</w:t>
      </w:r>
      <w:r>
        <w:t xml:space="preserve">ang </w:t>
      </w:r>
      <w:r>
        <w:t>đượ</w:t>
      </w:r>
      <w:r>
        <w:t>c nh</w:t>
      </w:r>
      <w:r>
        <w:t>ậ</w:t>
      </w:r>
      <w:r>
        <w:t>n nu</w:t>
      </w:r>
      <w:r>
        <w:t>ô</w:t>
      </w:r>
      <w:r>
        <w:t>i</w:t>
      </w:r>
    </w:p>
    <w:p w14:paraId="3CD08E77" w14:textId="77777777" w:rsidR="00007CD5" w:rsidRDefault="00007CD5" w:rsidP="00007CD5">
      <w:pPr>
        <w:pStyle w:val="Zkladntext1"/>
        <w:jc w:val="both"/>
      </w:pPr>
    </w:p>
    <w:p w14:paraId="3CD08E78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Mi</w:t>
      </w:r>
      <w:r>
        <w:rPr>
          <w:b/>
          <w:bCs/>
          <w:iCs/>
        </w:rPr>
        <w:t>ễ</w:t>
      </w:r>
      <w:r>
        <w:rPr>
          <w:b/>
          <w:bCs/>
          <w:iCs/>
        </w:rPr>
        <w:t>n h</w:t>
      </w:r>
      <w:r>
        <w:rPr>
          <w:b/>
          <w:bCs/>
          <w:iCs/>
        </w:rPr>
        <w:t>ọ</w:t>
      </w:r>
      <w:r>
        <w:rPr>
          <w:b/>
          <w:bCs/>
          <w:iCs/>
        </w:rPr>
        <w:t>c ph</w:t>
      </w:r>
      <w:r>
        <w:rPr>
          <w:b/>
          <w:bCs/>
          <w:iCs/>
        </w:rPr>
        <w:t>í</w:t>
      </w:r>
      <w:r>
        <w:rPr>
          <w:b/>
          <w:bCs/>
          <w:iCs/>
        </w:rPr>
        <w:t>:</w:t>
      </w:r>
    </w:p>
    <w:p w14:paraId="3CD08E79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c</w:t>
      </w:r>
      <w:r>
        <w:t>ó</w:t>
      </w:r>
      <w:r>
        <w:t xml:space="preserve"> th</w:t>
      </w:r>
      <w:r>
        <w:t>ể</w:t>
      </w:r>
      <w:r>
        <w:t xml:space="preserve"> n</w:t>
      </w:r>
      <w:r>
        <w:t>ế</w:t>
      </w:r>
      <w:r>
        <w:t>u tr</w:t>
      </w:r>
      <w:r>
        <w:t>ẻ</w:t>
      </w:r>
      <w:r>
        <w:t xml:space="preserve"> kh</w:t>
      </w:r>
      <w:r>
        <w:t>ô</w:t>
      </w:r>
      <w:r>
        <w:t xml:space="preserve">ng </w:t>
      </w:r>
      <w:r>
        <w:t>đ</w:t>
      </w:r>
      <w:r>
        <w:t>i h</w:t>
      </w:r>
      <w:r>
        <w:t>ọ</w:t>
      </w:r>
      <w:r>
        <w:t>c m</w:t>
      </w:r>
      <w:r>
        <w:t>ộ</w:t>
      </w:r>
      <w:r>
        <w:t>t ng</w:t>
      </w:r>
      <w:r>
        <w:t>à</w:t>
      </w:r>
      <w:r>
        <w:t>y n</w:t>
      </w:r>
      <w:r>
        <w:t>à</w:t>
      </w:r>
      <w:r>
        <w:t>o trong c</w:t>
      </w:r>
      <w:r>
        <w:t>á</w:t>
      </w:r>
      <w:r>
        <w:t>c k</w:t>
      </w:r>
      <w:r>
        <w:t>ỳ</w:t>
      </w:r>
      <w:r>
        <w:t xml:space="preserve"> ngh</w:t>
      </w:r>
      <w:r>
        <w:t>ỉ</w:t>
      </w:r>
      <w:r>
        <w:t xml:space="preserve"> ch</w:t>
      </w:r>
      <w:r>
        <w:t>í</w:t>
      </w:r>
      <w:r>
        <w:t>nh</w:t>
      </w:r>
    </w:p>
    <w:p w14:paraId="3CD08E7A" w14:textId="77777777" w:rsidR="00007CD5" w:rsidRDefault="00007CD5" w:rsidP="00007CD5">
      <w:pPr>
        <w:pStyle w:val="Zkladntext1"/>
        <w:jc w:val="both"/>
      </w:pPr>
    </w:p>
    <w:p w14:paraId="3CD08E7B" w14:textId="77777777" w:rsidR="00007CD5" w:rsidRPr="00C17C97" w:rsidRDefault="00007CD5" w:rsidP="00007CD5">
      <w:pPr>
        <w:pStyle w:val="Zkladntext1"/>
        <w:jc w:val="both"/>
      </w:pPr>
      <w:r>
        <w:t>TI</w:t>
      </w:r>
      <w:r>
        <w:t>Ề</w:t>
      </w:r>
      <w:r>
        <w:t xml:space="preserve">N </w:t>
      </w:r>
      <w:r>
        <w:t>Ă</w:t>
      </w:r>
      <w:r>
        <w:t>N: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</w:t>
      </w:r>
      <w:r>
        <w:t>..</w:t>
      </w:r>
      <w:r>
        <w:rPr>
          <w:i/>
        </w:rPr>
        <w:t xml:space="preserve"> </w:t>
      </w:r>
      <w:r>
        <w:t>CZK m</w:t>
      </w:r>
      <w:r>
        <w:t>ỗ</w:t>
      </w:r>
      <w:r>
        <w:t>i ng</w:t>
      </w:r>
      <w:r>
        <w:t>à</w:t>
      </w:r>
      <w:r>
        <w:t xml:space="preserve">y </w:t>
      </w:r>
      <w:r>
        <w:rPr>
          <w:b/>
          <w:i/>
        </w:rPr>
        <w:tab/>
      </w:r>
      <w:r>
        <w:rPr>
          <w:b/>
          <w:i/>
        </w:rPr>
        <w:tab/>
      </w:r>
      <w:r>
        <w:t xml:space="preserve"> ....</w:t>
      </w:r>
      <w:r>
        <w:rPr>
          <w:b/>
        </w:rPr>
        <w:t xml:space="preserve"> </w:t>
      </w:r>
      <w:r>
        <w:t>b</w:t>
      </w:r>
      <w:r>
        <w:t>ữ</w:t>
      </w:r>
      <w:r>
        <w:t xml:space="preserve">a </w:t>
      </w:r>
      <w:r>
        <w:t>ă</w:t>
      </w:r>
      <w:r>
        <w:t>n nh</w:t>
      </w:r>
      <w:r>
        <w:t>ẹ</w:t>
      </w:r>
      <w:r>
        <w:t xml:space="preserve"> bu</w:t>
      </w:r>
      <w:r>
        <w:t>ổ</w:t>
      </w:r>
      <w:r>
        <w:t>i s</w:t>
      </w:r>
      <w:r>
        <w:t>á</w:t>
      </w:r>
      <w:r>
        <w:t>ng</w:t>
      </w:r>
    </w:p>
    <w:p w14:paraId="3CD08E7C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... b</w:t>
      </w:r>
      <w:r>
        <w:t>ữ</w:t>
      </w:r>
      <w:r>
        <w:t>a tr</w:t>
      </w:r>
      <w:r>
        <w:t>ư</w:t>
      </w:r>
      <w:r>
        <w:t>a</w:t>
      </w:r>
    </w:p>
    <w:p w14:paraId="3CD08E7D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</w:t>
      </w:r>
      <w:r>
        <w:t>.</w:t>
      </w:r>
      <w:r>
        <w:rPr>
          <w:b/>
          <w:sz w:val="28"/>
        </w:rPr>
        <w:t xml:space="preserve"> </w:t>
      </w:r>
      <w:r>
        <w:t>b</w:t>
      </w:r>
      <w:r>
        <w:t>ữ</w:t>
      </w:r>
      <w:r>
        <w:t xml:space="preserve">a </w:t>
      </w:r>
      <w:r>
        <w:t>ă</w:t>
      </w:r>
      <w:r>
        <w:t>n nh</w:t>
      </w:r>
      <w:r>
        <w:t>ẹ</w:t>
      </w:r>
      <w:r>
        <w:t xml:space="preserve"> bu</w:t>
      </w:r>
      <w:r>
        <w:t>ổ</w:t>
      </w:r>
      <w:r>
        <w:t>i chi</w:t>
      </w:r>
      <w:r>
        <w:t>ề</w:t>
      </w:r>
      <w:r>
        <w:t>u</w:t>
      </w:r>
    </w:p>
    <w:p w14:paraId="3CD08E7E" w14:textId="77777777" w:rsidR="00007CD5" w:rsidRPr="00C17C97" w:rsidRDefault="00007CD5" w:rsidP="00007CD5">
      <w:pPr>
        <w:pStyle w:val="Zkladntext1"/>
        <w:jc w:val="both"/>
      </w:pPr>
    </w:p>
    <w:p w14:paraId="3CD08E7F" w14:textId="77777777" w:rsidR="00007CD5" w:rsidRPr="00C17C97" w:rsidRDefault="00007CD5" w:rsidP="00007CD5">
      <w:pPr>
        <w:pStyle w:val="Zkladntext1"/>
        <w:jc w:val="both"/>
      </w:pPr>
      <w:r>
        <w:t>Tr</w:t>
      </w:r>
      <w:r>
        <w:t>ẻ</w:t>
      </w:r>
      <w:r>
        <w:t xml:space="preserve"> </w:t>
      </w:r>
      <w:r>
        <w:t>đã</w:t>
      </w:r>
      <w:r>
        <w:t xml:space="preserve"> </w:t>
      </w:r>
      <w:r>
        <w:t>đủ</w:t>
      </w:r>
      <w:r>
        <w:t xml:space="preserve"> b</w:t>
      </w:r>
      <w:r>
        <w:t>ả</w:t>
      </w:r>
      <w:r>
        <w:t>y tu</w:t>
      </w:r>
      <w:r>
        <w:t>ổ</w:t>
      </w:r>
      <w:r>
        <w:t>i trong n</w:t>
      </w:r>
      <w:r>
        <w:t>ă</w:t>
      </w:r>
      <w:r>
        <w:t>m cu</w:t>
      </w:r>
      <w:r>
        <w:t>ố</w:t>
      </w:r>
      <w:r>
        <w:t>i c</w:t>
      </w:r>
      <w:r>
        <w:t>ù</w:t>
      </w:r>
      <w:r>
        <w:t>ng theo h</w:t>
      </w:r>
      <w:r>
        <w:t>ọ</w:t>
      </w:r>
      <w:r>
        <w:t>c t</w:t>
      </w:r>
      <w:r>
        <w:t>ạ</w:t>
      </w:r>
      <w:r>
        <w:t>i tr</w:t>
      </w:r>
      <w:r>
        <w:t>ườ</w:t>
      </w:r>
      <w:r>
        <w:t>ng MG ph</w:t>
      </w:r>
      <w:r>
        <w:t>ả</w:t>
      </w:r>
      <w:r>
        <w:t>i tr</w:t>
      </w:r>
      <w:r>
        <w:t>ả</w:t>
      </w:r>
      <w:r>
        <w:t xml:space="preserve"> ti</w:t>
      </w:r>
      <w:r>
        <w:t>ề</w:t>
      </w:r>
      <w:r>
        <w:t xml:space="preserve">n </w:t>
      </w:r>
      <w:r>
        <w:t>ă</w:t>
      </w:r>
      <w:r>
        <w:t>n theo Ngh</w:t>
      </w:r>
      <w:r>
        <w:t>ị</w:t>
      </w:r>
      <w:r>
        <w:t xml:space="preserve"> </w:t>
      </w:r>
      <w:r>
        <w:t>đị</w:t>
      </w:r>
      <w:r>
        <w:t>nh s</w:t>
      </w:r>
      <w:r>
        <w:t>ố</w:t>
      </w:r>
      <w:r>
        <w:t xml:space="preserve"> 107/2005 quy </w:t>
      </w:r>
      <w:r>
        <w:t>đị</w:t>
      </w:r>
      <w:r>
        <w:t>nh v</w:t>
      </w:r>
      <w:r>
        <w:t>ề</w:t>
      </w:r>
      <w:r>
        <w:t xml:space="preserve"> b</w:t>
      </w:r>
      <w:r>
        <w:t>ữ</w:t>
      </w:r>
      <w:r>
        <w:t xml:space="preserve">a </w:t>
      </w:r>
      <w:r>
        <w:t>ă</w:t>
      </w:r>
      <w:r>
        <w:t>n t</w:t>
      </w:r>
      <w:r>
        <w:t>ạ</w:t>
      </w:r>
      <w:r>
        <w:t>i tr</w:t>
      </w:r>
      <w:r>
        <w:t>ườ</w:t>
      </w:r>
      <w:r>
        <w:t>ng.</w:t>
      </w:r>
    </w:p>
    <w:p w14:paraId="3CD08E80" w14:textId="77777777" w:rsidR="00007CD5" w:rsidRDefault="00007CD5" w:rsidP="00007CD5">
      <w:pPr>
        <w:pStyle w:val="Zkladntext1"/>
        <w:jc w:val="both"/>
        <w:rPr>
          <w:b/>
        </w:rPr>
      </w:pPr>
    </w:p>
    <w:p w14:paraId="3CD08E81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TI</w:t>
      </w:r>
      <w:r>
        <w:t>Ề</w:t>
      </w:r>
      <w:r>
        <w:t xml:space="preserve">N </w:t>
      </w:r>
      <w:r>
        <w:t>Ă</w:t>
      </w:r>
      <w:r>
        <w:t>N:</w:t>
      </w:r>
      <w:r>
        <w:rPr>
          <w:b/>
        </w:rPr>
        <w:t xml:space="preserve">  </w:t>
      </w:r>
      <w:r>
        <w:t xml:space="preserve"> .... CZK m</w:t>
      </w:r>
      <w:r>
        <w:t>ỗ</w:t>
      </w:r>
      <w:r>
        <w:t>i ng</w:t>
      </w:r>
      <w:r>
        <w:t>à</w:t>
      </w:r>
      <w:r>
        <w:t>y</w:t>
      </w:r>
    </w:p>
    <w:p w14:paraId="3CD08E82" w14:textId="77777777" w:rsidR="00007CD5" w:rsidRDefault="00007CD5" w:rsidP="00FC3930">
      <w:pPr>
        <w:pStyle w:val="Zkladntext1"/>
        <w:ind w:left="2832" w:firstLine="708"/>
        <w:jc w:val="both"/>
      </w:pPr>
      <w:r>
        <w:t>.... b</w:t>
      </w:r>
      <w:r>
        <w:t>ữ</w:t>
      </w:r>
      <w:r>
        <w:t xml:space="preserve">a </w:t>
      </w:r>
      <w:r>
        <w:t>ă</w:t>
      </w:r>
      <w:r>
        <w:t>n nh</w:t>
      </w:r>
      <w:r>
        <w:t>ẹ</w:t>
      </w:r>
      <w:r>
        <w:t xml:space="preserve"> bu</w:t>
      </w:r>
      <w:r>
        <w:t>ổ</w:t>
      </w:r>
      <w:r>
        <w:t>i s</w:t>
      </w:r>
      <w:r>
        <w:t>á</w:t>
      </w:r>
      <w:r>
        <w:t>ng</w:t>
      </w:r>
    </w:p>
    <w:p w14:paraId="3CD08E83" w14:textId="77777777" w:rsidR="00007CD5" w:rsidRDefault="00007CD5" w:rsidP="00FC3930">
      <w:pPr>
        <w:pStyle w:val="Zkladntext1"/>
        <w:ind w:left="2832" w:firstLine="708"/>
        <w:jc w:val="both"/>
      </w:pPr>
      <w:r>
        <w:t>.... b</w:t>
      </w:r>
      <w:r>
        <w:t>ữ</w:t>
      </w:r>
      <w:r>
        <w:t>a tr</w:t>
      </w:r>
      <w:r>
        <w:t>ư</w:t>
      </w:r>
      <w:r>
        <w:t>a</w:t>
      </w:r>
    </w:p>
    <w:p w14:paraId="3CD08E84" w14:textId="77777777" w:rsidR="00007CD5" w:rsidRDefault="00007CD5" w:rsidP="00FC3930">
      <w:pPr>
        <w:pStyle w:val="Zkladntext1"/>
        <w:ind w:left="2832" w:firstLine="708"/>
        <w:jc w:val="both"/>
      </w:pPr>
      <w:r>
        <w:t>.... b</w:t>
      </w:r>
      <w:r>
        <w:t>ữ</w:t>
      </w:r>
      <w:r>
        <w:t xml:space="preserve">a </w:t>
      </w:r>
      <w:r>
        <w:t>ă</w:t>
      </w:r>
      <w:r>
        <w:t>n nh</w:t>
      </w:r>
      <w:r>
        <w:t>ẹ</w:t>
      </w:r>
      <w:r>
        <w:t xml:space="preserve"> bu</w:t>
      </w:r>
      <w:r>
        <w:t>ổ</w:t>
      </w:r>
      <w:r>
        <w:t>i chi</w:t>
      </w:r>
      <w:r>
        <w:t>ề</w:t>
      </w:r>
      <w:r>
        <w:t>u</w:t>
      </w:r>
    </w:p>
    <w:p w14:paraId="3CD08E85" w14:textId="77777777" w:rsidR="00007CD5" w:rsidRDefault="00007CD5" w:rsidP="00007CD5">
      <w:pPr>
        <w:pStyle w:val="Zkladntext1"/>
        <w:jc w:val="both"/>
      </w:pPr>
    </w:p>
    <w:p w14:paraId="3CD08E88" w14:textId="0E732A93" w:rsidR="007B00A8" w:rsidRDefault="00007CD5" w:rsidP="008E75A5">
      <w:pPr>
        <w:pStyle w:val="Zkladntext1"/>
        <w:jc w:val="both"/>
      </w:pPr>
      <w:r>
        <w:t>N</w:t>
      </w:r>
      <w:r>
        <w:t>ế</w:t>
      </w:r>
      <w:r>
        <w:t xml:space="preserve">u </w:t>
      </w:r>
      <w:r>
        <w:t>đượ</w:t>
      </w:r>
      <w:r>
        <w:t>c th</w:t>
      </w:r>
      <w:r>
        <w:t>ỏ</w:t>
      </w:r>
      <w:r>
        <w:t>a thu</w:t>
      </w:r>
      <w:r>
        <w:t>ậ</w:t>
      </w:r>
      <w:r>
        <w:t>n tr</w:t>
      </w:r>
      <w:r>
        <w:t>ướ</w:t>
      </w:r>
      <w:r>
        <w:t>c, b</w:t>
      </w:r>
      <w:r>
        <w:t>ữ</w:t>
      </w:r>
      <w:r>
        <w:t xml:space="preserve">a </w:t>
      </w:r>
      <w:r>
        <w:t>ă</w:t>
      </w:r>
      <w:r>
        <w:t>n nh</w:t>
      </w:r>
      <w:r>
        <w:t>ẹ</w:t>
      </w:r>
      <w:r>
        <w:t xml:space="preserve"> bu</w:t>
      </w:r>
      <w:r>
        <w:t>ổ</w:t>
      </w:r>
      <w:r>
        <w:t>i chi</w:t>
      </w:r>
      <w:r>
        <w:t>ề</w:t>
      </w:r>
      <w:r>
        <w:t>u ho</w:t>
      </w:r>
      <w:r>
        <w:t>ặ</w:t>
      </w:r>
      <w:r>
        <w:t>c bu</w:t>
      </w:r>
      <w:r>
        <w:t>ổ</w:t>
      </w:r>
      <w:r>
        <w:t>i s</w:t>
      </w:r>
      <w:r>
        <w:t>á</w:t>
      </w:r>
      <w:r>
        <w:t>ng c</w:t>
      </w:r>
      <w:r>
        <w:t>ó</w:t>
      </w:r>
      <w:r>
        <w:t xml:space="preserve"> th</w:t>
      </w:r>
      <w:r>
        <w:t>ể</w:t>
      </w:r>
      <w:r>
        <w:t xml:space="preserve"> b</w:t>
      </w:r>
      <w:r>
        <w:t>ị</w:t>
      </w:r>
      <w:r>
        <w:t xml:space="preserve"> h</w:t>
      </w:r>
      <w:r>
        <w:t>ủ</w:t>
      </w:r>
      <w:r>
        <w:t>y, v</w:t>
      </w:r>
      <w:r>
        <w:t>í</w:t>
      </w:r>
      <w:r>
        <w:t xml:space="preserve"> d</w:t>
      </w:r>
      <w:r>
        <w:t>ụ</w:t>
      </w:r>
      <w:r>
        <w:t xml:space="preserve"> nh</w:t>
      </w:r>
      <w:r>
        <w:t>ư</w:t>
      </w:r>
      <w:r>
        <w:t xml:space="preserve"> khi qu</w:t>
      </w:r>
      <w:r>
        <w:t>ý</w:t>
      </w:r>
      <w:r>
        <w:t xml:space="preserve"> v</w:t>
      </w:r>
      <w:r>
        <w:t>ị</w:t>
      </w:r>
      <w:r>
        <w:t xml:space="preserve"> </w:t>
      </w:r>
      <w:r>
        <w:t>đế</w:t>
      </w:r>
      <w:r>
        <w:t>n tr</w:t>
      </w:r>
      <w:r>
        <w:t>ườ</w:t>
      </w:r>
      <w:r>
        <w:t>ng mu</w:t>
      </w:r>
      <w:r>
        <w:t>ộ</w:t>
      </w:r>
      <w:r>
        <w:t>n h</w:t>
      </w:r>
      <w:r>
        <w:t>ơ</w:t>
      </w:r>
      <w:r>
        <w:t>n ho</w:t>
      </w:r>
      <w:r>
        <w:t>ặ</w:t>
      </w:r>
      <w:r>
        <w:t>c r</w:t>
      </w:r>
      <w:r>
        <w:t>ờ</w:t>
      </w:r>
      <w:r>
        <w:t>i kh</w:t>
      </w:r>
      <w:r>
        <w:t>ỏ</w:t>
      </w:r>
      <w:r>
        <w:t>i tr</w:t>
      </w:r>
      <w:r>
        <w:t>ườ</w:t>
      </w:r>
      <w:r>
        <w:t>ng s</w:t>
      </w:r>
      <w:r>
        <w:t>ớ</w:t>
      </w:r>
      <w:r>
        <w:t>m h</w:t>
      </w:r>
      <w:r>
        <w:t>ơ</w:t>
      </w:r>
      <w:r>
        <w:t>n.</w:t>
      </w:r>
      <w:bookmarkStart w:id="0" w:name="_GoBack"/>
      <w:bookmarkEnd w:id="0"/>
    </w:p>
    <w:sectPr w:rsidR="007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MzM3MLAwNzIxNDBW0lEKTi0uzszPAykwrAUAkgNXQSwAAAA="/>
  </w:docVars>
  <w:rsids>
    <w:rsidRoot w:val="00007CD5"/>
    <w:rsid w:val="00007CD5"/>
    <w:rsid w:val="006D303A"/>
    <w:rsid w:val="007B00A8"/>
    <w:rsid w:val="008E75A5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8E6A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Arial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95CA6-BAE2-4088-B4F2-3855476F3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5DB10-AEFD-4713-9947-706750567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12EBB-AF74-4861-ADA2-CDD2352F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2019-02-11T11:46:00Z</dcterms:created>
  <dcterms:modified xsi:type="dcterms:W3CDTF">2019-10-10T07:38:00Z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