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1FE0C" w14:textId="0C041BEE" w:rsidR="00945A55" w:rsidRPr="0064269C" w:rsidRDefault="00943BBB" w:rsidP="00945A55">
      <w:pPr>
        <w:pStyle w:val="Normlnweb"/>
        <w:spacing w:before="0" w:beforeAutospacing="0" w:after="255" w:afterAutospacing="0" w:line="336" w:lineRule="atLeast"/>
        <w:rPr>
          <w:rFonts w:ascii="montserratlight" w:hAnsi="montserratlight"/>
          <w:color w:val="000000"/>
          <w:sz w:val="27"/>
          <w:szCs w:val="27"/>
          <w:lang w:val="fr-FR"/>
        </w:rPr>
      </w:pPr>
      <w:r w:rsidRPr="0064269C">
        <w:rPr>
          <w:rFonts w:ascii="montserratlight" w:hAnsi="montserratlight"/>
          <w:color w:val="000000"/>
          <w:sz w:val="27"/>
          <w:szCs w:val="27"/>
          <w:lang w:val="fr-FR"/>
        </w:rPr>
        <w:t>Le libellé d</w:t>
      </w:r>
      <w:r w:rsidR="0025158D" w:rsidRPr="0064269C">
        <w:rPr>
          <w:rFonts w:ascii="montserratlight" w:hAnsi="montserratlight"/>
          <w:color w:val="000000"/>
          <w:sz w:val="27"/>
          <w:szCs w:val="27"/>
          <w:lang w:val="fr-FR"/>
        </w:rPr>
        <w:t xml:space="preserve">u </w:t>
      </w:r>
      <w:r w:rsidRPr="0064269C">
        <w:rPr>
          <w:rFonts w:ascii="montserratlight" w:hAnsi="montserratlight"/>
          <w:color w:val="000000"/>
          <w:sz w:val="27"/>
          <w:szCs w:val="27"/>
          <w:lang w:val="fr-FR"/>
        </w:rPr>
        <w:t xml:space="preserve">§ l 50, </w:t>
      </w:r>
      <w:r w:rsidR="0025158D" w:rsidRPr="0064269C">
        <w:rPr>
          <w:rFonts w:ascii="montserratlight" w:hAnsi="montserratlight"/>
          <w:color w:val="000000"/>
          <w:sz w:val="27"/>
          <w:szCs w:val="27"/>
          <w:lang w:val="fr-FR"/>
        </w:rPr>
        <w:t>alinéa</w:t>
      </w:r>
      <w:r w:rsidRPr="0064269C">
        <w:rPr>
          <w:rFonts w:ascii="montserratlight" w:hAnsi="montserratlight"/>
          <w:color w:val="000000"/>
          <w:sz w:val="27"/>
          <w:szCs w:val="27"/>
          <w:lang w:val="fr-FR"/>
        </w:rPr>
        <w:t xml:space="preserve"> 4, de la loi n° 561/2004</w:t>
      </w:r>
      <w:r w:rsidR="0031413D" w:rsidRPr="0064269C">
        <w:rPr>
          <w:rFonts w:ascii="montserratlight" w:hAnsi="montserratlight"/>
          <w:color w:val="000000"/>
          <w:sz w:val="27"/>
          <w:szCs w:val="27"/>
          <w:lang w:val="fr-FR"/>
        </w:rPr>
        <w:t xml:space="preserve"> du</w:t>
      </w:r>
      <w:r w:rsidRPr="0064269C">
        <w:rPr>
          <w:rFonts w:ascii="montserratlight" w:hAnsi="montserratlight"/>
          <w:color w:val="000000"/>
          <w:sz w:val="27"/>
          <w:szCs w:val="27"/>
          <w:lang w:val="fr-FR"/>
        </w:rPr>
        <w:t xml:space="preserve"> </w:t>
      </w:r>
      <w:r w:rsidR="0025158D" w:rsidRPr="0064269C">
        <w:rPr>
          <w:rFonts w:ascii="montserratlight" w:hAnsi="montserratlight"/>
          <w:color w:val="000000"/>
          <w:sz w:val="27"/>
          <w:szCs w:val="27"/>
          <w:lang w:val="fr-FR"/>
        </w:rPr>
        <w:t>JO</w:t>
      </w:r>
      <w:r w:rsidRPr="0064269C">
        <w:rPr>
          <w:rFonts w:ascii="montserratlight" w:hAnsi="montserratlight"/>
          <w:color w:val="000000"/>
          <w:sz w:val="27"/>
          <w:szCs w:val="27"/>
          <w:lang w:val="fr-FR"/>
        </w:rPr>
        <w:t xml:space="preserve">, </w:t>
      </w:r>
      <w:r w:rsidR="0031413D" w:rsidRPr="0064269C">
        <w:rPr>
          <w:rFonts w:ascii="montserratlight" w:hAnsi="montserratlight"/>
          <w:color w:val="000000"/>
          <w:sz w:val="27"/>
          <w:szCs w:val="27"/>
          <w:lang w:val="fr-FR"/>
        </w:rPr>
        <w:t>r</w:t>
      </w:r>
      <w:r w:rsidRPr="0064269C">
        <w:rPr>
          <w:rFonts w:ascii="montserratlight" w:hAnsi="montserratlight"/>
          <w:color w:val="000000"/>
          <w:sz w:val="27"/>
          <w:szCs w:val="27"/>
          <w:lang w:val="fr-FR"/>
        </w:rPr>
        <w:t>elative à l'enseignement préscolaire, primaire, secondaire, supérieur professionnel et autre (loi scolaire</w:t>
      </w:r>
    </w:p>
    <w:p w14:paraId="5E2BBDD1" w14:textId="77777777" w:rsidR="00945A55" w:rsidRPr="0064269C" w:rsidRDefault="00945A55" w:rsidP="00945A55">
      <w:pPr>
        <w:rPr>
          <w:rFonts w:ascii="Arial" w:hAnsi="Arial" w:cs="Arial"/>
          <w:lang w:val="fr-FR"/>
        </w:rPr>
      </w:pPr>
    </w:p>
    <w:p w14:paraId="4F1DE240" w14:textId="34FD8D2A" w:rsidR="00945A55" w:rsidRPr="0064269C" w:rsidRDefault="00945A55" w:rsidP="00945A55">
      <w:pPr>
        <w:pStyle w:val="xmsonormal"/>
        <w:spacing w:before="0" w:beforeAutospacing="0" w:after="255" w:afterAutospacing="0" w:line="336" w:lineRule="atLeast"/>
        <w:rPr>
          <w:rFonts w:ascii="montserratlight" w:hAnsi="montserratlight"/>
          <w:color w:val="000000"/>
          <w:sz w:val="27"/>
          <w:szCs w:val="27"/>
          <w:lang w:val="fr-FR"/>
        </w:rPr>
      </w:pPr>
      <w:r w:rsidRPr="0064269C">
        <w:rPr>
          <w:rFonts w:ascii="montserratbold" w:hAnsi="montserratbold"/>
          <w:b/>
          <w:bCs/>
          <w:color w:val="000000"/>
          <w:sz w:val="27"/>
          <w:szCs w:val="27"/>
          <w:lang w:val="fr-FR"/>
        </w:rPr>
        <w:t xml:space="preserve">(4) </w:t>
      </w:r>
      <w:r w:rsidR="00FB17D4" w:rsidRPr="00FB17D4">
        <w:rPr>
          <w:rFonts w:ascii="montserratbold" w:hAnsi="montserratbold"/>
          <w:b/>
          <w:bCs/>
          <w:color w:val="000000"/>
          <w:sz w:val="27"/>
          <w:szCs w:val="27"/>
          <w:lang w:val="fr-FR"/>
        </w:rPr>
        <w:t>Si l'étranger ne fréquente pas les cours en continu pendant au moins 60 jours d'enseignement, ne justifie pas les raisons de son absence conformément aux conditions fixées par le règlement de l'école et n</w:t>
      </w:r>
      <w:r w:rsidR="00D54002">
        <w:rPr>
          <w:rFonts w:ascii="montserratbold" w:hAnsi="montserratbold"/>
          <w:b/>
          <w:bCs/>
          <w:color w:val="000000"/>
          <w:sz w:val="27"/>
          <w:szCs w:val="27"/>
          <w:lang w:val="fr-FR"/>
        </w:rPr>
        <w:t>’indique pas</w:t>
      </w:r>
      <w:r w:rsidR="003C58A2">
        <w:rPr>
          <w:rFonts w:ascii="montserratbold" w:hAnsi="montserratbold"/>
          <w:b/>
          <w:bCs/>
          <w:color w:val="000000"/>
          <w:sz w:val="27"/>
          <w:szCs w:val="27"/>
          <w:lang w:val="fr-FR"/>
        </w:rPr>
        <w:t>,</w:t>
      </w:r>
      <w:r w:rsidR="00D54002">
        <w:rPr>
          <w:rFonts w:ascii="montserratbold" w:hAnsi="montserratbold"/>
          <w:b/>
          <w:bCs/>
          <w:color w:val="000000"/>
          <w:sz w:val="27"/>
          <w:szCs w:val="27"/>
          <w:lang w:val="fr-FR"/>
        </w:rPr>
        <w:t xml:space="preserve"> </w:t>
      </w:r>
      <w:r w:rsidR="00001016">
        <w:rPr>
          <w:rFonts w:ascii="montserratbold" w:hAnsi="montserratbold"/>
          <w:b/>
          <w:bCs/>
          <w:color w:val="000000"/>
          <w:sz w:val="27"/>
          <w:szCs w:val="27"/>
          <w:lang w:val="fr-FR"/>
        </w:rPr>
        <w:t>après réception</w:t>
      </w:r>
      <w:r w:rsidR="002A55A6">
        <w:rPr>
          <w:rFonts w:ascii="montserratbold" w:hAnsi="montserratbold"/>
          <w:b/>
          <w:bCs/>
          <w:color w:val="000000"/>
          <w:sz w:val="27"/>
          <w:szCs w:val="27"/>
          <w:lang w:val="fr-FR"/>
        </w:rPr>
        <w:t xml:space="preserve"> du courrier</w:t>
      </w:r>
      <w:r w:rsidR="00D814DF">
        <w:rPr>
          <w:rFonts w:ascii="montserratbold" w:hAnsi="montserratbold"/>
          <w:b/>
          <w:bCs/>
          <w:color w:val="000000"/>
          <w:sz w:val="27"/>
          <w:szCs w:val="27"/>
          <w:lang w:val="fr-FR"/>
        </w:rPr>
        <w:t xml:space="preserve"> </w:t>
      </w:r>
      <w:r w:rsidR="00E225D2">
        <w:rPr>
          <w:rFonts w:ascii="montserratbold" w:hAnsi="montserratbold"/>
          <w:b/>
          <w:bCs/>
          <w:color w:val="000000"/>
          <w:sz w:val="27"/>
          <w:szCs w:val="27"/>
          <w:lang w:val="fr-FR"/>
        </w:rPr>
        <w:t>de la directrice adressé à</w:t>
      </w:r>
      <w:r w:rsidR="003C58A2">
        <w:rPr>
          <w:rFonts w:ascii="montserratbold" w:hAnsi="montserratbold"/>
          <w:b/>
          <w:bCs/>
          <w:color w:val="000000"/>
          <w:sz w:val="27"/>
          <w:szCs w:val="27"/>
          <w:lang w:val="fr-FR"/>
        </w:rPr>
        <w:t xml:space="preserve"> </w:t>
      </w:r>
      <w:r w:rsidR="00E225D2">
        <w:rPr>
          <w:rFonts w:ascii="montserratbold" w:hAnsi="montserratbold"/>
          <w:b/>
          <w:bCs/>
          <w:color w:val="000000"/>
          <w:sz w:val="27"/>
          <w:szCs w:val="27"/>
          <w:lang w:val="fr-FR"/>
        </w:rPr>
        <w:t>la dernière adresse</w:t>
      </w:r>
      <w:r w:rsidR="003C58A2">
        <w:rPr>
          <w:rFonts w:ascii="montserratbold" w:hAnsi="montserratbold"/>
          <w:b/>
          <w:bCs/>
          <w:color w:val="000000"/>
          <w:sz w:val="27"/>
          <w:szCs w:val="27"/>
          <w:lang w:val="fr-FR"/>
        </w:rPr>
        <w:t xml:space="preserve"> connue</w:t>
      </w:r>
      <w:r w:rsidR="00E225D2">
        <w:rPr>
          <w:rFonts w:ascii="montserratbold" w:hAnsi="montserratbold"/>
          <w:b/>
          <w:bCs/>
          <w:color w:val="000000"/>
          <w:sz w:val="27"/>
          <w:szCs w:val="27"/>
          <w:lang w:val="fr-FR"/>
        </w:rPr>
        <w:t xml:space="preserve"> d</w:t>
      </w:r>
      <w:r w:rsidR="006F5F0E">
        <w:rPr>
          <w:rFonts w:ascii="montserratbold" w:hAnsi="montserratbold"/>
          <w:b/>
          <w:bCs/>
          <w:color w:val="000000"/>
          <w:sz w:val="27"/>
          <w:szCs w:val="27"/>
          <w:lang w:val="fr-FR"/>
        </w:rPr>
        <w:t>e son</w:t>
      </w:r>
      <w:r w:rsidR="00E225D2">
        <w:rPr>
          <w:rFonts w:ascii="montserratbold" w:hAnsi="montserratbold"/>
          <w:b/>
          <w:bCs/>
          <w:color w:val="000000"/>
          <w:sz w:val="27"/>
          <w:szCs w:val="27"/>
          <w:lang w:val="fr-FR"/>
        </w:rPr>
        <w:t xml:space="preserve"> représentant légal</w:t>
      </w:r>
      <w:r w:rsidR="00FB17D4" w:rsidRPr="00FB17D4">
        <w:rPr>
          <w:rFonts w:ascii="montserratbold" w:hAnsi="montserratbold"/>
          <w:b/>
          <w:bCs/>
          <w:color w:val="000000"/>
          <w:sz w:val="27"/>
          <w:szCs w:val="27"/>
          <w:lang w:val="fr-FR"/>
        </w:rPr>
        <w:t xml:space="preserve"> dans les 15 jours</w:t>
      </w:r>
      <w:r w:rsidR="00D814DF">
        <w:rPr>
          <w:rFonts w:ascii="montserratbold" w:hAnsi="montserratbold"/>
          <w:b/>
          <w:bCs/>
          <w:color w:val="000000"/>
          <w:sz w:val="27"/>
          <w:szCs w:val="27"/>
          <w:lang w:val="fr-FR"/>
        </w:rPr>
        <w:t xml:space="preserve">, </w:t>
      </w:r>
      <w:r w:rsidR="00AB7A79">
        <w:rPr>
          <w:rFonts w:ascii="montserratbold" w:hAnsi="montserratbold"/>
          <w:b/>
          <w:bCs/>
          <w:color w:val="000000"/>
          <w:sz w:val="27"/>
          <w:szCs w:val="27"/>
          <w:lang w:val="fr-FR"/>
        </w:rPr>
        <w:t>s</w:t>
      </w:r>
      <w:r w:rsidR="00FB17D4" w:rsidRPr="00FB17D4">
        <w:rPr>
          <w:rFonts w:ascii="montserratbold" w:hAnsi="montserratbold"/>
          <w:b/>
          <w:bCs/>
          <w:color w:val="000000"/>
          <w:sz w:val="27"/>
          <w:szCs w:val="27"/>
          <w:lang w:val="fr-FR"/>
        </w:rPr>
        <w:t xml:space="preserve">'il </w:t>
      </w:r>
      <w:r w:rsidR="00AB7A79">
        <w:rPr>
          <w:rFonts w:ascii="montserratbold" w:hAnsi="montserratbold"/>
          <w:b/>
          <w:bCs/>
          <w:color w:val="000000"/>
          <w:sz w:val="27"/>
          <w:szCs w:val="27"/>
          <w:lang w:val="fr-FR"/>
        </w:rPr>
        <w:t>compte continuer</w:t>
      </w:r>
      <w:r w:rsidR="00FB17D4" w:rsidRPr="00FB17D4">
        <w:rPr>
          <w:rFonts w:ascii="montserratbold" w:hAnsi="montserratbold"/>
          <w:b/>
          <w:bCs/>
          <w:color w:val="000000"/>
          <w:sz w:val="27"/>
          <w:szCs w:val="27"/>
          <w:lang w:val="fr-FR"/>
        </w:rPr>
        <w:t xml:space="preserve"> à fréquenter l'école, il cesse d'être élève de l'école le lendemain de l'expiration de cette période</w:t>
      </w:r>
      <w:r w:rsidRPr="0064269C">
        <w:rPr>
          <w:rFonts w:ascii="montserratbold" w:hAnsi="montserratbold"/>
          <w:b/>
          <w:bCs/>
          <w:color w:val="000000"/>
          <w:sz w:val="27"/>
          <w:szCs w:val="27"/>
          <w:lang w:val="fr-FR"/>
        </w:rPr>
        <w:t>.</w:t>
      </w:r>
    </w:p>
    <w:p w14:paraId="1A0EB692" w14:textId="77777777" w:rsidR="00B15D49" w:rsidRPr="00945A55" w:rsidRDefault="00543252" w:rsidP="00945A55"/>
    <w:sectPr w:rsidR="00B15D49" w:rsidRPr="00945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light">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montserratbold">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5"/>
    <w:rsid w:val="00001016"/>
    <w:rsid w:val="0000161B"/>
    <w:rsid w:val="00150351"/>
    <w:rsid w:val="0025158D"/>
    <w:rsid w:val="002A55A6"/>
    <w:rsid w:val="0031413D"/>
    <w:rsid w:val="003C58A2"/>
    <w:rsid w:val="004D53D8"/>
    <w:rsid w:val="0064269C"/>
    <w:rsid w:val="006F5F0E"/>
    <w:rsid w:val="0073662E"/>
    <w:rsid w:val="00743FE2"/>
    <w:rsid w:val="00824D04"/>
    <w:rsid w:val="00943BBB"/>
    <w:rsid w:val="00945A55"/>
    <w:rsid w:val="00AB7A79"/>
    <w:rsid w:val="00B7717F"/>
    <w:rsid w:val="00CE4397"/>
    <w:rsid w:val="00D1155A"/>
    <w:rsid w:val="00D54002"/>
    <w:rsid w:val="00D814DF"/>
    <w:rsid w:val="00E225D2"/>
    <w:rsid w:val="00E94108"/>
    <w:rsid w:val="00FA68A9"/>
    <w:rsid w:val="00FB17D4"/>
    <w:rsid w:val="00FB4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12F1"/>
  <w15:chartTrackingRefBased/>
  <w15:docId w15:val="{7066FD47-8AAA-4CE8-88AB-EC01839C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A5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5A55"/>
    <w:pPr>
      <w:spacing w:before="100" w:beforeAutospacing="1" w:after="100" w:afterAutospacing="1"/>
    </w:pPr>
    <w:rPr>
      <w:lang w:eastAsia="cs-CZ"/>
    </w:rPr>
  </w:style>
  <w:style w:type="paragraph" w:customStyle="1" w:styleId="xmsonormal">
    <w:name w:val="x_msonormal"/>
    <w:basedOn w:val="Normln"/>
    <w:uiPriority w:val="99"/>
    <w:semiHidden/>
    <w:rsid w:val="00945A55"/>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2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551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Hlavní PC</dc:creator>
  <cp:keywords/>
  <dc:description/>
  <cp:lastModifiedBy>jana joel</cp:lastModifiedBy>
  <cp:revision>2</cp:revision>
  <dcterms:created xsi:type="dcterms:W3CDTF">2020-10-02T17:09:00Z</dcterms:created>
  <dcterms:modified xsi:type="dcterms:W3CDTF">2020-10-02T17:09:00Z</dcterms:modified>
</cp:coreProperties>
</file>