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1FE0C" w14:textId="17174EAC" w:rsidR="00945A55" w:rsidRDefault="00945A55" w:rsidP="00037520">
      <w:pPr>
        <w:pStyle w:val="Normlnweb"/>
        <w:spacing w:before="0" w:beforeAutospacing="0" w:after="255" w:afterAutospacing="0" w:line="336" w:lineRule="atLeast"/>
        <w:jc w:val="both"/>
        <w:rPr>
          <w:rFonts w:ascii="montserratlight" w:hAnsi="montserratlight"/>
          <w:color w:val="000000"/>
          <w:sz w:val="27"/>
          <w:szCs w:val="27"/>
        </w:rPr>
      </w:pPr>
      <w:r>
        <w:rPr>
          <w:rFonts w:ascii="montserratlight" w:hAnsi="montserratlight"/>
          <w:color w:val="000000"/>
          <w:sz w:val="27"/>
          <w:szCs w:val="27"/>
        </w:rPr>
        <w:t>Текстът на чл. 50, ал. 4 от Закон № 561/2004 Cб., относно предучилищно, основно, средно, висше професионално и друго образование (Закон за образованието): </w:t>
      </w:r>
    </w:p>
    <w:p w14:paraId="5E2BBDD1" w14:textId="77777777" w:rsidR="00945A55" w:rsidRDefault="00945A55" w:rsidP="00037520">
      <w:pPr>
        <w:jc w:val="both"/>
        <w:rPr>
          <w:rFonts w:ascii="Arial" w:hAnsi="Arial" w:cs="Arial"/>
        </w:rPr>
      </w:pPr>
    </w:p>
    <w:p w14:paraId="4F1DE240" w14:textId="7A08DBAC" w:rsidR="00945A55" w:rsidRDefault="00945A55" w:rsidP="00037520">
      <w:pPr>
        <w:pStyle w:val="xmsonormal"/>
        <w:spacing w:before="0" w:beforeAutospacing="0" w:after="255" w:afterAutospacing="0" w:line="336" w:lineRule="atLeast"/>
        <w:jc w:val="both"/>
        <w:rPr>
          <w:rFonts w:ascii="montserratlight" w:hAnsi="montserratlight"/>
          <w:color w:val="000000"/>
          <w:sz w:val="27"/>
          <w:szCs w:val="27"/>
        </w:rPr>
      </w:pPr>
      <w:r>
        <w:rPr>
          <w:rFonts w:ascii="montserratbold" w:hAnsi="montserratbold"/>
          <w:b/>
          <w:bCs/>
          <w:color w:val="000000"/>
          <w:sz w:val="27"/>
          <w:szCs w:val="27"/>
        </w:rPr>
        <w:t xml:space="preserve">(4) Ако чужденецът не посещава </w:t>
      </w:r>
      <w:r w:rsidR="00CA25B5">
        <w:rPr>
          <w:rFonts w:ascii="montserratbold" w:hAnsi="montserratbold"/>
          <w:b/>
          <w:bCs/>
          <w:color w:val="000000"/>
          <w:sz w:val="27"/>
          <w:szCs w:val="27"/>
        </w:rPr>
        <w:t xml:space="preserve">часовете </w:t>
      </w:r>
      <w:r w:rsidR="00037520">
        <w:rPr>
          <w:rFonts w:ascii="montserratbold" w:hAnsi="montserratbold"/>
          <w:b/>
          <w:bCs/>
          <w:color w:val="000000"/>
          <w:sz w:val="27"/>
          <w:szCs w:val="27"/>
        </w:rPr>
        <w:t xml:space="preserve">непрекъснато </w:t>
      </w:r>
      <w:r>
        <w:rPr>
          <w:rFonts w:ascii="montserratbold" w:hAnsi="montserratbold"/>
          <w:b/>
          <w:bCs/>
          <w:color w:val="000000"/>
          <w:sz w:val="27"/>
          <w:szCs w:val="27"/>
        </w:rPr>
        <w:t xml:space="preserve">в продължение на поне 60 учебни дни, </w:t>
      </w:r>
      <w:r w:rsidR="00CA25B5">
        <w:rPr>
          <w:rFonts w:ascii="montserratbold" w:hAnsi="montserratbold"/>
          <w:b/>
          <w:bCs/>
          <w:color w:val="000000"/>
          <w:sz w:val="27"/>
          <w:szCs w:val="27"/>
        </w:rPr>
        <w:t xml:space="preserve">ако </w:t>
      </w:r>
      <w:r>
        <w:rPr>
          <w:rFonts w:ascii="montserratbold" w:hAnsi="montserratbold"/>
          <w:b/>
          <w:bCs/>
          <w:color w:val="000000"/>
          <w:sz w:val="27"/>
          <w:szCs w:val="27"/>
        </w:rPr>
        <w:t xml:space="preserve">той/тя не </w:t>
      </w:r>
      <w:r w:rsidR="00037520">
        <w:rPr>
          <w:rFonts w:ascii="montserratbold" w:hAnsi="montserratbold"/>
          <w:b/>
          <w:bCs/>
          <w:color w:val="000000"/>
          <w:sz w:val="27"/>
          <w:szCs w:val="27"/>
        </w:rPr>
        <w:t>представи доказателства</w:t>
      </w:r>
      <w:r>
        <w:rPr>
          <w:rFonts w:ascii="montserratbold" w:hAnsi="montserratbold"/>
          <w:b/>
          <w:bCs/>
          <w:color w:val="000000"/>
          <w:sz w:val="27"/>
          <w:szCs w:val="27"/>
        </w:rPr>
        <w:t xml:space="preserve"> </w:t>
      </w:r>
      <w:r w:rsidR="00037520">
        <w:rPr>
          <w:rFonts w:ascii="montserratbold" w:hAnsi="montserratbold"/>
          <w:b/>
          <w:bCs/>
          <w:color w:val="000000"/>
          <w:sz w:val="27"/>
          <w:szCs w:val="27"/>
        </w:rPr>
        <w:t xml:space="preserve">за </w:t>
      </w:r>
      <w:r>
        <w:rPr>
          <w:rFonts w:ascii="montserratbold" w:hAnsi="montserratbold"/>
          <w:b/>
          <w:bCs/>
          <w:color w:val="000000"/>
          <w:sz w:val="27"/>
          <w:szCs w:val="27"/>
        </w:rPr>
        <w:t>причините за отсъствието си в съответствие с условията, определени в Училищния правилник</w:t>
      </w:r>
      <w:r w:rsidR="00037520">
        <w:rPr>
          <w:rFonts w:ascii="montserratbold" w:hAnsi="montserratbold"/>
          <w:b/>
          <w:bCs/>
          <w:color w:val="000000"/>
          <w:sz w:val="27"/>
          <w:szCs w:val="27"/>
          <w:lang w:val="cs-CZ"/>
        </w:rPr>
        <w:t>,</w:t>
      </w:r>
      <w:r>
        <w:rPr>
          <w:rFonts w:ascii="montserratbold" w:hAnsi="montserratbold"/>
          <w:b/>
          <w:bCs/>
          <w:color w:val="000000"/>
          <w:sz w:val="27"/>
          <w:szCs w:val="27"/>
        </w:rPr>
        <w:t xml:space="preserve"> и дори след последваща писмена покана от директора на училището</w:t>
      </w:r>
      <w:r w:rsidR="00037520">
        <w:rPr>
          <w:rFonts w:ascii="montserratbold" w:hAnsi="montserratbold"/>
          <w:b/>
          <w:bCs/>
          <w:color w:val="000000"/>
          <w:sz w:val="27"/>
          <w:szCs w:val="27"/>
        </w:rPr>
        <w:t>,</w:t>
      </w:r>
      <w:r>
        <w:rPr>
          <w:rFonts w:ascii="montserratbold" w:hAnsi="montserratbold"/>
          <w:b/>
          <w:bCs/>
          <w:color w:val="000000"/>
          <w:sz w:val="27"/>
          <w:szCs w:val="27"/>
        </w:rPr>
        <w:t xml:space="preserve"> изпратена на последния известен адрес на законния представител на чужденеца</w:t>
      </w:r>
      <w:r w:rsidR="00037520">
        <w:rPr>
          <w:rFonts w:ascii="montserratbold" w:hAnsi="montserratbold"/>
          <w:b/>
          <w:bCs/>
          <w:color w:val="000000"/>
          <w:sz w:val="27"/>
          <w:szCs w:val="27"/>
        </w:rPr>
        <w:t>,</w:t>
      </w:r>
      <w:r>
        <w:rPr>
          <w:rFonts w:ascii="montserratbold" w:hAnsi="montserratbold"/>
          <w:b/>
          <w:bCs/>
          <w:color w:val="000000"/>
          <w:sz w:val="27"/>
          <w:szCs w:val="27"/>
        </w:rPr>
        <w:t xml:space="preserve"> в рамките на 15 дни от датата на изпращане на поканата, той/тя </w:t>
      </w:r>
      <w:r w:rsidR="00CA25B5">
        <w:rPr>
          <w:rFonts w:ascii="montserratbold" w:hAnsi="montserratbold"/>
          <w:b/>
          <w:bCs/>
          <w:color w:val="000000"/>
          <w:sz w:val="27"/>
          <w:szCs w:val="27"/>
        </w:rPr>
        <w:t>не</w:t>
      </w:r>
      <w:r>
        <w:rPr>
          <w:rFonts w:ascii="montserratbold" w:hAnsi="montserratbold"/>
          <w:b/>
          <w:bCs/>
          <w:color w:val="000000"/>
          <w:sz w:val="27"/>
          <w:szCs w:val="27"/>
        </w:rPr>
        <w:t xml:space="preserve"> заяви, че ще продължи да посещава даденото училище, той/тя престава да бъде ученик(чка) на училището в деня след изтичането на този срок.</w:t>
      </w:r>
    </w:p>
    <w:p w14:paraId="1A0EB692" w14:textId="77777777" w:rsidR="00B15D49" w:rsidRPr="00945A55" w:rsidRDefault="00DB5027" w:rsidP="00945A55"/>
    <w:sectPr w:rsidR="00B15D49" w:rsidRPr="00945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light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55"/>
    <w:rsid w:val="00037520"/>
    <w:rsid w:val="00150351"/>
    <w:rsid w:val="003D4CA7"/>
    <w:rsid w:val="004D53D8"/>
    <w:rsid w:val="00743FE2"/>
    <w:rsid w:val="00824D04"/>
    <w:rsid w:val="00945A55"/>
    <w:rsid w:val="00C41B4B"/>
    <w:rsid w:val="00CA25B5"/>
    <w:rsid w:val="00DB5027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12F1"/>
  <w15:chartTrackingRefBased/>
  <w15:docId w15:val="{7066FD47-8AAA-4CE8-88AB-EC01839C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A5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5A55"/>
    <w:pPr>
      <w:spacing w:before="100" w:beforeAutospacing="1" w:after="100" w:afterAutospacing="1"/>
    </w:pPr>
    <w:rPr>
      <w:lang w:eastAsia="cs-CZ"/>
    </w:rPr>
  </w:style>
  <w:style w:type="paragraph" w:customStyle="1" w:styleId="xmsonormal">
    <w:name w:val="x_msonormal"/>
    <w:basedOn w:val="Normln"/>
    <w:uiPriority w:val="99"/>
    <w:semiHidden/>
    <w:rsid w:val="00945A55"/>
    <w:pPr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C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Andrea Rákaiová</cp:lastModifiedBy>
  <cp:revision>4</cp:revision>
  <dcterms:created xsi:type="dcterms:W3CDTF">2020-10-05T08:23:00Z</dcterms:created>
  <dcterms:modified xsi:type="dcterms:W3CDTF">2020-10-05T14:14:00Z</dcterms:modified>
</cp:coreProperties>
</file>