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E9" w:rsidRDefault="00EB7CE9" w:rsidP="00EB7CE9">
      <w:pPr>
        <w:pStyle w:val="Zkladntext"/>
        <w:rPr>
          <w:rFonts w:ascii="Arial" w:hAnsi="Arial" w:cs="Arial"/>
          <w:b/>
          <w:sz w:val="32"/>
        </w:rPr>
      </w:pPr>
    </w:p>
    <w:p w:rsidR="00EB7CE9" w:rsidRDefault="00EB7CE9" w:rsidP="00EB7CE9">
      <w:pPr>
        <w:pStyle w:val="Zkladntext"/>
        <w:jc w:val="center"/>
        <w:rPr>
          <w:rFonts w:ascii="Arial" w:hAnsi="Arial" w:cs="Arial"/>
          <w:b/>
          <w:caps/>
          <w:sz w:val="32"/>
        </w:rPr>
      </w:pPr>
      <w:r>
        <w:rPr>
          <w:rFonts w:ascii="Arial" w:hAnsi="Arial"/>
          <w:b/>
          <w:caps/>
          <w:sz w:val="32"/>
        </w:rPr>
        <w:t>KLASIFIKAČNÝ PORIADOK</w:t>
      </w:r>
    </w:p>
    <w:p w:rsidR="00EB7CE9" w:rsidRDefault="00EB7CE9" w:rsidP="00EB7CE9">
      <w:pPr>
        <w:pStyle w:val="Zkladntext"/>
        <w:jc w:val="center"/>
        <w:rPr>
          <w:rFonts w:ascii="Arial" w:hAnsi="Arial" w:cs="Arial"/>
          <w:b/>
          <w:caps/>
          <w:sz w:val="32"/>
        </w:rPr>
      </w:pPr>
      <w:r>
        <w:rPr>
          <w:rFonts w:ascii="Arial" w:hAnsi="Arial"/>
          <w:b/>
          <w:sz w:val="32"/>
        </w:rPr>
        <w:t xml:space="preserve">PRÍLOHA ŠKOLSKÉHO PORIADKU č. 1 </w:t>
      </w:r>
    </w:p>
    <w:p w:rsidR="00EB7CE9" w:rsidRDefault="00EB7CE9" w:rsidP="00EB7CE9">
      <w:pPr>
        <w:pStyle w:val="Zkladntext"/>
        <w:jc w:val="center"/>
        <w:rPr>
          <w:rFonts w:ascii="Arial" w:hAnsi="Arial" w:cs="Arial"/>
          <w:b/>
          <w:caps/>
          <w:sz w:val="32"/>
        </w:rPr>
      </w:pPr>
      <w:bookmarkStart w:id="0" w:name="_GoBack"/>
      <w:bookmarkEnd w:id="0"/>
    </w:p>
    <w:p w:rsidR="00EB7CE9" w:rsidRDefault="00EB7CE9" w:rsidP="00EB7CE9">
      <w:pPr>
        <w:pStyle w:val="Zkladntext"/>
        <w:jc w:val="center"/>
        <w:rPr>
          <w:rFonts w:ascii="Arial" w:hAnsi="Arial" w:cs="Arial"/>
        </w:rPr>
      </w:pPr>
    </w:p>
    <w:p w:rsidR="00EB7CE9" w:rsidRDefault="00EB7CE9" w:rsidP="00EB7CE9">
      <w:pPr>
        <w:jc w:val="both"/>
        <w:rPr>
          <w:rFonts w:ascii="Arial" w:hAnsi="Arial" w:cs="Arial"/>
        </w:rPr>
      </w:pPr>
      <w:r>
        <w:rPr>
          <w:rFonts w:ascii="Arial" w:hAnsi="Arial"/>
          <w:b/>
        </w:rPr>
        <w:t>Všeobecné ustanovenia</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Na základe ustanovenia zákona č. 561/2004 </w:t>
      </w:r>
      <w:proofErr w:type="spellStart"/>
      <w:r>
        <w:rPr>
          <w:rFonts w:ascii="Arial" w:hAnsi="Arial"/>
        </w:rPr>
        <w:t>Sb</w:t>
      </w:r>
      <w:proofErr w:type="spellEnd"/>
      <w:r>
        <w:rPr>
          <w:rFonts w:ascii="Arial" w:hAnsi="Arial"/>
        </w:rPr>
        <w:t xml:space="preserve">. o predškolskom, základnom strednom, vyššom odbornom a inom vzdelávaní (školský zákon) vydávam ako štatutárny orgán školy túto smernicu. </w:t>
      </w:r>
    </w:p>
    <w:p w:rsidR="00EB7CE9" w:rsidRDefault="00EB7CE9" w:rsidP="00EB7CE9">
      <w:pPr>
        <w:jc w:val="both"/>
        <w:rPr>
          <w:rFonts w:ascii="Arial" w:hAnsi="Arial" w:cs="Arial"/>
        </w:rPr>
      </w:pPr>
      <w:r>
        <w:rPr>
          <w:rFonts w:ascii="Arial" w:hAnsi="Arial"/>
        </w:rPr>
        <w:t xml:space="preserve">Smernica je súčasťou školského poriadku školy, podľa § 30 ods. (2) školského zákona („Školský poriadok obsahuje aj pravidlá na hodnotenie výsledkov vzdelávania žiakov a študentov.“). Smernica je zverejnená na webových stránkach školy a na prístupnom mieste školy podľa § 30 školského zákona, preukázateľným spôsobom s ním boli oboznámení zamestnanci, žiaci (študenti) školy a byli informovaní o jeho vydaní a obsahu zákonní zástupcovia neplnoletých detí a žiakov. </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OBSAH</w:t>
      </w:r>
    </w:p>
    <w:p w:rsidR="00EB7CE9" w:rsidRDefault="00EB7CE9" w:rsidP="00EB7CE9">
      <w:pPr>
        <w:jc w:val="both"/>
        <w:rPr>
          <w:rFonts w:ascii="Arial" w:hAnsi="Arial" w:cs="Arial"/>
        </w:rPr>
      </w:pPr>
    </w:p>
    <w:p w:rsidR="00EB7CE9" w:rsidRDefault="00EB7CE9" w:rsidP="00EB7CE9">
      <w:pPr>
        <w:pStyle w:val="Odstavecseseznamem1"/>
        <w:numPr>
          <w:ilvl w:val="0"/>
          <w:numId w:val="8"/>
        </w:numPr>
        <w:jc w:val="both"/>
        <w:rPr>
          <w:rFonts w:ascii="Arial" w:hAnsi="Arial" w:cs="Arial"/>
          <w:szCs w:val="24"/>
        </w:rPr>
      </w:pPr>
      <w:r>
        <w:rPr>
          <w:rFonts w:ascii="Arial" w:hAnsi="Arial"/>
          <w:szCs w:val="24"/>
        </w:rPr>
        <w:t>Všeobecné zásady hodnotenia priebehu a výsledkov vzdelávania a správania sa v škole a na akciách usporadúvaných školou</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Hodnotenie správania sa v škole a na akciách usporadúvaných školou</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Zásady a pravidlá na sebahodnotenie žiakov</w:t>
      </w:r>
    </w:p>
    <w:p w:rsidR="00EB7CE9" w:rsidRDefault="00EB7CE9" w:rsidP="00EB7CE9">
      <w:pPr>
        <w:pStyle w:val="Odstavecseseznamem1"/>
        <w:numPr>
          <w:ilvl w:val="0"/>
          <w:numId w:val="8"/>
        </w:numPr>
        <w:jc w:val="both"/>
        <w:rPr>
          <w:rFonts w:ascii="Arial" w:hAnsi="Arial" w:cs="Arial"/>
        </w:rPr>
      </w:pPr>
      <w:r>
        <w:rPr>
          <w:rFonts w:ascii="Arial" w:hAnsi="Arial"/>
          <w:szCs w:val="24"/>
        </w:rPr>
        <w:t>Stupne hodnotenia správania sa a prospechu v prípade použitia klasifikácie</w:t>
      </w:r>
    </w:p>
    <w:p w:rsidR="00EB7CE9" w:rsidRDefault="00EB7CE9" w:rsidP="00EB7CE9">
      <w:pPr>
        <w:pStyle w:val="Odstavecseseznamem1"/>
        <w:numPr>
          <w:ilvl w:val="0"/>
          <w:numId w:val="8"/>
        </w:numPr>
        <w:jc w:val="both"/>
        <w:rPr>
          <w:rFonts w:ascii="Arial" w:hAnsi="Arial" w:cs="Arial"/>
          <w:szCs w:val="24"/>
        </w:rPr>
      </w:pPr>
      <w:r>
        <w:rPr>
          <w:rFonts w:ascii="Arial" w:hAnsi="Arial"/>
        </w:rPr>
        <w:t>Stupne hodnotenia prospechu a ich charakteristika, vrátane vopred stanovených kritérií</w:t>
      </w:r>
    </w:p>
    <w:p w:rsidR="00EB7CE9" w:rsidRDefault="00EB7CE9" w:rsidP="00EB7CE9">
      <w:pPr>
        <w:pStyle w:val="Odstavecseseznamem1"/>
        <w:numPr>
          <w:ilvl w:val="0"/>
          <w:numId w:val="8"/>
        </w:numPr>
        <w:jc w:val="both"/>
        <w:rPr>
          <w:rFonts w:ascii="Arial" w:hAnsi="Arial" w:cs="Arial"/>
        </w:rPr>
      </w:pPr>
      <w:r>
        <w:rPr>
          <w:rFonts w:ascii="Arial" w:hAnsi="Arial"/>
          <w:szCs w:val="24"/>
        </w:rPr>
        <w:t>Podrobnosti o komisionálnych a opravných skúškach</w:t>
      </w:r>
    </w:p>
    <w:p w:rsidR="00EB7CE9" w:rsidRDefault="00EB7CE9" w:rsidP="00EB7CE9">
      <w:pPr>
        <w:pStyle w:val="Odstavecseseznamem1"/>
        <w:numPr>
          <w:ilvl w:val="0"/>
          <w:numId w:val="8"/>
        </w:numPr>
        <w:jc w:val="both"/>
        <w:rPr>
          <w:rFonts w:ascii="Arial" w:hAnsi="Arial" w:cs="Arial"/>
          <w:szCs w:val="24"/>
        </w:rPr>
      </w:pPr>
      <w:r>
        <w:rPr>
          <w:rFonts w:ascii="Arial" w:hAnsi="Arial"/>
        </w:rPr>
        <w:t>Odlišnosti pre komisionálne preskúšanie na základnej škole a pre opravné skúšky</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Skúšky pri plnení povinnej školskej dochádzky v zahraničí</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Spôsob získavania podkladov na hodnotenie</w:t>
      </w:r>
    </w:p>
    <w:p w:rsidR="00EB7CE9" w:rsidRDefault="00EB7CE9" w:rsidP="00EB7CE9">
      <w:pPr>
        <w:pStyle w:val="Odstavecseseznamem1"/>
        <w:numPr>
          <w:ilvl w:val="0"/>
          <w:numId w:val="8"/>
        </w:numPr>
        <w:jc w:val="both"/>
        <w:rPr>
          <w:rFonts w:ascii="Arial" w:hAnsi="Arial" w:cs="Arial"/>
        </w:rPr>
      </w:pPr>
      <w:r>
        <w:rPr>
          <w:rFonts w:ascii="Arial" w:hAnsi="Arial"/>
          <w:szCs w:val="24"/>
        </w:rPr>
        <w:t>Spôsob hodnotenia žiakov so špeciálnymi vzdelávacími potrebami</w:t>
      </w:r>
    </w:p>
    <w:p w:rsidR="00EB7CE9" w:rsidRDefault="00EB7CE9" w:rsidP="00EB7CE9">
      <w:pPr>
        <w:pStyle w:val="Odstavecseseznamem1"/>
        <w:numPr>
          <w:ilvl w:val="0"/>
          <w:numId w:val="8"/>
        </w:numPr>
        <w:jc w:val="both"/>
        <w:rPr>
          <w:rFonts w:ascii="Arial" w:hAnsi="Arial" w:cs="Arial"/>
          <w:szCs w:val="24"/>
        </w:rPr>
      </w:pPr>
      <w:r>
        <w:rPr>
          <w:rFonts w:ascii="Arial" w:hAnsi="Arial"/>
        </w:rPr>
        <w:t>Hodnotenie nadaných detí, žiakov a študentov</w:t>
      </w:r>
    </w:p>
    <w:p w:rsidR="00EB7CE9" w:rsidRDefault="00EB7CE9" w:rsidP="00EB7CE9">
      <w:pPr>
        <w:pStyle w:val="Odstavecseseznamem1"/>
        <w:numPr>
          <w:ilvl w:val="0"/>
          <w:numId w:val="8"/>
        </w:numPr>
        <w:jc w:val="both"/>
        <w:rPr>
          <w:rFonts w:ascii="Arial" w:hAnsi="Arial" w:cs="Arial"/>
          <w:bCs/>
          <w:szCs w:val="24"/>
        </w:rPr>
      </w:pPr>
      <w:r>
        <w:rPr>
          <w:rFonts w:ascii="Arial" w:hAnsi="Arial"/>
          <w:szCs w:val="24"/>
        </w:rPr>
        <w:t>Pravidlá na posudzovanie nevhodného a rizikového správania sa</w:t>
      </w:r>
    </w:p>
    <w:p w:rsidR="00EB7CE9" w:rsidRDefault="00EB7CE9" w:rsidP="00EB7CE9">
      <w:pPr>
        <w:pStyle w:val="Zkladntext"/>
        <w:numPr>
          <w:ilvl w:val="0"/>
          <w:numId w:val="8"/>
        </w:numPr>
        <w:tabs>
          <w:tab w:val="left" w:pos="3402"/>
        </w:tabs>
        <w:jc w:val="both"/>
        <w:rPr>
          <w:rFonts w:ascii="Arial" w:hAnsi="Arial" w:cs="Arial"/>
          <w:b/>
          <w:szCs w:val="24"/>
          <w:u w:val="single"/>
        </w:rPr>
      </w:pPr>
      <w:r>
        <w:rPr>
          <w:rFonts w:ascii="Arial" w:hAnsi="Arial"/>
          <w:bCs/>
          <w:szCs w:val="24"/>
        </w:rPr>
        <w:t>ZÁVEREČNÉ USTANOVENIA</w:t>
      </w:r>
    </w:p>
    <w:p w:rsidR="00EB7CE9" w:rsidRDefault="00EB7CE9" w:rsidP="00EB7CE9">
      <w:pPr>
        <w:jc w:val="both"/>
        <w:rPr>
          <w:rFonts w:ascii="Arial" w:hAnsi="Arial" w:cs="Arial"/>
          <w:b/>
          <w:szCs w:val="24"/>
          <w:u w:val="single"/>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center"/>
        <w:rPr>
          <w:rFonts w:ascii="Arial" w:hAnsi="Arial" w:cs="Arial"/>
          <w:b/>
          <w:bCs/>
          <w:szCs w:val="24"/>
        </w:rPr>
      </w:pPr>
      <w:r>
        <w:rPr>
          <w:rFonts w:ascii="Arial" w:hAnsi="Arial"/>
          <w:b/>
          <w:bCs/>
          <w:szCs w:val="24"/>
        </w:rPr>
        <w:t>PRAVIDLÁ NA HODNOTENIE VÝSLEDKOV VZDELÁVANIA A SPRÁVANIA SA</w:t>
      </w:r>
    </w:p>
    <w:p w:rsidR="00EB7CE9" w:rsidRDefault="00EB7CE9" w:rsidP="00EB7CE9">
      <w:pPr>
        <w:jc w:val="both"/>
        <w:rPr>
          <w:rFonts w:ascii="Arial" w:hAnsi="Arial" w:cs="Arial"/>
          <w:b/>
          <w:bCs/>
          <w:szCs w:val="24"/>
        </w:rPr>
      </w:pPr>
    </w:p>
    <w:p w:rsidR="00EB7CE9" w:rsidRP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t>Všeobecné zásady hodnotenia priebehu a výsledkov vzdelávania a správania sa v škole a na akciách usporadúvaných školou</w:t>
      </w:r>
    </w:p>
    <w:p w:rsidR="00EB7CE9" w:rsidRDefault="00EB7CE9" w:rsidP="00EB7CE9">
      <w:pPr>
        <w:jc w:val="both"/>
        <w:rPr>
          <w:rFonts w:ascii="Arial" w:hAnsi="Arial" w:cs="Arial"/>
          <w:b/>
          <w:szCs w:val="24"/>
        </w:rPr>
      </w:pPr>
    </w:p>
    <w:p w:rsidR="00EB7CE9" w:rsidRDefault="00EB7CE9" w:rsidP="00EB7CE9">
      <w:pPr>
        <w:pStyle w:val="Odstavecseseznamem1"/>
        <w:numPr>
          <w:ilvl w:val="0"/>
          <w:numId w:val="2"/>
        </w:numPr>
        <w:jc w:val="both"/>
        <w:rPr>
          <w:rFonts w:ascii="Arial" w:hAnsi="Arial" w:cs="Arial"/>
        </w:rPr>
      </w:pPr>
      <w:r>
        <w:rPr>
          <w:rFonts w:ascii="Arial" w:hAnsi="Arial"/>
        </w:rPr>
        <w:t>Pedagogickí pracovníci zaisťujú, aby žiaci, študenti, zákonní zástupcovia detí a neplnoletých žiakov, poprípade osoby, ktoré voči plnoletým žiakom a študentom plnia vyživovaciu povinnosť boli včas informované o priebehu a výsledkoch vzdelávania dieťaťa, žiaka alebo študenta.</w:t>
      </w:r>
    </w:p>
    <w:p w:rsidR="00EB7CE9" w:rsidRPr="00417DF3" w:rsidRDefault="00EB7CE9" w:rsidP="00EB7CE9">
      <w:pPr>
        <w:pStyle w:val="Odstavecseseznamem1"/>
        <w:numPr>
          <w:ilvl w:val="0"/>
          <w:numId w:val="2"/>
        </w:numPr>
        <w:spacing w:before="120"/>
        <w:jc w:val="both"/>
        <w:rPr>
          <w:rFonts w:ascii="Arial" w:hAnsi="Arial" w:cs="Arial"/>
        </w:rPr>
      </w:pPr>
      <w:r>
        <w:rPr>
          <w:rFonts w:ascii="Arial" w:hAnsi="Arial"/>
        </w:rPr>
        <w:t>Každý polrok sa vydáva žiakovi vysvedčenie; za prvý polrok sa miesto vysvedčenia vydáva žiakovi výpis z vysvedčenia.</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Hodnotenie výsledkov vzdelávania žiaka na vysvedčení je vyjadrené klasifikačným stupňom (ďalej iba  "klasifikácia"). O spôsobe hodnotenia rozhoduje riaditeľ školy.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Škola prevedie klasifikáciu do slovného hodnotenia v prípade prestupu žiaka na školu, ktorá hodnotí odlišným spôsobom, a to na žiadosť tejto školy alebo zákonného zástupcu žiaka.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U žiaka s vývojovou poruchou učenia rozhodne riaditeľ školy o použití slovného hodnotenia na základe žiadosti zákonného zástupcu žiaka. </w:t>
      </w:r>
    </w:p>
    <w:p w:rsidR="00EB7CE9" w:rsidRDefault="00EB7CE9" w:rsidP="00EB7CE9">
      <w:pPr>
        <w:pStyle w:val="Odstavecseseznamem1"/>
        <w:numPr>
          <w:ilvl w:val="0"/>
          <w:numId w:val="2"/>
        </w:numPr>
        <w:spacing w:before="120"/>
        <w:jc w:val="both"/>
        <w:rPr>
          <w:rFonts w:ascii="Arial" w:hAnsi="Arial" w:cs="Arial"/>
        </w:rPr>
      </w:pPr>
      <w:r>
        <w:rPr>
          <w:rFonts w:ascii="Arial" w:hAnsi="Arial"/>
        </w:rPr>
        <w:t>Žiak, ktorý plní povinnú školskú dochádzku, opakuje ročník, ak na konci druhého polroka neprospel alebo nemohol byť hodnotený. To neplatí o žiakovi, ktorý na danom stupni základnej školy už raz ročník opakoval.</w:t>
      </w:r>
    </w:p>
    <w:p w:rsidR="00EB7CE9" w:rsidRDefault="00EB7CE9" w:rsidP="00EB7CE9">
      <w:pPr>
        <w:pStyle w:val="Odstavecseseznamem1"/>
        <w:numPr>
          <w:ilvl w:val="0"/>
          <w:numId w:val="2"/>
        </w:numPr>
        <w:spacing w:before="120"/>
        <w:jc w:val="both"/>
        <w:rPr>
          <w:rFonts w:ascii="Arial" w:hAnsi="Arial" w:cs="Arial"/>
        </w:rPr>
      </w:pPr>
      <w:r>
        <w:rPr>
          <w:rFonts w:ascii="Arial" w:hAnsi="Arial"/>
        </w:rPr>
        <w:t>Riaditeľ školy môže žiakovi, ktorý splnil povinnú školskú dochádzku a na konci druhého polroka neprospel alebo nemohol byť hodnotený, povoliť na žiadosť jeho zákonného zástupcu opakovanie ročníka po posúdení jeho doterajších študijných výsledkov a dôvodov uvedených v žiadosti.</w:t>
      </w:r>
    </w:p>
    <w:p w:rsidR="00EB7CE9" w:rsidRDefault="00EB7CE9" w:rsidP="00EB7CE9">
      <w:pPr>
        <w:pStyle w:val="Odstavecseseznamem1"/>
        <w:numPr>
          <w:ilvl w:val="0"/>
          <w:numId w:val="2"/>
        </w:numPr>
        <w:spacing w:before="120"/>
        <w:jc w:val="both"/>
        <w:rPr>
          <w:rFonts w:ascii="Arial" w:hAnsi="Arial" w:cs="Arial"/>
        </w:rPr>
      </w:pPr>
      <w:r>
        <w:rPr>
          <w:rFonts w:ascii="Arial" w:hAnsi="Arial"/>
        </w:rPr>
        <w:t>Výchovnými opatreniami sú pochvaly alebo iné ocenenia a disciplinárne opatrenia. Disciplinárnym opatrením je podmienené, vylúčenie žiaka alebo študenta zo školy alebo školského zariadenia a ďalšie disciplinárne opatrenia, ktoré nemajú právne dôsledky pre žiaka alebo študenta. Pochvaly, iné ocenenia a ďalšie disciplinárne opatrenie môže udeliť či uložiť riaditeľ školy alebo školského zariadenia alebo triedny učiteľ. Riaditeľ školy alebo školského zariadenia môže v prípade závažného zavineného porušenia povinností ustanovených týmto zákonom alebo školskom alebo vnútorným poriadkom rozhodnúť o podmienečnom vylúčení alebo vylúčení žiaka alebo študenta zo školy alebo školského zariadenia. V rozhodnutí o podmienečnom vylúčení určí riaditeľ školy alebo školského zariadenia skúšobnú lehotu, a to najdlhšie na jeden rok. Ak sa dopustí žiak alebo študent v priebehu skúšobnej lehoty ďalšieho zavineného porušenia povinností ustanovených týmto zákonom alebo školským alebo vnútorným poriadkom, môže riaditeľ školy alebo školského zariadenia rozhodnúť o jeho vylúčení. Žiaka možno podmienečne vylúčiť alebo vylúčiť zo školy len v prípade, že splnil povinnú školskú dochádzku.</w:t>
      </w:r>
    </w:p>
    <w:p w:rsidR="00EB7CE9" w:rsidRDefault="00EB7CE9" w:rsidP="00EB7CE9">
      <w:pPr>
        <w:pStyle w:val="Odstavecseseznamem1"/>
        <w:numPr>
          <w:ilvl w:val="0"/>
          <w:numId w:val="2"/>
        </w:numPr>
        <w:spacing w:before="120"/>
        <w:jc w:val="both"/>
        <w:rPr>
          <w:rFonts w:ascii="Arial" w:hAnsi="Arial" w:cs="Arial"/>
        </w:rPr>
      </w:pPr>
      <w:r>
        <w:rPr>
          <w:rFonts w:ascii="Arial" w:hAnsi="Arial"/>
        </w:rPr>
        <w:t>Zvlášť hrubé slovné a úmyselné fyzické útoky žiaka alebo študenta voči pracovníkom školy alebo školského zariadenia sa vždy považujú za závažné zavinené porušenie povinností, ktoré sú ustanovené týmto zákonom.</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O podmienečnom vylúčení alebo vylúčení žiaka či študenta rozhodne riaditeľ školy alebo školského zariadenia do dvoch mesiacov odo dňa, keď sa o previnení žiaka alebo študenta dozvedel, najneskôr však do jedného roka odo dňa, keď sa žiak alebo študent previnenia dopustil, s výnimkou prípadu, kedy </w:t>
      </w:r>
      <w:r>
        <w:rPr>
          <w:rFonts w:ascii="Arial" w:hAnsi="Arial"/>
        </w:rPr>
        <w:lastRenderedPageBreak/>
        <w:t>previnenie je klasifikované ako trestný čin podľa osobitného predpisu. O svojom rozhodnutí informuje riaditeľ pedagogickú radu. Žiak alebo študent prestáva byť žiakom alebo študentom školy alebo školského zariadenia dňom nasledujúcim po dni nadobudnutia právoplatnosti rozhodnutia o vylúčení, ak nie je v tomto rozhodnutí uvedený neskorší deň.</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Hodnotenie správania sa v škole a na akciách usporadúvaných školou</w:t>
      </w:r>
    </w:p>
    <w:p w:rsidR="00EB7CE9" w:rsidRDefault="00EB7CE9" w:rsidP="00EB7CE9">
      <w:pPr>
        <w:jc w:val="both"/>
        <w:rPr>
          <w:rFonts w:ascii="Arial" w:hAnsi="Arial" w:cs="Arial"/>
        </w:rPr>
      </w:pPr>
    </w:p>
    <w:p w:rsidR="00EB7CE9" w:rsidRDefault="00EB7CE9" w:rsidP="00EB7CE9">
      <w:pPr>
        <w:pStyle w:val="Odstavecseseznamem1"/>
        <w:numPr>
          <w:ilvl w:val="0"/>
          <w:numId w:val="4"/>
        </w:numPr>
        <w:jc w:val="both"/>
        <w:rPr>
          <w:rFonts w:ascii="Arial" w:hAnsi="Arial" w:cs="Arial"/>
        </w:rPr>
      </w:pPr>
      <w:r>
        <w:rPr>
          <w:rFonts w:ascii="Arial" w:hAnsi="Arial"/>
        </w:rPr>
        <w:t>Riaditeľ školy môže na základe vlastného rozhodnutia alebo na základe podnetu inej právnickej alebo fyzickej osoby žiakovi po prerokovaní v pedagogickej rade udeliť pochvalu alebo iné ocenenie za mimoriadny prejav ľudskosti, občianskej alebo školskej iniciatívy, záslužný alebo statočný čin alebo za dlhodobú úspešnú prácu.</w:t>
      </w:r>
    </w:p>
    <w:p w:rsidR="00EB7CE9" w:rsidRDefault="00EB7CE9" w:rsidP="00EB7CE9">
      <w:pPr>
        <w:pStyle w:val="Odstavecseseznamem1"/>
        <w:numPr>
          <w:ilvl w:val="0"/>
          <w:numId w:val="4"/>
        </w:numPr>
        <w:spacing w:before="120"/>
        <w:jc w:val="both"/>
        <w:rPr>
          <w:rFonts w:ascii="Arial" w:hAnsi="Arial" w:cs="Arial"/>
        </w:rPr>
      </w:pPr>
      <w:r>
        <w:rPr>
          <w:rFonts w:ascii="Arial" w:hAnsi="Arial"/>
        </w:rPr>
        <w:t>Triedny učiteľ môže na základe vlastného rozhodnutia alebo na základe podnetu ostatných vyučujúcich žiakovi po prerokovaní s riaditeľom školy udeliť pochvalu alebo iné ocenenie za výrazný prejav školskej iniciatívy alebo za dlhšie trvajúcu úspešnú prácu.</w:t>
      </w:r>
    </w:p>
    <w:p w:rsidR="00EB7CE9" w:rsidRDefault="00EB7CE9" w:rsidP="00EB7CE9">
      <w:pPr>
        <w:pStyle w:val="Odstavecseseznamem1"/>
        <w:numPr>
          <w:ilvl w:val="0"/>
          <w:numId w:val="4"/>
        </w:numPr>
        <w:spacing w:before="120"/>
        <w:jc w:val="both"/>
        <w:rPr>
          <w:rFonts w:ascii="Arial" w:hAnsi="Arial" w:cs="Arial"/>
        </w:rPr>
      </w:pPr>
      <w:r>
        <w:rPr>
          <w:rFonts w:ascii="Arial" w:hAnsi="Arial"/>
        </w:rPr>
        <w:t>Pri porušení povinností stanovených školským poriadkom možno podľa závažnosti tohto porušenia žiakovi uložiť:</w:t>
      </w:r>
    </w:p>
    <w:p w:rsidR="00EB7CE9" w:rsidRDefault="00EB7CE9" w:rsidP="00EB7CE9">
      <w:pPr>
        <w:pStyle w:val="DefinitionTerm"/>
        <w:widowControl/>
        <w:numPr>
          <w:ilvl w:val="1"/>
          <w:numId w:val="4"/>
        </w:numPr>
        <w:spacing w:before="120"/>
        <w:jc w:val="both"/>
        <w:rPr>
          <w:rFonts w:ascii="Arial" w:hAnsi="Arial" w:cs="Arial"/>
        </w:rPr>
      </w:pPr>
      <w:r>
        <w:rPr>
          <w:rFonts w:ascii="Arial" w:hAnsi="Arial"/>
        </w:rPr>
        <w:t>napomenutie od triedneho učiteľa,</w:t>
      </w:r>
    </w:p>
    <w:p w:rsidR="00EB7CE9" w:rsidRDefault="00EB7CE9" w:rsidP="00EB7CE9">
      <w:pPr>
        <w:pStyle w:val="Odstavecseseznamem1"/>
        <w:numPr>
          <w:ilvl w:val="1"/>
          <w:numId w:val="4"/>
        </w:numPr>
        <w:jc w:val="both"/>
        <w:rPr>
          <w:rFonts w:ascii="Arial" w:hAnsi="Arial" w:cs="Arial"/>
        </w:rPr>
      </w:pPr>
      <w:r>
        <w:rPr>
          <w:rFonts w:ascii="Arial" w:hAnsi="Arial"/>
        </w:rPr>
        <w:t>pokarhanie triednym učiteľom,</w:t>
      </w:r>
    </w:p>
    <w:p w:rsidR="00EB7CE9" w:rsidRDefault="00EB7CE9" w:rsidP="00EB7CE9">
      <w:pPr>
        <w:pStyle w:val="Odstavecseseznamem1"/>
        <w:numPr>
          <w:ilvl w:val="1"/>
          <w:numId w:val="4"/>
        </w:numPr>
        <w:jc w:val="both"/>
        <w:rPr>
          <w:rFonts w:ascii="Arial" w:hAnsi="Arial" w:cs="Arial"/>
        </w:rPr>
      </w:pPr>
      <w:r>
        <w:rPr>
          <w:rFonts w:ascii="Arial" w:hAnsi="Arial"/>
        </w:rPr>
        <w:t>pokarhanie riaditeľom školy.</w:t>
      </w:r>
    </w:p>
    <w:p w:rsidR="00EB7CE9" w:rsidRDefault="00EB7CE9" w:rsidP="00EB7CE9">
      <w:pPr>
        <w:pStyle w:val="Odstavecseseznamem1"/>
        <w:numPr>
          <w:ilvl w:val="0"/>
          <w:numId w:val="4"/>
        </w:numPr>
        <w:spacing w:before="120"/>
        <w:jc w:val="both"/>
        <w:rPr>
          <w:rFonts w:ascii="Arial" w:hAnsi="Arial" w:cs="Arial"/>
        </w:rPr>
      </w:pPr>
      <w:r>
        <w:rPr>
          <w:rFonts w:ascii="Arial" w:hAnsi="Arial"/>
        </w:rPr>
        <w:t>Triedny učiteľ okamžite oznámi riaditeľovi školy uloženie pokarhania triednym učiteľom. Pokarhanie riaditeľom školy možno žiakovi uložiť iba po prerokovaní v pedagogickej rade.</w:t>
      </w:r>
    </w:p>
    <w:p w:rsidR="00EB7CE9" w:rsidRDefault="00EB7CE9" w:rsidP="00EB7CE9">
      <w:pPr>
        <w:pStyle w:val="Odstavecseseznamem1"/>
        <w:numPr>
          <w:ilvl w:val="0"/>
          <w:numId w:val="4"/>
        </w:numPr>
        <w:spacing w:before="120"/>
        <w:jc w:val="both"/>
        <w:rPr>
          <w:rFonts w:ascii="Arial" w:hAnsi="Arial" w:cs="Arial"/>
        </w:rPr>
      </w:pPr>
      <w:r>
        <w:rPr>
          <w:rFonts w:ascii="Arial" w:hAnsi="Arial"/>
        </w:rPr>
        <w:t>Riaditeľ školy alebo triedny učiteľ bezodkladne oznámi udelenie pochvaly a iného ocenenie alebo uloženie napomenutia alebo pokarhania a jeho dôvody preukázateľným spôsobom žiakovi a jeho zákonnému zástupcovi.</w:t>
      </w:r>
    </w:p>
    <w:p w:rsidR="00EB7CE9" w:rsidRDefault="00EB7CE9" w:rsidP="00EB7CE9">
      <w:pPr>
        <w:pStyle w:val="Odstavecseseznamem1"/>
        <w:numPr>
          <w:ilvl w:val="0"/>
          <w:numId w:val="4"/>
        </w:numPr>
        <w:spacing w:before="120"/>
        <w:jc w:val="both"/>
        <w:rPr>
          <w:rFonts w:ascii="Arial" w:hAnsi="Arial" w:cs="Arial"/>
        </w:rPr>
      </w:pPr>
      <w:r>
        <w:rPr>
          <w:rFonts w:ascii="Arial" w:hAnsi="Arial"/>
        </w:rPr>
        <w:t>Udelenie pochvaly a iného ocenenie a uloženie napomenutia alebo pokarhania sa zaznamená do dokumentácie školy. Udelenie pochvaly či iného ocenenie sa zaznamená na vysvedčení za polrok, v ktorom bolo udelené.</w:t>
      </w:r>
    </w:p>
    <w:p w:rsidR="00EB7CE9" w:rsidRDefault="00EB7CE9" w:rsidP="00EB7CE9">
      <w:pPr>
        <w:pStyle w:val="Odstavecseseznamem1"/>
        <w:numPr>
          <w:ilvl w:val="0"/>
          <w:numId w:val="4"/>
        </w:numPr>
        <w:spacing w:before="120"/>
        <w:jc w:val="both"/>
        <w:rPr>
          <w:rFonts w:ascii="Arial" w:hAnsi="Arial" w:cs="Arial"/>
        </w:rPr>
      </w:pPr>
      <w:r>
        <w:rPr>
          <w:rFonts w:ascii="Arial" w:hAnsi="Arial"/>
        </w:rPr>
        <w:t>Ak nie je možné žiaka hodnotiť na konci druhého polroka, určí riaditeľ školy pre jeho hodnotenie náhradný termín, a to tak, aby hodnotenie za druhý polrok bolo uskutočnené najneskôr do konca septembra nasledujúceho školského roka. V období mesiaca september, až do termínu hodnotenia navštevuje žiak najbližší vyšší ročník, prípadne znovu deviaty ročník.</w:t>
      </w:r>
    </w:p>
    <w:p w:rsidR="00EB7CE9" w:rsidRDefault="00EB7CE9" w:rsidP="00EB7CE9">
      <w:pPr>
        <w:pStyle w:val="Odstavecseseznamem1"/>
        <w:numPr>
          <w:ilvl w:val="0"/>
          <w:numId w:val="4"/>
        </w:numPr>
        <w:spacing w:before="120"/>
        <w:jc w:val="both"/>
        <w:rPr>
          <w:rFonts w:ascii="Arial" w:hAnsi="Arial" w:cs="Arial"/>
        </w:rPr>
      </w:pPr>
      <w:r>
        <w:rPr>
          <w:rFonts w:ascii="Arial" w:hAnsi="Arial"/>
        </w:rPr>
        <w:t>Do vyššieho ročníka postúpi žiak, ktorý na konci druhého polroka prospel zo všetkých povinných predmetov stanovených školským vzdelávacím programom s výnimkou predmetov výchovného zamerania stanovených rámcovým vzdelávacím programom a predmetov, z ktorých bol uvoľnený, pokiaľ mu nebolo povolené opakovanie ročníka podľa § 52 odseku 6 tretej vety školského zákona. Do vyššieho ročníka postúpi aj žiak prvého stupňa základnej školy, ktorý už v rámci prvého stupňa opakoval ročník, a žiak druhého stupňa základnej školy, ktorý už v rámci druhého stupňa opakoval ročník, a to bez ohľadu na prospech tohto žiaka.</w:t>
      </w:r>
    </w:p>
    <w:p w:rsidR="00EB7CE9" w:rsidRDefault="00EB7CE9" w:rsidP="00EB7CE9">
      <w:pPr>
        <w:pStyle w:val="Odstavecseseznamem1"/>
        <w:numPr>
          <w:ilvl w:val="0"/>
          <w:numId w:val="4"/>
        </w:numPr>
        <w:spacing w:before="120"/>
        <w:jc w:val="both"/>
        <w:rPr>
          <w:rFonts w:ascii="Arial" w:hAnsi="Arial" w:cs="Arial"/>
        </w:rPr>
      </w:pPr>
      <w:r>
        <w:rPr>
          <w:rFonts w:ascii="Arial" w:hAnsi="Arial"/>
        </w:rPr>
        <w:lastRenderedPageBreak/>
        <w:t>Ak má zákonný zástupca žiaka pochybnosti o správnosti hodnotenia na konci prvého a druhého polroka, môže do 3 pracovných dní odo dňa, keď sa o hodnotení preukázateľne dozvedel, najneskôr však do 3 pracovných dní od vydania vysvedčenia, požiadať riaditeľa školy o preskúmanie výsledkov hodnotenia žiaka; ak je vyučujúcim žiaka v danom predmete riaditeľ školy, krajský úrad. Pokiaľ nie je ďalej stanovené inak, riaditeľ školy alebo krajský úrad nariadi komisionálne preskúšanie žiaka, ktoré sa koná najneskôr do 14 dní od doručenia žiadosti alebo v termíne dohodnutom so zákonným zástupcom žiaka. Česká školská inšpekcia poskytne súčinnosť na žiadosť riaditeľa školy alebo krajského úradu.</w:t>
      </w:r>
    </w:p>
    <w:p w:rsidR="00EB7CE9" w:rsidRDefault="00EB7CE9" w:rsidP="00EB7CE9">
      <w:pPr>
        <w:pStyle w:val="Odstavecseseznamem1"/>
        <w:numPr>
          <w:ilvl w:val="0"/>
          <w:numId w:val="4"/>
        </w:numPr>
        <w:jc w:val="both"/>
        <w:rPr>
          <w:rFonts w:ascii="Arial" w:hAnsi="Arial" w:cs="Arial"/>
        </w:rPr>
      </w:pPr>
      <w:r>
        <w:rPr>
          <w:rFonts w:ascii="Arial" w:hAnsi="Arial"/>
        </w:rPr>
        <w:t>V prípade, že sa žiadosť o preskúmanie výsledkov hodnotenia žiaka týka hodnotenia správania sa alebo predmetov výchovného zamerania, posúdi riaditeľ školy, ak je vyučujúcim žiaka v danom predmete riaditeľ školy, krajský úrad, dodržanie pravidiel na hodnotenie výsledkov vzdelávania žiaka stanovených podľa § 30 ods. 2. V prípade zistenia porušenia týchto pravidiel riaditeľ školy alebo krajský úrad výsledok hodnotenia zmení; ak neboli pravidlá pre hodnotenie výsledkov vzdelávania žiakov porušené, výsledok hodnotenia potvrdí, a to najneskôr do 14 dní odo dňa doručenia žiadosti. Česká školská inšpekcia poskytne súčinnosť na žiadosť riaditeľa školy alebo krajského úradu. Riaditeľ školy môže povoliť žiakovi na žiadosť jeho zákonného zástupcu a na základe odporúčania odborného lekára opakovanie ročníka z vážnych zdravotných dôvodov, a to bez ohľadu na to, či žiak na danom stupni už opakoval ročník.</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Zásady a pravidlá na sebahodnotenie žiakov</w:t>
      </w:r>
    </w:p>
    <w:p w:rsidR="00EB7CE9" w:rsidRDefault="00EB7CE9" w:rsidP="00EB7CE9">
      <w:pPr>
        <w:pStyle w:val="Normlnweb1"/>
        <w:numPr>
          <w:ilvl w:val="0"/>
          <w:numId w:val="5"/>
        </w:numPr>
        <w:jc w:val="both"/>
        <w:rPr>
          <w:rFonts w:ascii="Arial" w:hAnsi="Arial" w:cs="Arial"/>
        </w:rPr>
      </w:pPr>
      <w:r>
        <w:rPr>
          <w:rFonts w:ascii="Arial" w:hAnsi="Arial"/>
        </w:rPr>
        <w:t>Sebahodnotenie je dôležitou súčasťou hodnotenia žiakov, posilňuje sebaúctu a sebavedomie žiakov.</w:t>
      </w:r>
    </w:p>
    <w:p w:rsidR="00EB7CE9" w:rsidRDefault="00EB7CE9" w:rsidP="00EB7CE9">
      <w:pPr>
        <w:pStyle w:val="Normlnweb1"/>
        <w:numPr>
          <w:ilvl w:val="0"/>
          <w:numId w:val="5"/>
        </w:numPr>
        <w:jc w:val="both"/>
        <w:rPr>
          <w:rFonts w:ascii="Arial" w:hAnsi="Arial" w:cs="Arial"/>
        </w:rPr>
      </w:pPr>
      <w:r>
        <w:rPr>
          <w:rFonts w:ascii="Arial" w:hAnsi="Arial"/>
        </w:rPr>
        <w:t>Zaraďuje sa do procesu vzdelávania priebežne všetkými vyučujúcimi, spôsobom primeraným veku žiakov.</w:t>
      </w:r>
    </w:p>
    <w:p w:rsidR="00EB7CE9" w:rsidRDefault="00EB7CE9" w:rsidP="00EB7CE9">
      <w:pPr>
        <w:pStyle w:val="Normlnweb1"/>
        <w:numPr>
          <w:ilvl w:val="0"/>
          <w:numId w:val="5"/>
        </w:numPr>
        <w:jc w:val="both"/>
        <w:rPr>
          <w:rFonts w:ascii="Arial" w:hAnsi="Arial" w:cs="Arial"/>
        </w:rPr>
      </w:pPr>
      <w:r>
        <w:rPr>
          <w:rFonts w:ascii="Arial" w:hAnsi="Arial"/>
        </w:rPr>
        <w:t>Chyba je prirodzená súčasť procesu učenia. Pedagogickí pracovníci sa o chybách so žiakmi rozprávajú, žiaci môžu niektoré práce sami opravovať, hodnotenie výkonu žiaka nemožno vykonať len klasifikáciou, musí byť sprevádzané rozborom chýb žiaka. Chyba je dôležitý prostriedok učenia.</w:t>
      </w:r>
    </w:p>
    <w:p w:rsidR="00EB7CE9" w:rsidRDefault="00EB7CE9" w:rsidP="00EB7CE9">
      <w:pPr>
        <w:pStyle w:val="Normlnweb1"/>
        <w:numPr>
          <w:ilvl w:val="0"/>
          <w:numId w:val="5"/>
        </w:numPr>
        <w:jc w:val="both"/>
        <w:rPr>
          <w:rFonts w:ascii="Arial" w:hAnsi="Arial" w:cs="Arial"/>
        </w:rPr>
      </w:pPr>
      <w:r>
        <w:rPr>
          <w:rFonts w:ascii="Arial" w:hAnsi="Arial"/>
        </w:rPr>
        <w:t xml:space="preserve">Pri sebahodnotení sa žiak snaží vyjadriť: </w:t>
      </w:r>
    </w:p>
    <w:p w:rsidR="00EB7CE9" w:rsidRDefault="00EB7CE9" w:rsidP="00EB7CE9">
      <w:pPr>
        <w:pStyle w:val="Odstavecseseznamem1"/>
        <w:numPr>
          <w:ilvl w:val="1"/>
          <w:numId w:val="5"/>
        </w:numPr>
        <w:jc w:val="both"/>
        <w:rPr>
          <w:rFonts w:ascii="Arial" w:hAnsi="Arial" w:cs="Arial"/>
        </w:rPr>
      </w:pPr>
      <w:r>
        <w:rPr>
          <w:rFonts w:ascii="Arial" w:hAnsi="Arial"/>
        </w:rPr>
        <w:t>čo sa mu darí</w:t>
      </w:r>
    </w:p>
    <w:p w:rsidR="00EB7CE9" w:rsidRDefault="00EB7CE9" w:rsidP="00EB7CE9">
      <w:pPr>
        <w:pStyle w:val="Odstavecseseznamem1"/>
        <w:numPr>
          <w:ilvl w:val="1"/>
          <w:numId w:val="5"/>
        </w:numPr>
        <w:jc w:val="both"/>
        <w:rPr>
          <w:rFonts w:ascii="Arial" w:hAnsi="Arial" w:cs="Arial"/>
        </w:rPr>
      </w:pPr>
      <w:r>
        <w:rPr>
          <w:rFonts w:ascii="Arial" w:hAnsi="Arial"/>
        </w:rPr>
        <w:t>čo mu ešte nejde, aké má rezervy</w:t>
      </w:r>
    </w:p>
    <w:p w:rsidR="00EB7CE9" w:rsidRDefault="00EB7CE9" w:rsidP="00EB7CE9">
      <w:pPr>
        <w:pStyle w:val="Odstavecseseznamem1"/>
        <w:numPr>
          <w:ilvl w:val="1"/>
          <w:numId w:val="5"/>
        </w:numPr>
        <w:jc w:val="both"/>
        <w:rPr>
          <w:rFonts w:ascii="Arial" w:hAnsi="Arial" w:cs="Arial"/>
        </w:rPr>
      </w:pPr>
      <w:r>
        <w:rPr>
          <w:rFonts w:ascii="Arial" w:hAnsi="Arial"/>
        </w:rPr>
        <w:t>ako bude pokračovať ďalej</w:t>
      </w:r>
    </w:p>
    <w:p w:rsidR="00EB7CE9" w:rsidRDefault="00EB7CE9" w:rsidP="00EB7CE9">
      <w:pPr>
        <w:pStyle w:val="Normlnweb1"/>
        <w:numPr>
          <w:ilvl w:val="0"/>
          <w:numId w:val="5"/>
        </w:numPr>
        <w:jc w:val="both"/>
        <w:rPr>
          <w:rFonts w:ascii="Arial" w:hAnsi="Arial" w:cs="Arial"/>
        </w:rPr>
      </w:pPr>
      <w:r>
        <w:rPr>
          <w:rFonts w:ascii="Arial" w:hAnsi="Arial"/>
        </w:rPr>
        <w:t>Pedagógovia vedú žiaka, aby komentoval svoje výkony a výsledky.</w:t>
      </w:r>
    </w:p>
    <w:p w:rsidR="00EB7CE9" w:rsidRDefault="00EB7CE9" w:rsidP="00EB7CE9">
      <w:pPr>
        <w:pStyle w:val="Odstavecseseznamem1"/>
        <w:numPr>
          <w:ilvl w:val="0"/>
          <w:numId w:val="5"/>
        </w:numPr>
        <w:spacing w:before="100" w:after="100"/>
        <w:jc w:val="both"/>
        <w:rPr>
          <w:rFonts w:ascii="Arial" w:hAnsi="Arial" w:cs="Arial"/>
        </w:rPr>
      </w:pPr>
      <w:r>
        <w:rPr>
          <w:rFonts w:ascii="Arial" w:hAnsi="Arial"/>
        </w:rPr>
        <w:t xml:space="preserve">Sebahodnotenie žiakov nemá nahradiť klasické hodnotenie (hodnotenie žiaka pedagógom), ale má len dopĺňať a rozširovať hodnotiace procesy a viac aktivizovať žiaka. </w:t>
      </w:r>
    </w:p>
    <w:p w:rsidR="00EB7CE9" w:rsidRDefault="00EB7CE9" w:rsidP="00EB7CE9">
      <w:pPr>
        <w:pStyle w:val="Normlnweb1"/>
        <w:numPr>
          <w:ilvl w:val="0"/>
          <w:numId w:val="5"/>
        </w:numPr>
        <w:jc w:val="both"/>
        <w:rPr>
          <w:rFonts w:ascii="Arial" w:hAnsi="Arial" w:cs="Arial"/>
        </w:rPr>
      </w:pPr>
      <w:r>
        <w:rPr>
          <w:rFonts w:ascii="Arial" w:hAnsi="Arial"/>
        </w:rPr>
        <w:t>Na konci polroku žiak písomnou alebo ústnou formou vykoná sebahodnotenie v oblasti:</w:t>
      </w:r>
    </w:p>
    <w:p w:rsidR="00EB7CE9" w:rsidRDefault="00EB7CE9" w:rsidP="00EB7CE9">
      <w:pPr>
        <w:pStyle w:val="Odstavecseseznamem1"/>
        <w:numPr>
          <w:ilvl w:val="1"/>
          <w:numId w:val="5"/>
        </w:numPr>
        <w:jc w:val="both"/>
        <w:rPr>
          <w:rFonts w:ascii="Arial" w:hAnsi="Arial" w:cs="Arial"/>
        </w:rPr>
      </w:pPr>
      <w:r>
        <w:rPr>
          <w:rFonts w:ascii="Arial" w:hAnsi="Arial"/>
        </w:rPr>
        <w:t>zodpovednosť</w:t>
      </w:r>
    </w:p>
    <w:p w:rsidR="00EB7CE9" w:rsidRDefault="00EB7CE9" w:rsidP="00EB7CE9">
      <w:pPr>
        <w:pStyle w:val="Odstavecseseznamem1"/>
        <w:numPr>
          <w:ilvl w:val="1"/>
          <w:numId w:val="5"/>
        </w:numPr>
        <w:jc w:val="both"/>
        <w:rPr>
          <w:rFonts w:ascii="Arial" w:hAnsi="Arial" w:cs="Arial"/>
        </w:rPr>
      </w:pPr>
      <w:r>
        <w:rPr>
          <w:rFonts w:ascii="Arial" w:hAnsi="Arial"/>
        </w:rPr>
        <w:t>motivácia k učeniu</w:t>
      </w:r>
    </w:p>
    <w:p w:rsidR="00EB7CE9" w:rsidRDefault="00EB7CE9" w:rsidP="00EB7CE9">
      <w:pPr>
        <w:pStyle w:val="Odstavecseseznamem1"/>
        <w:numPr>
          <w:ilvl w:val="1"/>
          <w:numId w:val="5"/>
        </w:numPr>
        <w:jc w:val="both"/>
        <w:rPr>
          <w:rFonts w:ascii="Arial" w:hAnsi="Arial" w:cs="Arial"/>
        </w:rPr>
      </w:pPr>
      <w:r>
        <w:rPr>
          <w:rFonts w:ascii="Arial" w:hAnsi="Arial"/>
        </w:rPr>
        <w:t xml:space="preserve">sebadôvera            </w:t>
      </w:r>
    </w:p>
    <w:p w:rsidR="00EB7CE9" w:rsidRDefault="00EB7CE9" w:rsidP="00EB7CE9">
      <w:pPr>
        <w:pStyle w:val="Odstavecseseznamem1"/>
        <w:numPr>
          <w:ilvl w:val="1"/>
          <w:numId w:val="5"/>
        </w:numPr>
        <w:jc w:val="both"/>
        <w:rPr>
          <w:rFonts w:ascii="Arial" w:hAnsi="Arial" w:cs="Arial"/>
        </w:rPr>
      </w:pPr>
      <w:r>
        <w:rPr>
          <w:rFonts w:ascii="Arial" w:hAnsi="Arial"/>
        </w:rPr>
        <w:t>vzťahy v triednom kolektíve.</w:t>
      </w:r>
    </w:p>
    <w:p w:rsidR="00EB7CE9" w:rsidRDefault="00EB7CE9" w:rsidP="00EB7CE9">
      <w:pPr>
        <w:jc w:val="both"/>
        <w:rPr>
          <w:rFonts w:ascii="Arial" w:hAnsi="Arial" w:cs="Arial"/>
        </w:rPr>
      </w:pPr>
    </w:p>
    <w:p w:rsidR="00EB7CE9" w:rsidRDefault="00EB7CE9" w:rsidP="00EB7CE9">
      <w:pPr>
        <w:pStyle w:val="Odstavecseseznamem1"/>
        <w:numPr>
          <w:ilvl w:val="0"/>
          <w:numId w:val="5"/>
        </w:numPr>
        <w:jc w:val="both"/>
        <w:rPr>
          <w:rFonts w:ascii="Arial" w:hAnsi="Arial" w:cs="Arial"/>
        </w:rPr>
      </w:pPr>
      <w:r>
        <w:rPr>
          <w:rFonts w:ascii="Arial" w:hAnsi="Arial"/>
        </w:rPr>
        <w:t>Známky nie sú jediným zdrojom motivácie.</w:t>
      </w:r>
    </w:p>
    <w:p w:rsidR="00EB7CE9" w:rsidRDefault="00EB7CE9" w:rsidP="00EB7CE9">
      <w:pPr>
        <w:pStyle w:val="Odstavecseseznamem1"/>
        <w:numPr>
          <w:ilvl w:val="0"/>
          <w:numId w:val="22"/>
        </w:numPr>
        <w:jc w:val="both"/>
        <w:rPr>
          <w:rFonts w:ascii="Arial" w:hAnsi="Arial" w:cs="Arial"/>
          <w:b/>
          <w:szCs w:val="24"/>
        </w:rPr>
      </w:pPr>
      <w:r>
        <w:rPr>
          <w:rFonts w:ascii="Arial" w:hAnsi="Arial"/>
          <w:b/>
          <w:szCs w:val="24"/>
          <w:u w:val="single"/>
        </w:rPr>
        <w:t>Stupne hodnotenia správania sa a prospechu v prípade použitia klasifikácie</w:t>
      </w:r>
    </w:p>
    <w:p w:rsidR="00EB7CE9" w:rsidRDefault="00EB7CE9" w:rsidP="00EB7CE9">
      <w:pPr>
        <w:jc w:val="both"/>
        <w:rPr>
          <w:rFonts w:ascii="Arial" w:hAnsi="Arial" w:cs="Arial"/>
          <w:b/>
          <w:szCs w:val="24"/>
        </w:rPr>
      </w:pPr>
    </w:p>
    <w:p w:rsidR="00EB7CE9" w:rsidRDefault="00EB7CE9" w:rsidP="00EB7CE9">
      <w:pPr>
        <w:jc w:val="both"/>
        <w:rPr>
          <w:rFonts w:ascii="Arial" w:hAnsi="Arial" w:cs="Arial"/>
        </w:rPr>
      </w:pPr>
      <w:r>
        <w:rPr>
          <w:rFonts w:ascii="Arial" w:hAnsi="Arial"/>
        </w:rPr>
        <w:t>Správanie sa žiaka v škole a na akciách organizovaných školou sa hodnotí na vysvedčení stupňami:</w:t>
      </w:r>
    </w:p>
    <w:p w:rsidR="00EB7CE9" w:rsidRDefault="00EB7CE9" w:rsidP="00EB7CE9">
      <w:pPr>
        <w:pStyle w:val="DefinitionTerm"/>
        <w:widowControl/>
        <w:spacing w:before="120"/>
        <w:jc w:val="both"/>
        <w:rPr>
          <w:rFonts w:ascii="Arial" w:hAnsi="Arial" w:cs="Arial"/>
        </w:rPr>
      </w:pPr>
      <w:r>
        <w:rPr>
          <w:rFonts w:ascii="Arial" w:hAnsi="Arial"/>
        </w:rPr>
        <w:t>a) 1 - veľmi dobré,</w:t>
      </w:r>
    </w:p>
    <w:p w:rsidR="00EB7CE9" w:rsidRDefault="00EB7CE9" w:rsidP="00EB7CE9">
      <w:pPr>
        <w:jc w:val="both"/>
        <w:rPr>
          <w:rFonts w:ascii="Arial" w:hAnsi="Arial" w:cs="Arial"/>
        </w:rPr>
      </w:pPr>
      <w:r>
        <w:rPr>
          <w:rFonts w:ascii="Arial" w:hAnsi="Arial"/>
        </w:rPr>
        <w:t>b) 2 - uspokojivé,</w:t>
      </w:r>
    </w:p>
    <w:p w:rsidR="00EB7CE9" w:rsidRDefault="00EB7CE9" w:rsidP="00EB7CE9">
      <w:pPr>
        <w:jc w:val="both"/>
        <w:rPr>
          <w:rFonts w:ascii="Arial" w:hAnsi="Arial" w:cs="Arial"/>
        </w:rPr>
      </w:pPr>
      <w:r>
        <w:rPr>
          <w:rFonts w:ascii="Arial" w:hAnsi="Arial"/>
        </w:rPr>
        <w:t>c) 3 - neuspokojivé.</w:t>
      </w:r>
    </w:p>
    <w:p w:rsidR="00EB7CE9" w:rsidRDefault="00EB7CE9" w:rsidP="00EB7CE9">
      <w:pPr>
        <w:pStyle w:val="Zkladntext21"/>
        <w:numPr>
          <w:ilvl w:val="0"/>
          <w:numId w:val="6"/>
        </w:numPr>
        <w:spacing w:line="100" w:lineRule="atLeast"/>
        <w:rPr>
          <w:rFonts w:ascii="Arial" w:hAnsi="Arial" w:cs="Arial"/>
        </w:rPr>
      </w:pPr>
      <w:r>
        <w:rPr>
          <w:rFonts w:ascii="Arial" w:hAnsi="Arial"/>
        </w:rPr>
        <w:t xml:space="preserve">Klasifikáciu správania sa žiakov navrhuje triedny učiteľ po prerokovaní s učiteľmi, ktorí v triede vyučujú a s ostatnými učiteľmi a rozhoduje o nej riaditeľ po prerokovaní v pedagogickej rade. Pokiaľ triedny učiteľ tento postup nedodrží, majú možnosť podať návrh na pedagogickej rade i ďalšie vyučujúci. Kritériom pre klasifikáciu správania sa je dodržiavanie pravidiel správania sa (školský poriadok) vrátane dodržiavania vnútorného poriadku školy počas klasifikačného obdobia).    </w:t>
      </w:r>
    </w:p>
    <w:p w:rsidR="00EB7CE9" w:rsidRDefault="00EB7CE9" w:rsidP="00EB7CE9">
      <w:pPr>
        <w:pStyle w:val="Zkladntext21"/>
        <w:numPr>
          <w:ilvl w:val="0"/>
          <w:numId w:val="6"/>
        </w:numPr>
        <w:spacing w:line="100" w:lineRule="atLeast"/>
        <w:rPr>
          <w:rFonts w:ascii="Arial" w:hAnsi="Arial" w:cs="Arial"/>
          <w:i/>
        </w:rPr>
      </w:pPr>
      <w:r>
        <w:rPr>
          <w:rFonts w:ascii="Arial" w:hAnsi="Arial"/>
        </w:rPr>
        <w:t xml:space="preserve">Pri klasifikácii správania sa </w:t>
      </w:r>
      <w:proofErr w:type="spellStart"/>
      <w:r>
        <w:rPr>
          <w:rFonts w:ascii="Arial" w:hAnsi="Arial"/>
        </w:rPr>
        <w:t>sa</w:t>
      </w:r>
      <w:proofErr w:type="spellEnd"/>
      <w:r>
        <w:rPr>
          <w:rFonts w:ascii="Arial" w:hAnsi="Arial"/>
        </w:rPr>
        <w:t xml:space="preserve"> prihliada na vek, morálnu a rozumovú vyspelosť žiaka; k udeleným opatreniam na posilnenie disciplíny sa prihliada len vtedy, ak tieto opatrenia boli neúčinné. Kritériá pre jednotlivé stupne klasifikácie správania sa sú nasledovné:      </w:t>
      </w:r>
    </w:p>
    <w:p w:rsidR="00EB7CE9" w:rsidRDefault="00EB7CE9" w:rsidP="00EB7CE9">
      <w:pPr>
        <w:spacing w:before="40"/>
        <w:jc w:val="both"/>
        <w:rPr>
          <w:rFonts w:ascii="Arial" w:hAnsi="Arial" w:cs="Arial"/>
          <w:i/>
        </w:rPr>
      </w:pPr>
      <w:r>
        <w:rPr>
          <w:rFonts w:ascii="Arial" w:hAnsi="Arial"/>
          <w:i/>
        </w:rPr>
        <w:t>Stupeň 1 (veľmi dobré):</w:t>
      </w:r>
      <w:r>
        <w:rPr>
          <w:rFonts w:ascii="Arial" w:hAnsi="Arial"/>
        </w:rPr>
        <w:t xml:space="preserve"> Žiak uvedomelo dodržiava pravidlá správania sa a ustanovenia vnútorného poriadku školy. Menej závažných priestupkov sa dopúšťa ojedinele. Žiak je však prístupný výchovnému pôsobeniu a snaží sa svoje chyby napraviť.         </w:t>
      </w:r>
    </w:p>
    <w:p w:rsidR="00EB7CE9" w:rsidRDefault="00EB7CE9" w:rsidP="00EB7CE9">
      <w:pPr>
        <w:spacing w:before="60"/>
        <w:jc w:val="both"/>
        <w:rPr>
          <w:rFonts w:ascii="Arial" w:hAnsi="Arial" w:cs="Arial"/>
          <w:i/>
        </w:rPr>
      </w:pPr>
      <w:r>
        <w:rPr>
          <w:rFonts w:ascii="Arial" w:hAnsi="Arial"/>
          <w:i/>
        </w:rPr>
        <w:t>Stupeň 2 (uspokojivé):</w:t>
      </w:r>
      <w:r>
        <w:rPr>
          <w:rFonts w:ascii="Arial" w:hAnsi="Arial"/>
        </w:rPr>
        <w:t xml:space="preserve"> Správanie sa žiaka je v rozpore s pravidlami správania sa a s ustanoveniami vnútorného poriadku školy. Žiak sa dopustí závažného priestupku proti pravidlám slušného správania sa alebo vnútornému poriadku školy; alebo sa opakovane dopustí menej závažných priestupkov. Spravidla sa napriek pokarhaniu triedneho učiteľa školy dopúšťa ďalších priestupkov, narúša </w:t>
      </w:r>
      <w:proofErr w:type="spellStart"/>
      <w:r>
        <w:rPr>
          <w:rFonts w:ascii="Arial" w:hAnsi="Arial"/>
        </w:rPr>
        <w:t>výchovno</w:t>
      </w:r>
      <w:proofErr w:type="spellEnd"/>
      <w:r>
        <w:rPr>
          <w:rFonts w:ascii="Arial" w:hAnsi="Arial"/>
        </w:rPr>
        <w:t xml:space="preserve"> vzdelávaciu činnosť školy. Ohrozuje bezpečnosť a zdravie svoje alebo iných osôb.     </w:t>
      </w:r>
    </w:p>
    <w:p w:rsidR="00EB7CE9" w:rsidRDefault="00EB7CE9" w:rsidP="00EB7CE9">
      <w:pPr>
        <w:spacing w:before="120"/>
        <w:jc w:val="both"/>
        <w:rPr>
          <w:rFonts w:ascii="Arial" w:hAnsi="Arial" w:cs="Arial"/>
        </w:rPr>
      </w:pPr>
      <w:r>
        <w:rPr>
          <w:rFonts w:ascii="Arial" w:hAnsi="Arial"/>
          <w:i/>
        </w:rPr>
        <w:t>Stupeň 3 (neuspokojivé):</w:t>
      </w:r>
      <w:r>
        <w:rPr>
          <w:rFonts w:ascii="Arial" w:hAnsi="Arial"/>
        </w:rPr>
        <w:t xml:space="preserve"> Správanie sa žiaka v škole je v príkrom rozpore s pravidlami slušného správania sa. Dopustí sa takých závažných priestupkov proti školskému poriadku alebo previnení, že je nimi vážne ohrozená výchova alebo bezpečnosť a zdravie iných osôb. Zámerne narušuje hrubým spôsobom výchovno-vzdelávaciu činnosť školy. Spravidla sa napriek pokarhaniu riaditeľom školy dopúšťa ďalších priestupkov.    </w:t>
      </w:r>
    </w:p>
    <w:p w:rsidR="00EB7CE9" w:rsidRDefault="00EB7CE9" w:rsidP="00EB7CE9">
      <w:pPr>
        <w:jc w:val="both"/>
        <w:rPr>
          <w:rFonts w:ascii="Arial" w:hAnsi="Arial" w:cs="Arial"/>
          <w:b/>
          <w:u w:val="single"/>
        </w:rPr>
      </w:pPr>
      <w:r>
        <w:rPr>
          <w:rFonts w:ascii="Arial" w:hAnsi="Arial"/>
        </w:rPr>
        <w:t xml:space="preserve">  </w:t>
      </w:r>
    </w:p>
    <w:p w:rsidR="00EB7CE9" w:rsidRDefault="00EB7CE9" w:rsidP="00EB7CE9">
      <w:pPr>
        <w:pStyle w:val="Odstavecseseznamem1"/>
        <w:numPr>
          <w:ilvl w:val="0"/>
          <w:numId w:val="22"/>
        </w:numPr>
        <w:jc w:val="both"/>
        <w:rPr>
          <w:rFonts w:ascii="Arial" w:hAnsi="Arial" w:cs="Arial"/>
        </w:rPr>
      </w:pPr>
      <w:r>
        <w:rPr>
          <w:rFonts w:ascii="Arial" w:hAnsi="Arial"/>
          <w:b/>
          <w:u w:val="single"/>
        </w:rPr>
        <w:t>Stupne hodnotenia prospechu a ich charakteristika, vrátane vopred stanovených kritérií</w:t>
      </w:r>
    </w:p>
    <w:p w:rsidR="00EB7CE9" w:rsidRDefault="00EB7CE9" w:rsidP="00EB7CE9">
      <w:pPr>
        <w:pStyle w:val="Odstavecseseznamem1"/>
        <w:numPr>
          <w:ilvl w:val="0"/>
          <w:numId w:val="7"/>
        </w:numPr>
        <w:spacing w:before="120"/>
        <w:jc w:val="both"/>
        <w:rPr>
          <w:rFonts w:ascii="Arial" w:hAnsi="Arial" w:cs="Arial"/>
        </w:rPr>
      </w:pPr>
      <w:r>
        <w:rPr>
          <w:rFonts w:ascii="Arial" w:hAnsi="Arial"/>
        </w:rPr>
        <w:t>Výsledky vzdelávania žiaka v jednotlivých povinných a nepovinných predmetoch stanovených školským vzdelávacím programom sa v prípade použitia klasifikácie hodnotia na vysvedčení stupňami prospechu:</w:t>
      </w:r>
    </w:p>
    <w:p w:rsidR="00EB7CE9" w:rsidRDefault="00EB7CE9" w:rsidP="00EB7CE9">
      <w:pPr>
        <w:pStyle w:val="Odstavecseseznamem1"/>
        <w:numPr>
          <w:ilvl w:val="1"/>
          <w:numId w:val="7"/>
        </w:numPr>
        <w:spacing w:before="120"/>
        <w:jc w:val="both"/>
        <w:rPr>
          <w:rFonts w:ascii="Arial" w:hAnsi="Arial" w:cs="Arial"/>
        </w:rPr>
      </w:pPr>
      <w:r>
        <w:rPr>
          <w:rFonts w:ascii="Arial" w:hAnsi="Arial"/>
        </w:rPr>
        <w:t>1 - výborný,</w:t>
      </w:r>
    </w:p>
    <w:p w:rsidR="00EB7CE9" w:rsidRDefault="00EB7CE9" w:rsidP="00EB7CE9">
      <w:pPr>
        <w:pStyle w:val="DefinitionTerm"/>
        <w:widowControl/>
        <w:numPr>
          <w:ilvl w:val="1"/>
          <w:numId w:val="7"/>
        </w:numPr>
        <w:jc w:val="both"/>
        <w:rPr>
          <w:rFonts w:ascii="Arial" w:hAnsi="Arial" w:cs="Arial"/>
        </w:rPr>
      </w:pPr>
      <w:r>
        <w:rPr>
          <w:rFonts w:ascii="Arial" w:hAnsi="Arial"/>
        </w:rPr>
        <w:t>2 - chválitebný,</w:t>
      </w:r>
    </w:p>
    <w:p w:rsidR="00EB7CE9" w:rsidRDefault="00EB7CE9" w:rsidP="00EB7CE9">
      <w:pPr>
        <w:pStyle w:val="Odstavecseseznamem1"/>
        <w:numPr>
          <w:ilvl w:val="1"/>
          <w:numId w:val="7"/>
        </w:numPr>
        <w:jc w:val="both"/>
        <w:rPr>
          <w:rFonts w:ascii="Arial" w:hAnsi="Arial" w:cs="Arial"/>
        </w:rPr>
      </w:pPr>
      <w:r>
        <w:rPr>
          <w:rFonts w:ascii="Arial" w:hAnsi="Arial"/>
        </w:rPr>
        <w:t>3 - dobrý,</w:t>
      </w:r>
    </w:p>
    <w:p w:rsidR="00EB7CE9" w:rsidRDefault="00EB7CE9" w:rsidP="00EB7CE9">
      <w:pPr>
        <w:pStyle w:val="Odstavecseseznamem1"/>
        <w:numPr>
          <w:ilvl w:val="1"/>
          <w:numId w:val="7"/>
        </w:numPr>
        <w:jc w:val="both"/>
        <w:rPr>
          <w:rFonts w:ascii="Arial" w:hAnsi="Arial" w:cs="Arial"/>
        </w:rPr>
      </w:pPr>
      <w:r>
        <w:rPr>
          <w:rFonts w:ascii="Arial" w:hAnsi="Arial"/>
        </w:rPr>
        <w:t>4 - dostatočný,</w:t>
      </w:r>
    </w:p>
    <w:p w:rsidR="00EB7CE9" w:rsidRDefault="00EB7CE9" w:rsidP="00EB7CE9">
      <w:pPr>
        <w:pStyle w:val="Odstavecseseznamem1"/>
        <w:numPr>
          <w:ilvl w:val="1"/>
          <w:numId w:val="7"/>
        </w:numPr>
        <w:jc w:val="both"/>
        <w:rPr>
          <w:rFonts w:ascii="Arial" w:hAnsi="Arial" w:cs="Arial"/>
        </w:rPr>
      </w:pPr>
      <w:r>
        <w:rPr>
          <w:rFonts w:ascii="Arial" w:hAnsi="Arial"/>
        </w:rPr>
        <w:lastRenderedPageBreak/>
        <w:t>5 - nedostatočný,</w:t>
      </w:r>
    </w:p>
    <w:p w:rsidR="00EB7CE9" w:rsidRDefault="00EB7CE9" w:rsidP="00EB7CE9">
      <w:pPr>
        <w:pStyle w:val="Odstavecseseznamem1"/>
        <w:numPr>
          <w:ilvl w:val="0"/>
          <w:numId w:val="7"/>
        </w:numPr>
        <w:spacing w:before="120"/>
        <w:jc w:val="both"/>
        <w:rPr>
          <w:rFonts w:ascii="Arial" w:hAnsi="Arial" w:cs="Arial"/>
        </w:rPr>
      </w:pPr>
      <w:r>
        <w:rPr>
          <w:rFonts w:ascii="Arial" w:hAnsi="Arial"/>
        </w:rPr>
        <w:t>Pri hodnotení touto stupnicou sú výsledky vzdelávania žiaka a správania sa žiaka v škole a na akciách organizovaných školou hodnotené tak, aby bola zrejmá úroveň vzdelania žiaka, ktorú dosiahol najmä z hľadiska očakávaných výstupov formulovaných v učebných osnovách jednotlivých predmetov školského vzdelávacieho programu, k jeho vzdelávacím a osobnostným predpokladom a k veku žiaka. Klasifikácia zahŕňa ohodnotenie usilovnosť žiaka a jeho prístup k vzdelávaniu aj v súvislostiach, ktoré ovplyvňujú jeho výkon.</w:t>
      </w:r>
    </w:p>
    <w:p w:rsidR="00EB7CE9" w:rsidRDefault="00EB7CE9" w:rsidP="00EB7CE9">
      <w:pPr>
        <w:pStyle w:val="Odstavecseseznamem1"/>
        <w:numPr>
          <w:ilvl w:val="0"/>
          <w:numId w:val="7"/>
        </w:numPr>
        <w:spacing w:before="120"/>
        <w:jc w:val="both"/>
        <w:rPr>
          <w:rFonts w:cs="Arial"/>
        </w:rPr>
      </w:pPr>
      <w:r>
        <w:rPr>
          <w:rFonts w:ascii="Arial" w:hAnsi="Arial"/>
        </w:rPr>
        <w:t>Pri hodnotení žiaka sa na prvom stupni použije pre zápis stupňa hodnotenie číslica, na druhom stupni sa použije slovné označenie stupňa hodnotenie podľa odseku 1.</w:t>
      </w:r>
    </w:p>
    <w:p w:rsidR="00EB7CE9" w:rsidRDefault="00EB7CE9" w:rsidP="00EB7CE9">
      <w:pPr>
        <w:pStyle w:val="Psmeno"/>
        <w:numPr>
          <w:ilvl w:val="0"/>
          <w:numId w:val="7"/>
        </w:numPr>
        <w:spacing w:before="120"/>
        <w:rPr>
          <w:rFonts w:cs="Arial"/>
        </w:rPr>
      </w:pPr>
      <w:r>
        <w:rPr>
          <w:sz w:val="24"/>
        </w:rPr>
        <w:t xml:space="preserve">Pre potreby klasifikácie sa predmety delia do troch skupín: </w:t>
      </w:r>
    </w:p>
    <w:p w:rsidR="00EB7CE9" w:rsidRDefault="00EB7CE9" w:rsidP="00EB7CE9">
      <w:pPr>
        <w:pStyle w:val="Odstavecseseznamem1"/>
        <w:numPr>
          <w:ilvl w:val="1"/>
          <w:numId w:val="7"/>
        </w:numPr>
        <w:jc w:val="both"/>
        <w:rPr>
          <w:rFonts w:ascii="Arial" w:hAnsi="Arial" w:cs="Arial"/>
        </w:rPr>
      </w:pPr>
      <w:r>
        <w:rPr>
          <w:rFonts w:ascii="Arial" w:hAnsi="Arial"/>
        </w:rPr>
        <w:t xml:space="preserve">predmety s prevahou teoretického zamerania, </w:t>
      </w:r>
    </w:p>
    <w:p w:rsidR="00EB7CE9" w:rsidRDefault="00EB7CE9" w:rsidP="00EB7CE9">
      <w:pPr>
        <w:pStyle w:val="Odstavecseseznamem1"/>
        <w:numPr>
          <w:ilvl w:val="1"/>
          <w:numId w:val="7"/>
        </w:numPr>
        <w:jc w:val="both"/>
        <w:rPr>
          <w:rFonts w:ascii="Arial" w:hAnsi="Arial" w:cs="Arial"/>
        </w:rPr>
      </w:pPr>
      <w:r>
        <w:rPr>
          <w:rFonts w:ascii="Arial" w:hAnsi="Arial"/>
        </w:rPr>
        <w:t xml:space="preserve">predmety s prevahou praktických činností a </w:t>
      </w:r>
    </w:p>
    <w:p w:rsidR="00EB7CE9" w:rsidRDefault="00EB7CE9" w:rsidP="00EB7CE9">
      <w:pPr>
        <w:pStyle w:val="Odstavecseseznamem1"/>
        <w:numPr>
          <w:ilvl w:val="1"/>
          <w:numId w:val="7"/>
        </w:numPr>
        <w:jc w:val="both"/>
        <w:rPr>
          <w:rFonts w:ascii="Arial" w:hAnsi="Arial" w:cs="Arial"/>
        </w:rPr>
      </w:pPr>
      <w:r>
        <w:rPr>
          <w:rFonts w:ascii="Arial" w:hAnsi="Arial"/>
        </w:rPr>
        <w:t xml:space="preserve">predmety s prevahou výchovného a umeleckého odborného zamerania. </w:t>
      </w:r>
    </w:p>
    <w:p w:rsidR="00EB7CE9" w:rsidRDefault="00EB7CE9" w:rsidP="00EB7CE9">
      <w:pPr>
        <w:pStyle w:val="Odstavecseseznamem1"/>
        <w:numPr>
          <w:ilvl w:val="0"/>
          <w:numId w:val="7"/>
        </w:numPr>
        <w:jc w:val="both"/>
        <w:rPr>
          <w:rFonts w:ascii="Arial" w:hAnsi="Arial" w:cs="Arial"/>
          <w:u w:val="single"/>
        </w:rPr>
      </w:pPr>
      <w:r>
        <w:rPr>
          <w:rFonts w:ascii="Arial" w:hAnsi="Arial"/>
        </w:rPr>
        <w:t xml:space="preserve">Kritériá pre jednotlivé klasifikačné stupne sú formulované predovšetkým pre celkovú klasifikáciu. Učiteľ však nepreceňuje žiadne z uvedených kritérií, posudzuje výkony žiaka komplexne, v súlade so špecifikom predmetu. </w:t>
      </w:r>
    </w:p>
    <w:p w:rsidR="00EB7CE9" w:rsidRDefault="00EB7CE9" w:rsidP="00EB7CE9">
      <w:pPr>
        <w:pStyle w:val="Nadpis2"/>
        <w:ind w:left="0"/>
        <w:rPr>
          <w:rFonts w:ascii="Arial" w:hAnsi="Arial" w:cs="Arial"/>
        </w:rPr>
      </w:pPr>
      <w:r>
        <w:rPr>
          <w:rFonts w:ascii="Arial" w:hAnsi="Arial"/>
          <w:u w:val="single"/>
        </w:rPr>
        <w:t>Klasifikácia vo vyučovacích predmetoch s prevahou teoretického zamerania</w:t>
      </w:r>
    </w:p>
    <w:p w:rsidR="00EB7CE9" w:rsidRDefault="00EB7CE9" w:rsidP="00EB7CE9">
      <w:pPr>
        <w:jc w:val="both"/>
        <w:rPr>
          <w:rFonts w:ascii="Arial" w:hAnsi="Arial" w:cs="Arial"/>
        </w:rPr>
      </w:pPr>
      <w:r>
        <w:rPr>
          <w:rFonts w:ascii="Arial" w:hAnsi="Arial"/>
        </w:rPr>
        <w:t>Prevahu teoretického zamerania majú jazykové, spoločensko-vedné, prírodovedné predmety a matematika.</w:t>
      </w:r>
    </w:p>
    <w:p w:rsidR="00EB7CE9" w:rsidRDefault="00EB7CE9" w:rsidP="00EB7CE9">
      <w:pPr>
        <w:jc w:val="both"/>
        <w:rPr>
          <w:rFonts w:ascii="Arial" w:hAnsi="Arial" w:cs="Arial"/>
        </w:rPr>
      </w:pPr>
      <w:r>
        <w:rPr>
          <w:rFonts w:ascii="Arial" w:hAnsi="Arial"/>
        </w:rPr>
        <w:t xml:space="preserve">Pri klasifikácii výsledkov vo vyučovacích predmetoch s prevahou teoretického zamerania sa v súlade s požiadavkami učebných osnov hodnotí: </w:t>
      </w:r>
    </w:p>
    <w:p w:rsidR="00EB7CE9" w:rsidRDefault="00EB7CE9" w:rsidP="00EB7CE9">
      <w:pPr>
        <w:jc w:val="both"/>
        <w:rPr>
          <w:rFonts w:ascii="Arial" w:hAnsi="Arial" w:cs="Arial"/>
        </w:rPr>
      </w:pPr>
      <w:r>
        <w:rPr>
          <w:rFonts w:ascii="Arial" w:hAnsi="Arial"/>
        </w:rPr>
        <w:t>- celistvosť, presnosť a trvácnosť osvojenia si požadovaných poznatkov, faktov, pojmov, definícií, zákonitostí a vzťahov, kvalita a rozsah získaných zručností vykonávať požadované intelektuálne a motorické činnosti,</w:t>
      </w:r>
    </w:p>
    <w:p w:rsidR="00EB7CE9" w:rsidRDefault="00EB7CE9" w:rsidP="00EB7CE9">
      <w:pPr>
        <w:jc w:val="both"/>
        <w:rPr>
          <w:rFonts w:ascii="Arial" w:hAnsi="Arial" w:cs="Arial"/>
        </w:rPr>
      </w:pPr>
      <w:r>
        <w:rPr>
          <w:rFonts w:ascii="Arial" w:hAnsi="Arial"/>
        </w:rPr>
        <w:t>- schopnosť uplatňovať osvojené poznatky a zručnosti pri riešení teoretických a praktických úloh, pri výklade a hodnotení spoločenských a prírodných javov a zákonitostí,</w:t>
      </w:r>
    </w:p>
    <w:p w:rsidR="00EB7CE9" w:rsidRDefault="00EB7CE9" w:rsidP="00EB7CE9">
      <w:pPr>
        <w:jc w:val="both"/>
        <w:rPr>
          <w:rFonts w:ascii="Arial" w:hAnsi="Arial" w:cs="Arial"/>
        </w:rPr>
      </w:pPr>
      <w:r>
        <w:rPr>
          <w:rFonts w:ascii="Arial" w:hAnsi="Arial"/>
        </w:rPr>
        <w:t>- kvalita myslenia, predovšetkým jeho logika, samostatnosť a tvorivosť,</w:t>
      </w:r>
    </w:p>
    <w:p w:rsidR="00EB7CE9" w:rsidRDefault="00EB7CE9" w:rsidP="00EB7CE9">
      <w:pPr>
        <w:jc w:val="both"/>
        <w:rPr>
          <w:rFonts w:ascii="Arial" w:hAnsi="Arial" w:cs="Arial"/>
        </w:rPr>
      </w:pPr>
      <w:r>
        <w:rPr>
          <w:rFonts w:ascii="Arial" w:hAnsi="Arial"/>
        </w:rPr>
        <w:t xml:space="preserve">- aktivita v prístupe k činnostiam, záujem o </w:t>
      </w:r>
      <w:proofErr w:type="spellStart"/>
      <w:r>
        <w:rPr>
          <w:rFonts w:ascii="Arial" w:hAnsi="Arial"/>
        </w:rPr>
        <w:t>ne</w:t>
      </w:r>
      <w:proofErr w:type="spellEnd"/>
      <w:r>
        <w:rPr>
          <w:rFonts w:ascii="Arial" w:hAnsi="Arial"/>
        </w:rPr>
        <w:t xml:space="preserve"> a vzťah k nim,</w:t>
      </w:r>
    </w:p>
    <w:p w:rsidR="00EB7CE9" w:rsidRDefault="00EB7CE9" w:rsidP="00EB7CE9">
      <w:pPr>
        <w:jc w:val="both"/>
        <w:rPr>
          <w:rFonts w:ascii="Arial" w:hAnsi="Arial" w:cs="Arial"/>
        </w:rPr>
      </w:pPr>
      <w:r>
        <w:rPr>
          <w:rFonts w:ascii="Arial" w:hAnsi="Arial"/>
        </w:rPr>
        <w:t>- presnosť, výstižnosť a odborná a jazyková správnosť ústneho a písomného prejavu,</w:t>
      </w:r>
    </w:p>
    <w:p w:rsidR="00EB7CE9" w:rsidRDefault="00EB7CE9" w:rsidP="00EB7CE9">
      <w:pPr>
        <w:jc w:val="both"/>
        <w:rPr>
          <w:rFonts w:ascii="Arial" w:hAnsi="Arial" w:cs="Arial"/>
        </w:rPr>
      </w:pPr>
      <w:r>
        <w:rPr>
          <w:rFonts w:ascii="Arial" w:hAnsi="Arial"/>
        </w:rPr>
        <w:t>- kvalita výsledkov činností,</w:t>
      </w:r>
    </w:p>
    <w:p w:rsidR="00EB7CE9" w:rsidRDefault="00EB7CE9" w:rsidP="00EB7CE9">
      <w:pPr>
        <w:jc w:val="both"/>
        <w:rPr>
          <w:rFonts w:ascii="Arial" w:hAnsi="Arial" w:cs="Arial"/>
        </w:rPr>
      </w:pPr>
      <w:r>
        <w:rPr>
          <w:rFonts w:ascii="Arial" w:hAnsi="Arial"/>
        </w:rPr>
        <w:t>- osvojenie si účinných metód samostatného štúdia.</w:t>
      </w:r>
    </w:p>
    <w:p w:rsidR="00EB7CE9" w:rsidRDefault="00EB7CE9" w:rsidP="00EB7CE9">
      <w:pPr>
        <w:spacing w:before="120"/>
        <w:jc w:val="both"/>
        <w:rPr>
          <w:rFonts w:ascii="Arial" w:hAnsi="Arial" w:cs="Arial"/>
          <w:i/>
        </w:rPr>
      </w:pPr>
      <w:r>
        <w:rPr>
          <w:rFonts w:ascii="Arial" w:hAnsi="Arial"/>
        </w:rPr>
        <w:t>Výchovno-vzdelávacie výsledky sa klasifikujú podľa týchto kritérií:</w:t>
      </w:r>
    </w:p>
    <w:p w:rsidR="00EB7CE9" w:rsidRDefault="00EB7CE9" w:rsidP="00EB7CE9">
      <w:pPr>
        <w:spacing w:before="120"/>
        <w:jc w:val="both"/>
        <w:rPr>
          <w:rFonts w:ascii="Arial" w:hAnsi="Arial" w:cs="Arial"/>
        </w:rPr>
      </w:pPr>
      <w:r>
        <w:rPr>
          <w:rFonts w:ascii="Arial" w:hAnsi="Arial"/>
          <w:i/>
        </w:rPr>
        <w:t>Stupeň 1 (výborný):</w:t>
      </w:r>
    </w:p>
    <w:p w:rsidR="00EB7CE9" w:rsidRDefault="00EB7CE9" w:rsidP="00EB7CE9">
      <w:pPr>
        <w:jc w:val="both"/>
        <w:rPr>
          <w:rFonts w:ascii="Arial" w:hAnsi="Arial" w:cs="Arial"/>
          <w:i/>
        </w:rPr>
      </w:pPr>
      <w:r>
        <w:rPr>
          <w:rFonts w:ascii="Arial" w:hAnsi="Arial"/>
        </w:rPr>
        <w:t>Žiak ovláda poznatky, fakty, pojmy, definície a zákonitosti celistvo, presne a úplne a chápe vzťahy medzi nimi. Pohotovo vykonáva požadované intelektuálne a motorické činnosti. Samostatne a tvorivo uplatňuje osvojené vedomosti a zručnosti pri riešení teoretických a praktických úloh, pri výklade a hodnotení javov a zákonitostí. Myslí logicky správne, zreteľne sa u neho prejavuje samostatnosť a tvorivosť. Jeho ústny a písomný prejav je správny, presný a výstižný. Grafický prejav je presný a estetický. Výsledky jeho činnosti sú kvalitné, iba s menšími nedostatkami. Je schopný samostatne študovať vhodné texty.</w:t>
      </w:r>
    </w:p>
    <w:p w:rsidR="00EB7CE9" w:rsidRDefault="00EB7CE9" w:rsidP="00EB7CE9">
      <w:pPr>
        <w:spacing w:before="120"/>
        <w:jc w:val="both"/>
        <w:rPr>
          <w:rFonts w:ascii="Arial" w:hAnsi="Arial" w:cs="Arial"/>
        </w:rPr>
      </w:pPr>
      <w:r>
        <w:rPr>
          <w:rFonts w:ascii="Arial" w:hAnsi="Arial"/>
          <w:i/>
        </w:rPr>
        <w:t>Stupeň 2 (chválitebný)</w:t>
      </w:r>
    </w:p>
    <w:p w:rsidR="00EB7CE9" w:rsidRDefault="00EB7CE9" w:rsidP="00EB7CE9">
      <w:pPr>
        <w:jc w:val="both"/>
        <w:rPr>
          <w:rFonts w:ascii="Arial" w:hAnsi="Arial" w:cs="Arial"/>
          <w:i/>
        </w:rPr>
      </w:pPr>
      <w:r>
        <w:rPr>
          <w:rFonts w:ascii="Arial" w:hAnsi="Arial"/>
        </w:rPr>
        <w:lastRenderedPageBreak/>
        <w:t>Žiak ovláda poznatky, fakty, pojmy, definície a zákonitosti v podstate celistvo, presne a úplne. Pohotovo vykonáva požadované intelektuálne a motorické činnosti. Samostatne a produktívne alebo s menšími podnetmi učiteľa uplatňuje osvojené vedomosti a zručnosti pri riešení teoretických a praktických úloh, pri výklade a hodnotení javov a zákonitostí. Myslí správne, v jeho myslení sa prejavuje logika a tvorivosť. Ústny a písomný prejav máva menšie nedostatky v správnosti, presnosti a výstižnosti. Kvalita výsledkov činnosti je spravidla bez podstatných nedostatkov. Grafický prejav je estetický, bez väčších nepresností. Je schopný samostatne alebo s menšou pomocou študovať vhodné texty.</w:t>
      </w:r>
    </w:p>
    <w:p w:rsidR="00EB7CE9" w:rsidRDefault="00EB7CE9" w:rsidP="00EB7CE9">
      <w:pPr>
        <w:spacing w:before="120"/>
        <w:jc w:val="both"/>
        <w:rPr>
          <w:rFonts w:ascii="Arial" w:hAnsi="Arial" w:cs="Arial"/>
        </w:rPr>
      </w:pPr>
      <w:r>
        <w:rPr>
          <w:rFonts w:ascii="Arial" w:hAnsi="Arial"/>
          <w:i/>
        </w:rPr>
        <w:t>Stupeň 3 (dobrý)</w:t>
      </w:r>
    </w:p>
    <w:p w:rsidR="00EB7CE9" w:rsidRDefault="00EB7CE9" w:rsidP="00EB7CE9">
      <w:pPr>
        <w:jc w:val="both"/>
        <w:rPr>
          <w:rFonts w:ascii="Arial" w:hAnsi="Arial" w:cs="Arial"/>
          <w:i/>
        </w:rPr>
      </w:pPr>
      <w:r>
        <w:rPr>
          <w:rFonts w:ascii="Arial" w:hAnsi="Arial"/>
        </w:rPr>
        <w:t>Žiak má v celistvosti, presnosti a úplnosti osvojenia požadovaných poznatkov, faktov, pojmov, definícií a zákonitostí nepodstatné medzery. Pri vykonávaní požadovaných intelektuálnych a motorických činností prejavuje nedostatky. Podstatnejšie nepresnosti a chyby vie za pomoci učiteľa korigovať. V uplatňovaní osvojených poznatkov a zručností pri riešení teoretických a praktických úloh sa dopúšťa chýb. Uplatňuje poznatky a hodnotí javy a zákonitostí podľa podnetov učiteľa. Jeho myslenie je vcelku správne, ale málo tvorivé, v jeho logike sa vyskytujú chyby. V ústnom a písomnom prejave má nedostatky v správnosti, presnosti a výstižnosti. V kvalite výsledkov jeho činnosti sú častejšie nedostatky, grafický prejav je menej estetický a má menšie nedostatky. Je schopný samostatne študovať podľa návodu učiteľa.</w:t>
      </w:r>
    </w:p>
    <w:p w:rsidR="00EB7CE9" w:rsidRDefault="00EB7CE9" w:rsidP="00EB7CE9">
      <w:pPr>
        <w:spacing w:before="120"/>
        <w:jc w:val="both"/>
        <w:rPr>
          <w:rFonts w:ascii="Arial" w:hAnsi="Arial" w:cs="Arial"/>
        </w:rPr>
      </w:pPr>
      <w:r>
        <w:rPr>
          <w:rFonts w:ascii="Arial" w:hAnsi="Arial"/>
          <w:i/>
        </w:rPr>
        <w:t>Stupeň 4 (dostatočný)</w:t>
      </w:r>
    </w:p>
    <w:p w:rsidR="00EB7CE9" w:rsidRDefault="00EB7CE9" w:rsidP="00EB7CE9">
      <w:pPr>
        <w:jc w:val="both"/>
        <w:rPr>
          <w:rFonts w:ascii="Arial" w:hAnsi="Arial" w:cs="Arial"/>
          <w:i/>
        </w:rPr>
      </w:pPr>
      <w:r>
        <w:rPr>
          <w:rFonts w:ascii="Arial" w:hAnsi="Arial"/>
        </w:rPr>
        <w:t>Žiak má v celistvosti, presnosti a úplnosti osvojenia požadovaných vedomostí závažné medzery. Pri vykonávaní požadovaných intelektuálnych a motorických činností je málo pohotový a má väčšie nedostatky. V uplatňovaní osvojených poznatkov a zručností pri riešení teoretických a praktických úloh sa vyskytujú závažné chyby. Pri využívaní poznatkov pre výklad a hodnotenie javov je nesamostatný. V logike myslenia sa vyskytujú závažné chyby, myslenie nie je tvorivé. Jeho ústny a písomný prejav má vážne nedostatky v správnosti, presnosti a výstižnosti. V kvalite výsledkov jeho činnosti a v grafickom prejave sa prejavujú nedostatky, grafický prejav je málo estetický. Závažné nedostatky a chyby vie žiak s pomocou učiteľa opraviť. Pri samostatnom štúdiu má veľké ťažkosti.</w:t>
      </w:r>
    </w:p>
    <w:p w:rsidR="00EB7CE9" w:rsidRDefault="00EB7CE9" w:rsidP="00EB7CE9">
      <w:pPr>
        <w:spacing w:before="120"/>
        <w:jc w:val="both"/>
        <w:rPr>
          <w:rFonts w:ascii="Arial" w:hAnsi="Arial" w:cs="Arial"/>
        </w:rPr>
      </w:pPr>
      <w:r>
        <w:rPr>
          <w:rFonts w:ascii="Arial" w:hAnsi="Arial"/>
          <w:i/>
        </w:rPr>
        <w:t>Stupeň 5 (nedostatočný)</w:t>
      </w:r>
    </w:p>
    <w:p w:rsidR="00EB7CE9" w:rsidRDefault="00EB7CE9" w:rsidP="00EB7CE9">
      <w:pPr>
        <w:jc w:val="both"/>
        <w:rPr>
          <w:rFonts w:ascii="Arial" w:hAnsi="Arial" w:cs="Arial"/>
        </w:rPr>
      </w:pPr>
      <w:r>
        <w:rPr>
          <w:rFonts w:ascii="Arial" w:hAnsi="Arial"/>
        </w:rPr>
        <w:t>Žiak si požadované poznatky neosvojil celistvo, presne a úplne, má v nich závažné a značné medzery. Jeho schopnosť vykonávať požadované intelektuálne a motorické činnosti má podstatné nedostatky. V uplatňovaní osvojených vedomostí a zručností pri riešení teoretických a praktických úloh sa vyskytujú veľmi závažné chyby. Pri výklade a hodnotení javov a zákonitostí nevie svoje vedomosti uplatniť ani na podnet učiteľa. Neprejavuje samostatnosť v myslení, vyskytujú sa u neho časté logické nedostatky. V ústnom a písomnom prejave má závažné nedostatky v správnosti, presnosti i výstižnosti. Kvalita výsledkov jeho činnosti a grafický prejav majú vážne nedostatky. Závažné nedostatky a chyby nevie opraviť ani s pomocou učiteľa. Nedokáže samostatne študovať.</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r>
        <w:rPr>
          <w:rFonts w:ascii="Arial" w:hAnsi="Arial"/>
          <w:u w:val="single"/>
        </w:rPr>
        <w:t>Klasifikácia vo vyučovacích predmetoch s prevahou praktického zamerania</w:t>
      </w:r>
    </w:p>
    <w:p w:rsidR="00EB7CE9" w:rsidRDefault="00EB7CE9" w:rsidP="00EB7CE9">
      <w:pPr>
        <w:jc w:val="both"/>
        <w:rPr>
          <w:rFonts w:ascii="Arial" w:hAnsi="Arial" w:cs="Arial"/>
        </w:rPr>
      </w:pPr>
      <w:r>
        <w:rPr>
          <w:rFonts w:ascii="Arial" w:hAnsi="Arial"/>
        </w:rPr>
        <w:t>Prevahu praktickej činnosti majú na základnej škole pracovná činnosť, prírodovedné praktiky, aplikácie informačných technológií.</w:t>
      </w:r>
    </w:p>
    <w:p w:rsidR="00EB7CE9" w:rsidRDefault="00EB7CE9" w:rsidP="00EB7CE9">
      <w:pPr>
        <w:jc w:val="both"/>
        <w:rPr>
          <w:rFonts w:ascii="Arial" w:hAnsi="Arial" w:cs="Arial"/>
        </w:rPr>
      </w:pPr>
      <w:r>
        <w:rPr>
          <w:rFonts w:ascii="Arial" w:hAnsi="Arial"/>
        </w:rPr>
        <w:t>Pri klasifikácii predmetov s prevahou praktického zamerania v súlade s požiadavkami učebných osnov sa hodnotí:</w:t>
      </w:r>
    </w:p>
    <w:p w:rsidR="00EB7CE9" w:rsidRDefault="00EB7CE9" w:rsidP="00EB7CE9">
      <w:pPr>
        <w:jc w:val="both"/>
        <w:rPr>
          <w:rFonts w:ascii="Arial" w:hAnsi="Arial" w:cs="Arial"/>
        </w:rPr>
      </w:pPr>
      <w:r>
        <w:rPr>
          <w:rFonts w:ascii="Arial" w:hAnsi="Arial"/>
        </w:rPr>
        <w:lastRenderedPageBreak/>
        <w:t>- vzťah k práci, k pracovnému kolektívu a k praktickým činnostiam,</w:t>
      </w:r>
    </w:p>
    <w:p w:rsidR="00EB7CE9" w:rsidRDefault="00EB7CE9" w:rsidP="00EB7CE9">
      <w:pPr>
        <w:jc w:val="both"/>
        <w:rPr>
          <w:rFonts w:ascii="Arial" w:hAnsi="Arial" w:cs="Arial"/>
        </w:rPr>
      </w:pPr>
      <w:r>
        <w:rPr>
          <w:rFonts w:ascii="Arial" w:hAnsi="Arial"/>
        </w:rPr>
        <w:t>- osvojenie praktických zručností a návykov, zvládnutie účelných spôsobov práce,</w:t>
      </w:r>
    </w:p>
    <w:p w:rsidR="00EB7CE9" w:rsidRDefault="00EB7CE9" w:rsidP="00EB7CE9">
      <w:pPr>
        <w:jc w:val="both"/>
        <w:rPr>
          <w:rFonts w:ascii="Arial" w:hAnsi="Arial" w:cs="Arial"/>
        </w:rPr>
      </w:pPr>
      <w:r>
        <w:rPr>
          <w:rFonts w:ascii="Arial" w:hAnsi="Arial"/>
        </w:rPr>
        <w:t>- využitie získaných teoretických vedomostí v praktických činnostiach,</w:t>
      </w:r>
    </w:p>
    <w:p w:rsidR="00EB7CE9" w:rsidRDefault="00EB7CE9" w:rsidP="00EB7CE9">
      <w:pPr>
        <w:jc w:val="both"/>
        <w:rPr>
          <w:rFonts w:ascii="Arial" w:hAnsi="Arial" w:cs="Arial"/>
        </w:rPr>
      </w:pPr>
      <w:r>
        <w:rPr>
          <w:rFonts w:ascii="Arial" w:hAnsi="Arial"/>
        </w:rPr>
        <w:t>- aktivita, samostatnosť, tvorivosť, iniciatíva v praktických činnostiach,</w:t>
      </w:r>
    </w:p>
    <w:p w:rsidR="00EB7CE9" w:rsidRDefault="00EB7CE9" w:rsidP="00EB7CE9">
      <w:pPr>
        <w:jc w:val="both"/>
        <w:rPr>
          <w:rFonts w:ascii="Arial" w:hAnsi="Arial" w:cs="Arial"/>
        </w:rPr>
      </w:pPr>
      <w:r>
        <w:rPr>
          <w:rFonts w:ascii="Arial" w:hAnsi="Arial"/>
        </w:rPr>
        <w:t>- kvalita výsledkov činností,</w:t>
      </w:r>
    </w:p>
    <w:p w:rsidR="00EB7CE9" w:rsidRDefault="00EB7CE9" w:rsidP="00EB7CE9">
      <w:pPr>
        <w:jc w:val="both"/>
        <w:rPr>
          <w:rFonts w:ascii="Arial" w:hAnsi="Arial" w:cs="Arial"/>
        </w:rPr>
      </w:pPr>
      <w:r>
        <w:rPr>
          <w:rFonts w:ascii="Arial" w:hAnsi="Arial"/>
        </w:rPr>
        <w:t>- organizácia vlastnej práce a pracoviska, udržiavanie poriadku na pracovisku,</w:t>
      </w:r>
    </w:p>
    <w:p w:rsidR="00EB7CE9" w:rsidRDefault="00EB7CE9" w:rsidP="00EB7CE9">
      <w:pPr>
        <w:jc w:val="both"/>
        <w:rPr>
          <w:rFonts w:ascii="Arial" w:hAnsi="Arial" w:cs="Arial"/>
        </w:rPr>
      </w:pPr>
      <w:r>
        <w:rPr>
          <w:rFonts w:ascii="Arial" w:hAnsi="Arial"/>
        </w:rPr>
        <w:t>- dodržiavanie predpisov o bezpečnosti a ochrane zdravia pri práci a starostlivosti o životné prostredie,</w:t>
      </w:r>
    </w:p>
    <w:p w:rsidR="00EB7CE9" w:rsidRDefault="00EB7CE9" w:rsidP="00EB7CE9">
      <w:pPr>
        <w:jc w:val="both"/>
        <w:rPr>
          <w:rFonts w:ascii="Arial" w:hAnsi="Arial" w:cs="Arial"/>
        </w:rPr>
      </w:pPr>
      <w:r>
        <w:rPr>
          <w:rFonts w:ascii="Arial" w:hAnsi="Arial"/>
        </w:rPr>
        <w:t>- hospodárne využívanie surovín, materiálov, energie, prekonávanie prekážok v práci,</w:t>
      </w:r>
    </w:p>
    <w:p w:rsidR="00EB7CE9" w:rsidRDefault="00EB7CE9" w:rsidP="00EB7CE9">
      <w:pPr>
        <w:jc w:val="both"/>
        <w:rPr>
          <w:rFonts w:ascii="Arial" w:hAnsi="Arial" w:cs="Arial"/>
        </w:rPr>
      </w:pPr>
      <w:r>
        <w:rPr>
          <w:rFonts w:ascii="Arial" w:hAnsi="Arial"/>
        </w:rPr>
        <w:t>- obsluha a údržba laboratórnych zariadení a pomôcok, nástrojov, náradia a meradiel.</w:t>
      </w:r>
    </w:p>
    <w:p w:rsidR="00EB7CE9" w:rsidRDefault="00EB7CE9" w:rsidP="00EB7CE9">
      <w:pPr>
        <w:spacing w:before="120"/>
        <w:jc w:val="both"/>
        <w:rPr>
          <w:rFonts w:ascii="Arial" w:hAnsi="Arial" w:cs="Arial"/>
          <w:i/>
        </w:rPr>
      </w:pPr>
      <w:r>
        <w:rPr>
          <w:rFonts w:ascii="Arial" w:hAnsi="Arial"/>
        </w:rPr>
        <w:t>Výchovno-vzdelávacie výsledky sa klasifikujú podľa týchto kritérií:</w:t>
      </w:r>
    </w:p>
    <w:p w:rsidR="00EB7CE9" w:rsidRDefault="00EB7CE9" w:rsidP="00EB7CE9">
      <w:pPr>
        <w:spacing w:before="120"/>
        <w:jc w:val="both"/>
        <w:rPr>
          <w:rFonts w:ascii="Arial" w:hAnsi="Arial" w:cs="Arial"/>
        </w:rPr>
      </w:pPr>
      <w:r>
        <w:rPr>
          <w:rFonts w:ascii="Arial" w:hAnsi="Arial"/>
          <w:i/>
        </w:rPr>
        <w:t>Stupeň 1 (výborný)</w:t>
      </w:r>
    </w:p>
    <w:p w:rsidR="00EB7CE9" w:rsidRDefault="00EB7CE9" w:rsidP="00EB7CE9">
      <w:pPr>
        <w:jc w:val="both"/>
        <w:rPr>
          <w:rFonts w:ascii="Arial" w:hAnsi="Arial" w:cs="Arial"/>
          <w:i/>
        </w:rPr>
      </w:pPr>
      <w:r>
        <w:rPr>
          <w:rFonts w:ascii="Arial" w:hAnsi="Arial"/>
        </w:rPr>
        <w:t>Žiak sústavne prejavuje kladný vzťah k práci, k pracovnému kolektívu a k praktickým činnostiam. Pohotovo, samostatne a tvorivo využíva získané teoretické poznatky pri praktickej činnosti. Praktické činnosti vykonáva pohotovo, samostatne uplatňuje získané zručnosti a návyky. Bezpečne ovláda postupy a spôsoby práce; dopúšťa sa len menších chýb, výsledky jeho práce sú bez vážnejších nedostatkov. Účelne si organizuje vlastnú prácu, udržuje pracovisko v poriadku. Vedome dodržuje predpisy o bezpečnosti a ochrane zdravia pri práci a aktívne sa stará o životné prostredie. Hospodárne využíva suroviny, materiál, energiu. Vzorne obsluhuje a udržuje laboratórne zariadenia a pomôcky, nástroje, náradie a meradlá. Aktívne prekonáva vyskytujúce sa prekážky.</w:t>
      </w:r>
    </w:p>
    <w:p w:rsidR="00EB7CE9" w:rsidRDefault="00EB7CE9" w:rsidP="00EB7CE9">
      <w:pPr>
        <w:spacing w:before="120"/>
        <w:jc w:val="both"/>
        <w:rPr>
          <w:rFonts w:ascii="Arial" w:hAnsi="Arial" w:cs="Arial"/>
        </w:rPr>
      </w:pPr>
      <w:r>
        <w:rPr>
          <w:rFonts w:ascii="Arial" w:hAnsi="Arial"/>
          <w:i/>
        </w:rPr>
        <w:t>Stupeň 2 (chválitebný)</w:t>
      </w:r>
    </w:p>
    <w:p w:rsidR="00EB7CE9" w:rsidRDefault="00EB7CE9" w:rsidP="00EB7CE9">
      <w:pPr>
        <w:jc w:val="both"/>
        <w:rPr>
          <w:rFonts w:ascii="Arial" w:hAnsi="Arial" w:cs="Arial"/>
          <w:i/>
        </w:rPr>
      </w:pPr>
      <w:r>
        <w:rPr>
          <w:rFonts w:ascii="Arial" w:hAnsi="Arial"/>
        </w:rPr>
        <w:t>Žiak prejavuje kladný vzťah k práci, k pracovnému kolektívu a k praktickým činnostiam. Samostatne, ale menej tvorivo a s menšou istotou využíva získané teoretické poznatky pri praktickej činnosti. Praktické činnosti vykonáva samostatne, v postupoch a spôsoboch práce sa nevyskytujú podstatné chyby. Výsledky jeho práce majú drobné nedostatky. Účelne si organizuje vlastnú prácu, udržuje pracovisko v poriadku. Vedome dodržuje predpisy o bezpečnosti a ochrane zdravia pri práci a aktívne sa stará o životné prostredie. Pri hospodárnom využívaní surovín, materiálu a energie sa dopúšťa malých chýb. Laboratórne zariadenia a pomôcky, nástroje, náradie a meradlá obsluhuje a udržuje s drobnými nedostatkami. Prekážky v práci prekonáva s občasnou pomocou učiteľa.</w:t>
      </w:r>
    </w:p>
    <w:p w:rsidR="00EB7CE9" w:rsidRDefault="00EB7CE9" w:rsidP="00EB7CE9">
      <w:pPr>
        <w:spacing w:before="120"/>
        <w:jc w:val="both"/>
        <w:rPr>
          <w:rFonts w:ascii="Arial" w:hAnsi="Arial" w:cs="Arial"/>
        </w:rPr>
      </w:pPr>
      <w:r>
        <w:rPr>
          <w:rFonts w:ascii="Arial" w:hAnsi="Arial"/>
          <w:i/>
        </w:rPr>
        <w:t>Stupeň 3 (dobrý)</w:t>
      </w:r>
    </w:p>
    <w:p w:rsidR="00EB7CE9" w:rsidRDefault="00EB7CE9" w:rsidP="00EB7CE9">
      <w:pPr>
        <w:jc w:val="both"/>
        <w:rPr>
          <w:rFonts w:ascii="Arial" w:hAnsi="Arial" w:cs="Arial"/>
          <w:i/>
        </w:rPr>
      </w:pPr>
      <w:r>
        <w:rPr>
          <w:rFonts w:ascii="Arial" w:hAnsi="Arial"/>
        </w:rPr>
        <w:t>Žiak prejavuje vzťah k práci, k pracovnému kolektívu a k praktickým činnostiam s menšími výkyvmi. Za pomocou učiteľa uplatňuje získané teoretické poznatky pri praktickej činnosti. V praktických činnostiach sa dopúšťa chýb a pri postupoch a spôsoboch práce potrebuje občasnú pomoc učiteľa. Výsledky práce majú nedostatky. Vlastnú prácu organizuje menej účelne, udržuje pracovisko v poriadku. Dodržuje predpisy o bezpečnosti a ochrane zdravia pri práci a v malej miere prispieva k tvorbe a ochrane životného prostredia. Na podnety učiteľa je schopný hospodárne využívať suroviny, materiály a energiu. K údržbe laboratórnych zariadení, prístrojov, náradia a meradiel musí byť čiastočne usmerňovať učiteľ. Prekážky v práci prekonáva len s občasnou pomocou učiteľa.</w:t>
      </w:r>
    </w:p>
    <w:p w:rsidR="00EB7CE9" w:rsidRDefault="00EB7CE9" w:rsidP="00EB7CE9">
      <w:pPr>
        <w:spacing w:before="120"/>
        <w:jc w:val="both"/>
        <w:rPr>
          <w:rFonts w:ascii="Arial" w:hAnsi="Arial" w:cs="Arial"/>
        </w:rPr>
      </w:pPr>
      <w:r>
        <w:rPr>
          <w:rFonts w:ascii="Arial" w:hAnsi="Arial"/>
          <w:i/>
        </w:rPr>
        <w:t>Stupeň 4 (dostatočný)</w:t>
      </w:r>
    </w:p>
    <w:p w:rsidR="00EB7CE9" w:rsidRDefault="00EB7CE9" w:rsidP="00EB7CE9">
      <w:pPr>
        <w:jc w:val="both"/>
        <w:rPr>
          <w:rFonts w:ascii="Arial" w:hAnsi="Arial" w:cs="Arial"/>
          <w:i/>
        </w:rPr>
      </w:pPr>
      <w:r>
        <w:rPr>
          <w:rFonts w:ascii="Arial" w:hAnsi="Arial"/>
        </w:rPr>
        <w:lastRenderedPageBreak/>
        <w:t>Žiak pracuje bez záujmu a vzťahu k práci, k pracovnému kolektívu a praktickým činnostiam. Získané teoretické poznatky vie využiť pri praktickej činnosti len za sústavnej pomoci učiteľa. V praktických činnostiach, zručnostiach a návykoch sa dopúšťa väčších chýb. Pri voľbe postupov a spôsobov práce potrebuje sústavnú pomoc učiteľa. Vo výsledkoch práce má závažné nedostatky. Prácu vie organizovať za sústavnej pomoci učiteľa, menej dbá o poriadok na pracovisku. Menej dbá na dodržiavanie predpisov o bezpečnosti a ochrane zdravia pri práci a o životné prostredie. Porušuje zásady hospodárnosti využívania surovín, materiálu a energie. V obsluhe a údržbe laboratórnych zariadení a pomôcok, prístrojov, náradia a meradiel sa dopúšťa závažných nedostatkov. Prekážky v práci prekonáva len s pomocou učiteľa.</w:t>
      </w:r>
    </w:p>
    <w:p w:rsidR="00EB7CE9" w:rsidRDefault="00EB7CE9" w:rsidP="00EB7CE9">
      <w:pPr>
        <w:spacing w:before="120"/>
        <w:jc w:val="both"/>
        <w:rPr>
          <w:rFonts w:ascii="Arial" w:hAnsi="Arial" w:cs="Arial"/>
          <w:i/>
        </w:rPr>
      </w:pPr>
    </w:p>
    <w:p w:rsidR="00EB7CE9" w:rsidRDefault="00EB7CE9" w:rsidP="00EB7CE9">
      <w:pPr>
        <w:spacing w:before="120"/>
        <w:jc w:val="both"/>
        <w:rPr>
          <w:rFonts w:ascii="Arial" w:hAnsi="Arial" w:cs="Arial"/>
        </w:rPr>
      </w:pPr>
      <w:r>
        <w:rPr>
          <w:rFonts w:ascii="Arial" w:hAnsi="Arial"/>
          <w:i/>
        </w:rPr>
        <w:t>Stupeň 5 (nedostatočný)</w:t>
      </w:r>
    </w:p>
    <w:p w:rsidR="00EB7CE9" w:rsidRDefault="00EB7CE9" w:rsidP="00EB7CE9">
      <w:pPr>
        <w:jc w:val="both"/>
        <w:rPr>
          <w:rFonts w:ascii="Arial" w:hAnsi="Arial" w:cs="Arial"/>
        </w:rPr>
      </w:pPr>
      <w:r>
        <w:rPr>
          <w:rFonts w:ascii="Arial" w:hAnsi="Arial"/>
        </w:rPr>
        <w:t>Žiak neprejavuje záujem o prácu a nemá vzťah k nej, ani k pracovnému kolektívu a k praktickým činnostiam. Nedokáže ani s pomocou učiteľa uplatniť získané teoretické poznatky pri praktickej činnosti. V praktických činnostiach, zručnostiach a návykoch má podstatné nedostatky. Nedokáže postupovať pri práci ani s pomocou učiteľa. Výsledky jeho práce sú nedokončené, neúplné, nepresné, nedosahujú predpísané ukazovatele. Prácu na pracovisku si nedokáže zorganizovať, nedbá na poriadok na pracovisku. Neovláda predpisy o ochrane zdravia pri práci a nedbá na ochranu životného prostredia. Nevyužíva hospodárne surovín, materiálov a energie. V obsluhe a údržbe laboratórnych zariadení a pomôcok, prístrojov a náradia, nástrojov a meradiel sa dopúšťa závažných nedostatkov.</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u w:val="single"/>
        </w:rPr>
        <w:t>Klasifikácia vo vyučovacích predmetoch s prevahou výchovného zamerania</w:t>
      </w:r>
    </w:p>
    <w:p w:rsidR="00EB7CE9" w:rsidRDefault="00EB7CE9" w:rsidP="00EB7CE9">
      <w:pPr>
        <w:jc w:val="both"/>
        <w:rPr>
          <w:rFonts w:ascii="Arial" w:hAnsi="Arial" w:cs="Arial"/>
        </w:rPr>
      </w:pPr>
      <w:r>
        <w:rPr>
          <w:rFonts w:ascii="Arial" w:hAnsi="Arial"/>
        </w:rPr>
        <w:t>Prevahu výchovného zameranie majú: výtvarná výchova, hudobná výchova a spev, telesná výchova, športové hry, ekológia, mediálna výchova.</w:t>
      </w:r>
    </w:p>
    <w:p w:rsidR="00EB7CE9" w:rsidRDefault="00EB7CE9" w:rsidP="00EB7CE9">
      <w:pPr>
        <w:jc w:val="both"/>
        <w:rPr>
          <w:rFonts w:ascii="Arial" w:hAnsi="Arial" w:cs="Arial"/>
        </w:rPr>
      </w:pPr>
      <w:r>
        <w:rPr>
          <w:rFonts w:ascii="Arial" w:hAnsi="Arial"/>
        </w:rPr>
        <w:t>Žiak zaradený do zvláštnej telesnej výchovy sa pri čiastočnom uvoľnení alebo úľavách odporúčaných lekárom klasifikuje s prihliadnutím k zdravotnému stavu.</w:t>
      </w:r>
    </w:p>
    <w:p w:rsidR="00EB7CE9" w:rsidRDefault="00EB7CE9" w:rsidP="00EB7CE9">
      <w:pPr>
        <w:jc w:val="both"/>
        <w:rPr>
          <w:rFonts w:ascii="Arial" w:hAnsi="Arial" w:cs="Arial"/>
        </w:rPr>
      </w:pPr>
      <w:r>
        <w:rPr>
          <w:rFonts w:ascii="Arial" w:hAnsi="Arial"/>
        </w:rPr>
        <w:t>Pri klasifikácii v predmetoch s prevahou výchovného zamerania sa v súlade s požiadavkami učebných osnov hodnotí:</w:t>
      </w:r>
    </w:p>
    <w:p w:rsidR="00EB7CE9" w:rsidRDefault="00EB7CE9" w:rsidP="00EB7CE9">
      <w:pPr>
        <w:jc w:val="both"/>
        <w:rPr>
          <w:rFonts w:ascii="Arial" w:hAnsi="Arial" w:cs="Arial"/>
        </w:rPr>
      </w:pPr>
      <w:r>
        <w:rPr>
          <w:rFonts w:ascii="Arial" w:hAnsi="Arial"/>
        </w:rPr>
        <w:t>- stupeň tvorivosti a samostatnosti prejavu,</w:t>
      </w:r>
    </w:p>
    <w:p w:rsidR="00EB7CE9" w:rsidRDefault="00EB7CE9" w:rsidP="00EB7CE9">
      <w:pPr>
        <w:jc w:val="both"/>
        <w:rPr>
          <w:rFonts w:ascii="Arial" w:hAnsi="Arial" w:cs="Arial"/>
        </w:rPr>
      </w:pPr>
      <w:r>
        <w:rPr>
          <w:rFonts w:ascii="Arial" w:hAnsi="Arial"/>
        </w:rPr>
        <w:t>- osvojenie potrebných vedomostí, skúseností, činností a ich tvorivá aplikácia,</w:t>
      </w:r>
    </w:p>
    <w:p w:rsidR="00EB7CE9" w:rsidRDefault="00EB7CE9" w:rsidP="00EB7CE9">
      <w:pPr>
        <w:jc w:val="both"/>
        <w:rPr>
          <w:rFonts w:ascii="Arial" w:hAnsi="Arial" w:cs="Arial"/>
        </w:rPr>
      </w:pPr>
      <w:r>
        <w:rPr>
          <w:rFonts w:ascii="Arial" w:hAnsi="Arial"/>
        </w:rPr>
        <w:t>- poznanie zákonitostí daných činností a ich uplatňovanie vo vlastnej činnosti,</w:t>
      </w:r>
    </w:p>
    <w:p w:rsidR="00EB7CE9" w:rsidRDefault="00EB7CE9" w:rsidP="00EB7CE9">
      <w:pPr>
        <w:jc w:val="both"/>
        <w:rPr>
          <w:rFonts w:ascii="Arial" w:hAnsi="Arial" w:cs="Arial"/>
        </w:rPr>
      </w:pPr>
      <w:r>
        <w:rPr>
          <w:rFonts w:ascii="Arial" w:hAnsi="Arial"/>
        </w:rPr>
        <w:t>- kvalita prejavu,</w:t>
      </w:r>
    </w:p>
    <w:p w:rsidR="00EB7CE9" w:rsidRDefault="00EB7CE9" w:rsidP="00EB7CE9">
      <w:pPr>
        <w:jc w:val="both"/>
        <w:rPr>
          <w:rFonts w:ascii="Arial" w:hAnsi="Arial" w:cs="Arial"/>
        </w:rPr>
      </w:pPr>
      <w:r>
        <w:rPr>
          <w:rFonts w:ascii="Arial" w:hAnsi="Arial"/>
        </w:rPr>
        <w:t xml:space="preserve">- vzťah žiaka k činnostiam a záujem o </w:t>
      </w:r>
      <w:proofErr w:type="spellStart"/>
      <w:r>
        <w:rPr>
          <w:rFonts w:ascii="Arial" w:hAnsi="Arial"/>
        </w:rPr>
        <w:t>ne</w:t>
      </w:r>
      <w:proofErr w:type="spellEnd"/>
      <w:r>
        <w:rPr>
          <w:rFonts w:ascii="Arial" w:hAnsi="Arial"/>
        </w:rPr>
        <w:t>,</w:t>
      </w:r>
    </w:p>
    <w:p w:rsidR="00EB7CE9" w:rsidRDefault="00EB7CE9" w:rsidP="00EB7CE9">
      <w:pPr>
        <w:jc w:val="both"/>
        <w:rPr>
          <w:rFonts w:ascii="Arial" w:hAnsi="Arial" w:cs="Arial"/>
        </w:rPr>
      </w:pPr>
      <w:r>
        <w:rPr>
          <w:rFonts w:ascii="Arial" w:hAnsi="Arial"/>
        </w:rPr>
        <w:t>- estetické vnímanie, prístup k umeleckému dielu a k estetike ostatnej spoločnosti,</w:t>
      </w:r>
    </w:p>
    <w:p w:rsidR="00EB7CE9" w:rsidRDefault="00EB7CE9" w:rsidP="00EB7CE9">
      <w:pPr>
        <w:jc w:val="both"/>
        <w:rPr>
          <w:rFonts w:ascii="Arial" w:hAnsi="Arial" w:cs="Arial"/>
        </w:rPr>
      </w:pPr>
      <w:r>
        <w:rPr>
          <w:rFonts w:ascii="Arial" w:hAnsi="Arial"/>
        </w:rPr>
        <w:t>- v telesnej výchove s prihliadnutím k zdravotnému stavu žiaka všeobecná, telesná zdatnosť, výkonnosť a jeho starostlivosť o vlastné zdravie.</w:t>
      </w:r>
    </w:p>
    <w:p w:rsidR="00EB7CE9" w:rsidRDefault="00EB7CE9" w:rsidP="00EB7CE9">
      <w:pPr>
        <w:spacing w:before="120"/>
        <w:jc w:val="both"/>
        <w:rPr>
          <w:rFonts w:ascii="Arial" w:hAnsi="Arial" w:cs="Arial"/>
          <w:i/>
        </w:rPr>
      </w:pPr>
      <w:r>
        <w:rPr>
          <w:rFonts w:ascii="Arial" w:hAnsi="Arial"/>
        </w:rPr>
        <w:t>Výchovno-vzdelávacie výsledky sa klasifikujú podľa týchto kritérií:</w:t>
      </w:r>
    </w:p>
    <w:p w:rsidR="00EB7CE9" w:rsidRDefault="00EB7CE9" w:rsidP="00EB7CE9">
      <w:pPr>
        <w:spacing w:before="120"/>
        <w:jc w:val="both"/>
        <w:rPr>
          <w:rFonts w:ascii="Arial" w:hAnsi="Arial" w:cs="Arial"/>
        </w:rPr>
      </w:pPr>
      <w:r>
        <w:rPr>
          <w:rFonts w:ascii="Arial" w:hAnsi="Arial"/>
          <w:i/>
        </w:rPr>
        <w:t>Stupeň 1 (výborný):</w:t>
      </w:r>
    </w:p>
    <w:p w:rsidR="00EB7CE9" w:rsidRDefault="00EB7CE9" w:rsidP="00EB7CE9">
      <w:pPr>
        <w:jc w:val="both"/>
        <w:rPr>
          <w:rFonts w:ascii="Arial" w:hAnsi="Arial" w:cs="Arial"/>
          <w:i/>
        </w:rPr>
      </w:pPr>
      <w:r>
        <w:rPr>
          <w:rFonts w:ascii="Arial" w:hAnsi="Arial"/>
        </w:rPr>
        <w:t>Žiak je v činnostiach veľmi aktívny. Pracuje tvorivo, samostatne, plne využíva svoje osobné predpoklady a veľmi úspešne podľa požiadaviek osnov ich rozvíja v individuálnych a kolektívnych prejavoch. Jeho prejav je esteticky pôsobivý, originálny, precítený, v hudobnej a telesnej výchove presný. Osvojené vedomosti, zručnosti a návyky aplikuje tvorivo. Má výrazne aktívny záujem o umenie, estetiku, brannosť a telesnú kultúru a prejavuje k nim aktívny vzťah. Úspešne rozvíja svoj estetický vkus a telesnú zdatnosť.</w:t>
      </w:r>
    </w:p>
    <w:p w:rsidR="00EB7CE9" w:rsidRDefault="00EB7CE9" w:rsidP="00EB7CE9">
      <w:pPr>
        <w:spacing w:before="120"/>
        <w:jc w:val="both"/>
        <w:rPr>
          <w:rFonts w:ascii="Arial" w:hAnsi="Arial" w:cs="Arial"/>
        </w:rPr>
      </w:pPr>
      <w:r>
        <w:rPr>
          <w:rFonts w:ascii="Arial" w:hAnsi="Arial"/>
          <w:i/>
        </w:rPr>
        <w:lastRenderedPageBreak/>
        <w:t>Stupeň 2 (chválitebný)</w:t>
      </w:r>
    </w:p>
    <w:p w:rsidR="00EB7CE9" w:rsidRDefault="00EB7CE9" w:rsidP="00EB7CE9">
      <w:pPr>
        <w:jc w:val="both"/>
        <w:rPr>
          <w:rFonts w:ascii="Arial" w:hAnsi="Arial" w:cs="Arial"/>
          <w:i/>
        </w:rPr>
      </w:pPr>
      <w:r>
        <w:rPr>
          <w:rFonts w:ascii="Arial" w:hAnsi="Arial"/>
        </w:rPr>
        <w:t>Žiak je v činnostiach aktívny, tvorivý, prevažne samostatný na základe využívania svojich osobných predpokladov, ktoré úspešne rozvíja v individuálnom a kolektívnom prejave. Jeho prejav je esteticky pôsobivý a má len menšie nedostatky z hľadiska požiadaviek osnov. Žiak tvorivo aplikuje osvojené vedomosti, zručnosti a návyky v nových úlohách. Má aktívny záujem o umenie, estetiku a telesnú zdatnosť. Rozvíja si v požadovanej miere estetický vkus, brannosť a telesnú zdatnosť.</w:t>
      </w:r>
    </w:p>
    <w:p w:rsidR="00EB7CE9" w:rsidRDefault="00EB7CE9" w:rsidP="00EB7CE9">
      <w:pPr>
        <w:spacing w:before="120"/>
        <w:jc w:val="both"/>
        <w:rPr>
          <w:rFonts w:ascii="Arial" w:hAnsi="Arial" w:cs="Arial"/>
        </w:rPr>
      </w:pPr>
      <w:r>
        <w:rPr>
          <w:rFonts w:ascii="Arial" w:hAnsi="Arial"/>
          <w:i/>
        </w:rPr>
        <w:t>Stupeň 3 (dobrý)</w:t>
      </w:r>
    </w:p>
    <w:p w:rsidR="00EB7CE9" w:rsidRDefault="00EB7CE9" w:rsidP="00EB7CE9">
      <w:pPr>
        <w:jc w:val="both"/>
        <w:rPr>
          <w:rFonts w:ascii="Arial" w:hAnsi="Arial" w:cs="Arial"/>
          <w:i/>
        </w:rPr>
      </w:pPr>
      <w:r>
        <w:rPr>
          <w:rFonts w:ascii="Arial" w:hAnsi="Arial"/>
        </w:rPr>
        <w:t>Žiak je v činnostiach menej aktívny, tvorivý, samostatný a pohotový. Nevyužíva dostatočne svoje schopnosti v individuálnom a kolektívnom prejave. Jeho prejav je málo pôsobivý, dopúšťa sa v ňom chýb. Jeho vedomosti a zručnosti majú početnejšie medzery a pri ich aplikácii potrebuje pomoc učiteľa. Nemá dostatočný aktívny záujem o umenie, estetiku a telesnú kultúru. Nerozvíja v požadovanej miere svoj estetický vkus a telesnú zdatnosť.</w:t>
      </w:r>
    </w:p>
    <w:p w:rsidR="00EB7CE9" w:rsidRDefault="00EB7CE9" w:rsidP="00EB7CE9">
      <w:pPr>
        <w:spacing w:before="120"/>
        <w:jc w:val="both"/>
        <w:rPr>
          <w:rFonts w:ascii="Arial" w:hAnsi="Arial" w:cs="Arial"/>
        </w:rPr>
      </w:pPr>
      <w:r>
        <w:rPr>
          <w:rFonts w:ascii="Arial" w:hAnsi="Arial"/>
          <w:i/>
        </w:rPr>
        <w:t>Stupeň 4 (dostatočný)</w:t>
      </w:r>
    </w:p>
    <w:p w:rsidR="00EB7CE9" w:rsidRDefault="00EB7CE9" w:rsidP="00EB7CE9">
      <w:pPr>
        <w:jc w:val="both"/>
        <w:rPr>
          <w:rFonts w:ascii="Arial" w:hAnsi="Arial" w:cs="Arial"/>
          <w:i/>
        </w:rPr>
      </w:pPr>
      <w:r>
        <w:rPr>
          <w:rFonts w:ascii="Arial" w:hAnsi="Arial"/>
        </w:rPr>
        <w:t>Žiak je v činnostiach málo aktívny a tvorivý. Rozvoj jeho schopností a jeho prejav sú málo uspokojivé. Úlohy rieši s častými chybami. Vedomosti a zručnosti aplikuje len so značnou pomocou učiteľa. Prejavuje veľmi malú snahu a záujem o činnosti, nerozvíja dostatočne svoj estetický vkus a telesnú zdatnosť.</w:t>
      </w:r>
    </w:p>
    <w:p w:rsidR="00EB7CE9" w:rsidRDefault="00EB7CE9" w:rsidP="00EB7CE9">
      <w:pPr>
        <w:spacing w:before="120"/>
        <w:jc w:val="both"/>
        <w:rPr>
          <w:rFonts w:ascii="Arial" w:hAnsi="Arial" w:cs="Arial"/>
        </w:rPr>
      </w:pPr>
      <w:r>
        <w:rPr>
          <w:rFonts w:ascii="Arial" w:hAnsi="Arial"/>
          <w:i/>
        </w:rPr>
        <w:t>Stupeň 5 (nedostatočný)</w:t>
      </w:r>
    </w:p>
    <w:p w:rsidR="00EB7CE9" w:rsidRDefault="00EB7CE9" w:rsidP="00EB7CE9">
      <w:pPr>
        <w:jc w:val="both"/>
        <w:rPr>
          <w:rFonts w:ascii="Arial" w:hAnsi="Arial" w:cs="Arial"/>
        </w:rPr>
      </w:pPr>
      <w:r>
        <w:rPr>
          <w:rFonts w:ascii="Arial" w:hAnsi="Arial"/>
        </w:rPr>
        <w:t>Žiak je v činnostiach prevažne pasívny. Rozvoj jeho schopností je neuspokojivý. Jeho prejav je poväčšine chybný a nemá estetickú hodnotu. Minimálne osvojené vedomosti a zručnosti nedokáže aplikovať. Neprejavuje záujem o prácu a nevyvíja úsilie rozvíjať svoj estetický vkus a telesnú zdatnosť.</w:t>
      </w:r>
    </w:p>
    <w:p w:rsidR="00EB7CE9" w:rsidRDefault="00EB7CE9" w:rsidP="00EB7CE9">
      <w:pPr>
        <w:spacing w:before="120"/>
        <w:jc w:val="both"/>
        <w:rPr>
          <w:rFonts w:ascii="Arial" w:hAnsi="Arial" w:cs="Arial"/>
        </w:rPr>
      </w:pPr>
      <w:r>
        <w:rPr>
          <w:rFonts w:ascii="Arial" w:hAnsi="Arial"/>
        </w:rPr>
        <w:t xml:space="preserve"> Celkové hodnotenie žiaka sa na vysvedčení vyjadruje stupňami:</w:t>
      </w:r>
    </w:p>
    <w:p w:rsidR="00EB7CE9" w:rsidRDefault="00EB7CE9" w:rsidP="00EB7CE9">
      <w:pPr>
        <w:spacing w:before="120"/>
        <w:jc w:val="both"/>
        <w:rPr>
          <w:rFonts w:ascii="Arial" w:hAnsi="Arial" w:cs="Arial"/>
        </w:rPr>
      </w:pPr>
      <w:r>
        <w:rPr>
          <w:rFonts w:ascii="Arial" w:hAnsi="Arial"/>
        </w:rPr>
        <w:t>a) prospel (a) s vyznamenaním,</w:t>
      </w:r>
    </w:p>
    <w:p w:rsidR="00EB7CE9" w:rsidRDefault="00EB7CE9" w:rsidP="00EB7CE9">
      <w:pPr>
        <w:jc w:val="both"/>
        <w:rPr>
          <w:rFonts w:ascii="Arial" w:hAnsi="Arial" w:cs="Arial"/>
        </w:rPr>
      </w:pPr>
      <w:r>
        <w:rPr>
          <w:rFonts w:ascii="Arial" w:hAnsi="Arial"/>
        </w:rPr>
        <w:t>b) prospel (a),</w:t>
      </w:r>
    </w:p>
    <w:p w:rsidR="00EB7CE9" w:rsidRDefault="00EB7CE9" w:rsidP="00EB7CE9">
      <w:pPr>
        <w:jc w:val="both"/>
        <w:rPr>
          <w:rFonts w:ascii="Arial" w:hAnsi="Arial" w:cs="Arial"/>
        </w:rPr>
      </w:pPr>
      <w:r>
        <w:rPr>
          <w:rFonts w:ascii="Arial" w:hAnsi="Arial"/>
        </w:rPr>
        <w:t>c) neprospel (a)</w:t>
      </w:r>
    </w:p>
    <w:p w:rsidR="00EB7CE9" w:rsidRDefault="00EB7CE9" w:rsidP="00EB7CE9">
      <w:pPr>
        <w:jc w:val="both"/>
        <w:rPr>
          <w:rFonts w:ascii="Arial" w:hAnsi="Arial" w:cs="Arial"/>
        </w:rPr>
      </w:pPr>
      <w:r>
        <w:rPr>
          <w:rFonts w:ascii="Arial" w:hAnsi="Arial"/>
        </w:rPr>
        <w:t>d) nehodnotený (á).</w:t>
      </w:r>
    </w:p>
    <w:p w:rsidR="00EB7CE9" w:rsidRDefault="00EB7CE9" w:rsidP="00EB7CE9">
      <w:pPr>
        <w:spacing w:before="120"/>
        <w:jc w:val="both"/>
        <w:rPr>
          <w:rFonts w:ascii="Arial" w:hAnsi="Arial" w:cs="Arial"/>
        </w:rPr>
      </w:pPr>
      <w:r>
        <w:rPr>
          <w:rFonts w:ascii="Arial" w:hAnsi="Arial"/>
        </w:rPr>
        <w:t xml:space="preserve"> Žiak je hodnotený stupňom:</w:t>
      </w:r>
    </w:p>
    <w:p w:rsidR="00EB7CE9" w:rsidRDefault="00EB7CE9" w:rsidP="00AF477D">
      <w:pPr>
        <w:spacing w:before="120"/>
        <w:jc w:val="both"/>
        <w:rPr>
          <w:rFonts w:ascii="Arial" w:hAnsi="Arial" w:cs="Arial"/>
        </w:rPr>
      </w:pPr>
      <w:r>
        <w:rPr>
          <w:rFonts w:ascii="Arial" w:hAnsi="Arial"/>
        </w:rPr>
        <w:t>a) prospel (a) s vyznamenaním, ak nie je v žiadnom z povinných predmetov stanovených školským vzdelávacím programom hodnotený na vysvedčení stupňom prospechu horšom ako 2 - chválitebný, priemer stupňov prospechu zo všetkých povinných predmetov stanovených školským vzdelávacím programom nie je vyšší ako 1,5 a jeho správanie je hodnotené stupňom veľmi dobré,</w:t>
      </w:r>
    </w:p>
    <w:p w:rsidR="00EB7CE9" w:rsidRDefault="00AF477D" w:rsidP="00AF477D">
      <w:pPr>
        <w:jc w:val="both"/>
        <w:rPr>
          <w:rFonts w:ascii="Arial" w:hAnsi="Arial" w:cs="Arial"/>
        </w:rPr>
      </w:pPr>
      <w:r>
        <w:rPr>
          <w:rFonts w:ascii="Arial" w:hAnsi="Arial"/>
        </w:rPr>
        <w:t>b) prospel (a), ak nie je v žiadnom z povinných predmetov stanovených školským vzdelávacím programom hodnotený na vysvedčení stupňom prospechu 5 - nedostatočný alebo zodpovedajúcim slovným hodnotením,</w:t>
      </w:r>
    </w:p>
    <w:p w:rsidR="00EB7CE9" w:rsidRDefault="00AF477D" w:rsidP="00AF477D">
      <w:pPr>
        <w:jc w:val="both"/>
        <w:rPr>
          <w:rFonts w:ascii="Arial" w:hAnsi="Arial" w:cs="Arial"/>
        </w:rPr>
      </w:pPr>
      <w:r>
        <w:rPr>
          <w:rFonts w:ascii="Arial" w:hAnsi="Arial"/>
        </w:rPr>
        <w:t>c) neprospel (a), ak je v niektorom z povinných predmetov stanovených školským vzdelávacím programom hodnotený na vysvedčení stupňom prospechu 5 - nedostatočný alebo zodpovedajúcim slovným hodnotením alebo ak nie je z neho hodnotený na konci druhého polroka,</w:t>
      </w:r>
    </w:p>
    <w:p w:rsidR="00EB7CE9" w:rsidRDefault="00AF477D" w:rsidP="00AF477D">
      <w:pPr>
        <w:jc w:val="both"/>
        <w:rPr>
          <w:rFonts w:ascii="Arial" w:hAnsi="Arial" w:cs="Arial"/>
        </w:rPr>
      </w:pPr>
      <w:r>
        <w:rPr>
          <w:rFonts w:ascii="Arial" w:hAnsi="Arial"/>
        </w:rPr>
        <w:t>d) nehodnotený (á), ak nie je možné žiaka hodnotiť z niektorého z povinných predmetov stanovených školským vzdelávacím programom na konci prvého polroka.</w:t>
      </w:r>
    </w:p>
    <w:p w:rsidR="00AF477D" w:rsidRDefault="00EB7CE9" w:rsidP="00AF477D">
      <w:pPr>
        <w:spacing w:before="120"/>
        <w:jc w:val="both"/>
        <w:rPr>
          <w:rFonts w:ascii="Arial" w:hAnsi="Arial" w:cs="Arial"/>
        </w:rPr>
      </w:pPr>
      <w:r>
        <w:rPr>
          <w:rFonts w:ascii="Arial" w:hAnsi="Arial"/>
        </w:rPr>
        <w:t xml:space="preserve"> </w:t>
      </w:r>
    </w:p>
    <w:p w:rsidR="00EB7CE9" w:rsidRDefault="00EB7CE9" w:rsidP="00AF477D">
      <w:pPr>
        <w:spacing w:before="120"/>
        <w:jc w:val="both"/>
        <w:rPr>
          <w:rFonts w:ascii="Arial" w:hAnsi="Arial" w:cs="Arial"/>
        </w:rPr>
      </w:pPr>
      <w:r>
        <w:rPr>
          <w:rFonts w:ascii="Arial" w:hAnsi="Arial"/>
        </w:rPr>
        <w:lastRenderedPageBreak/>
        <w:t>Pri hodnotení žiakov, ktorí nie sú štátnymi občanmi Českej republiky a plnia v Českej republike povinnú školskú dochádzku, sa dosiahnutá úroveň znalosti českého jazyka považuje za závažnú súvislosť, ktorá ovplyvňuje výkon žiaka. Pri hodnotení týchto žiakov zo vzdelávacieho obsahu vzdelávacieho odboru Český jazyk a literatúra určeného Rámcovým vzdelávacím programom pre základné vzdelávanie sa na konci troch po sebe idúcich polrokov po začatí dochádzky do školy v Českej republike vždy považuje dosiahnutá úroveň znalosti českého za závažnú súvislosť, ktorá ovplyvňuje výkon žiaka.</w:t>
      </w:r>
    </w:p>
    <w:p w:rsidR="00EB7CE9" w:rsidRDefault="00EB7CE9" w:rsidP="00EB7CE9">
      <w:pPr>
        <w:pStyle w:val="Zkladntext21"/>
        <w:spacing w:line="100" w:lineRule="atLeast"/>
        <w:rPr>
          <w:rFonts w:ascii="Arial" w:hAnsi="Arial" w:cs="Arial"/>
        </w:rPr>
      </w:pPr>
    </w:p>
    <w:p w:rsid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t>Podrobnosti o komisionálnych a opravných skúškach</w:t>
      </w:r>
    </w:p>
    <w:p w:rsidR="00EB7CE9" w:rsidRDefault="00EB7CE9" w:rsidP="00EB7CE9">
      <w:pPr>
        <w:jc w:val="both"/>
        <w:rPr>
          <w:rFonts w:ascii="Arial" w:hAnsi="Arial" w:cs="Arial"/>
          <w:b/>
          <w:szCs w:val="24"/>
          <w:u w:val="single"/>
        </w:rPr>
      </w:pPr>
    </w:p>
    <w:p w:rsidR="00EB7CE9" w:rsidRDefault="00EB7CE9" w:rsidP="00EB7CE9">
      <w:pPr>
        <w:pStyle w:val="Odstavecseseznamem1"/>
        <w:numPr>
          <w:ilvl w:val="0"/>
          <w:numId w:val="9"/>
        </w:numPr>
        <w:jc w:val="both"/>
        <w:rPr>
          <w:rFonts w:ascii="Arial" w:hAnsi="Arial" w:cs="Arial"/>
        </w:rPr>
      </w:pPr>
      <w:r>
        <w:rPr>
          <w:rFonts w:ascii="Arial" w:hAnsi="Arial"/>
        </w:rPr>
        <w:t xml:space="preserve"> Žiaci deviatych ročníkov a žiaci, ktorí na danom stupni základnej školy doteraz neopakovali ročník, ktorí na konci druhého polroka neprospeli najviac z dvoch povinných predmetov s výnimkou predmetov výchovného zamerania, vykonajú opravné skúšky.</w:t>
      </w:r>
    </w:p>
    <w:p w:rsidR="00EB7CE9" w:rsidRDefault="00EB7CE9" w:rsidP="00EB7CE9">
      <w:pPr>
        <w:pStyle w:val="Odstavecseseznamem1"/>
        <w:numPr>
          <w:ilvl w:val="0"/>
          <w:numId w:val="9"/>
        </w:numPr>
        <w:spacing w:before="120"/>
        <w:jc w:val="both"/>
        <w:rPr>
          <w:rFonts w:ascii="Arial" w:hAnsi="Arial" w:cs="Arial"/>
        </w:rPr>
      </w:pPr>
      <w:r>
        <w:rPr>
          <w:rFonts w:ascii="Arial" w:hAnsi="Arial"/>
        </w:rPr>
        <w:t>Opravné skúšky sa konajú najneskôr do konca príslušného školského roka v termíne stanovenom riaditeľom školy. Žiak môže v jednom dni skladať iba jednu opravnú skúšku. Opravné skúšky sú komisionálne.</w:t>
      </w:r>
    </w:p>
    <w:p w:rsidR="00EB7CE9" w:rsidRDefault="00EB7CE9" w:rsidP="00EB7CE9">
      <w:pPr>
        <w:pStyle w:val="Odstavecseseznamem1"/>
        <w:numPr>
          <w:ilvl w:val="0"/>
          <w:numId w:val="9"/>
        </w:numPr>
        <w:spacing w:before="120"/>
        <w:jc w:val="both"/>
        <w:rPr>
          <w:rFonts w:ascii="Arial" w:hAnsi="Arial" w:cs="Arial"/>
        </w:rPr>
      </w:pPr>
      <w:r>
        <w:rPr>
          <w:rFonts w:ascii="Arial" w:hAnsi="Arial"/>
        </w:rPr>
        <w:t>Žiak, ktorý nevykoná opravnú skúšku úspešne alebo sa na ňu nedostaví, neprospel. Zo závažných dôvodov môže riaditeľ školy žiakovi stanoviť náhradný termín opravnej skúšky najneskôr do 15. septembra nasledujúceho školského roka. Dovtedy je žiak zaradený do najbližšieho vyššieho ročníka, prípadne znovu do deviateho ročníka.</w:t>
      </w:r>
    </w:p>
    <w:p w:rsidR="00EB7CE9" w:rsidRDefault="00EB7CE9" w:rsidP="00EB7CE9">
      <w:pPr>
        <w:pStyle w:val="Odstavecseseznamem1"/>
        <w:numPr>
          <w:ilvl w:val="0"/>
          <w:numId w:val="9"/>
        </w:numPr>
        <w:spacing w:before="120"/>
        <w:jc w:val="both"/>
        <w:rPr>
          <w:rFonts w:ascii="Arial" w:hAnsi="Arial" w:cs="Arial"/>
        </w:rPr>
      </w:pPr>
      <w:r>
        <w:rPr>
          <w:rFonts w:ascii="Arial" w:hAnsi="Arial"/>
        </w:rPr>
        <w:t>V odôvodnených prípadoch môže krajský úrad rozhodnúť o konaní opravnej skúšky a komisionálneho preskúšania na iné základnej škole. Skúšky sa na žiadosť krajského úradu zúčastňuje školský inšpektor.</w:t>
      </w:r>
    </w:p>
    <w:p w:rsidR="00EB7CE9" w:rsidRDefault="00EB7CE9" w:rsidP="00EB7CE9">
      <w:pPr>
        <w:spacing w:before="120"/>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t>Odlišnosti pre komisionálne preskúšanie na základnej škole a pre opravné skúšky</w:t>
      </w:r>
    </w:p>
    <w:p w:rsidR="00AF477D" w:rsidRPr="00AF477D" w:rsidRDefault="00AF477D" w:rsidP="00AF477D">
      <w:pPr>
        <w:pStyle w:val="Odstavecseseznamem1"/>
        <w:jc w:val="both"/>
        <w:rPr>
          <w:rFonts w:ascii="Arial" w:hAnsi="Arial" w:cs="Arial"/>
          <w:u w:val="single"/>
        </w:rPr>
      </w:pPr>
    </w:p>
    <w:p w:rsidR="00EB7CE9" w:rsidRDefault="00EB7CE9" w:rsidP="00EB7CE9">
      <w:pPr>
        <w:pStyle w:val="Odstavecseseznamem1"/>
        <w:numPr>
          <w:ilvl w:val="0"/>
          <w:numId w:val="10"/>
        </w:numPr>
        <w:jc w:val="both"/>
        <w:rPr>
          <w:rFonts w:ascii="Arial" w:hAnsi="Arial" w:cs="Arial"/>
        </w:rPr>
      </w:pPr>
      <w:r>
        <w:rPr>
          <w:rFonts w:ascii="Arial" w:hAnsi="Arial"/>
        </w:rPr>
        <w:t xml:space="preserve"> Komisiu pre komisionálne preskúšanie vymenúva riaditeľ školy; v prípade, že je vyučujúcim daného predmetu riaditeľ školy, vymenuje komisiu krajský úrad.</w:t>
      </w:r>
    </w:p>
    <w:p w:rsidR="00EB7CE9" w:rsidRDefault="00EB7CE9" w:rsidP="00EB7CE9">
      <w:pPr>
        <w:pStyle w:val="Odstavecseseznamem1"/>
        <w:numPr>
          <w:ilvl w:val="0"/>
          <w:numId w:val="10"/>
        </w:numPr>
        <w:spacing w:before="120"/>
        <w:jc w:val="both"/>
        <w:rPr>
          <w:rFonts w:ascii="Arial" w:hAnsi="Arial" w:cs="Arial"/>
        </w:rPr>
      </w:pPr>
      <w:r>
        <w:rPr>
          <w:rFonts w:ascii="Arial" w:hAnsi="Arial"/>
        </w:rPr>
        <w:t>Komisia je trojčlenná a tvoria ju:</w:t>
      </w:r>
    </w:p>
    <w:p w:rsidR="00EB7CE9" w:rsidRDefault="00EB7CE9" w:rsidP="00EB7CE9">
      <w:pPr>
        <w:ind w:left="709"/>
        <w:jc w:val="both"/>
        <w:rPr>
          <w:rFonts w:ascii="Arial" w:hAnsi="Arial" w:cs="Arial"/>
        </w:rPr>
      </w:pPr>
      <w:r>
        <w:rPr>
          <w:rFonts w:ascii="Arial" w:hAnsi="Arial"/>
        </w:rPr>
        <w:t>predseda, ktorým je riaditeľ školy, prípadne ním poverený učiteľ, alebo v prípade, že príslušný predmet vyučuje riaditeľ školy, je krajským úradom menovaný iný pedagogický pracovník školy,</w:t>
      </w:r>
    </w:p>
    <w:p w:rsidR="00EB7CE9" w:rsidRDefault="00EB7CE9" w:rsidP="00EB7CE9">
      <w:pPr>
        <w:ind w:left="709"/>
        <w:jc w:val="both"/>
        <w:rPr>
          <w:rFonts w:ascii="Arial" w:hAnsi="Arial" w:cs="Arial"/>
        </w:rPr>
      </w:pPr>
      <w:r>
        <w:rPr>
          <w:rFonts w:ascii="Arial" w:hAnsi="Arial"/>
        </w:rPr>
        <w:t>skúšajúci učiteľ, ktorým je vyučujúci daného predmetu v triede, v ktorej je žiak zaradený, prípadne iný vyučujúci daného predmetu,</w:t>
      </w:r>
    </w:p>
    <w:p w:rsidR="00EB7CE9" w:rsidRDefault="00EB7CE9" w:rsidP="00EB7CE9">
      <w:pPr>
        <w:ind w:left="709"/>
        <w:jc w:val="both"/>
        <w:rPr>
          <w:rFonts w:ascii="Arial" w:hAnsi="Arial" w:cs="Arial"/>
        </w:rPr>
      </w:pPr>
      <w:r>
        <w:rPr>
          <w:rFonts w:ascii="Arial" w:hAnsi="Arial"/>
        </w:rPr>
        <w:t>prísediaci, ktorým je iný vyučujúci daného predmetu alebo predmetu rovnakej vzdelávacej oblasti stanovenej Rámcovým vzdelávacím programom pre základné vzdelávanie.</w:t>
      </w:r>
    </w:p>
    <w:p w:rsidR="00EB7CE9" w:rsidRDefault="00EB7CE9" w:rsidP="00EB7CE9">
      <w:pPr>
        <w:pStyle w:val="Odstavecseseznamem1"/>
        <w:numPr>
          <w:ilvl w:val="0"/>
          <w:numId w:val="10"/>
        </w:numPr>
        <w:spacing w:before="120"/>
        <w:jc w:val="both"/>
        <w:rPr>
          <w:rFonts w:ascii="Arial" w:hAnsi="Arial" w:cs="Arial"/>
        </w:rPr>
      </w:pPr>
      <w:r>
        <w:rPr>
          <w:rFonts w:ascii="Arial" w:hAnsi="Arial"/>
        </w:rPr>
        <w:t>Výsledok preskúšania už nemožno napadnúť novou žiadosťou o preskúšanie. Výsledok preskúšania stanoví komisia hlasovaním. Výsledok preskúšania sa vyjadrí slovným hodnotením alebo stupňom prospechu. Riaditeľ školy oznámi výsledok preskúšania preukázateľným spôsobom žiakovi a zákonnému zástupcovi žiaka. V prípade zmeny hodnotenia na konci prvého alebo druhého polroka sa žiakovi vydá nové vysvedčenie.</w:t>
      </w:r>
    </w:p>
    <w:p w:rsidR="00EB7CE9" w:rsidRDefault="00EB7CE9" w:rsidP="00EB7CE9">
      <w:pPr>
        <w:pStyle w:val="Odstavecseseznamem1"/>
        <w:numPr>
          <w:ilvl w:val="0"/>
          <w:numId w:val="10"/>
        </w:numPr>
        <w:spacing w:before="120"/>
        <w:jc w:val="both"/>
        <w:rPr>
          <w:rFonts w:ascii="Arial" w:hAnsi="Arial" w:cs="Arial"/>
        </w:rPr>
      </w:pPr>
      <w:r>
        <w:rPr>
          <w:rFonts w:ascii="Arial" w:hAnsi="Arial"/>
        </w:rPr>
        <w:lastRenderedPageBreak/>
        <w:t>O preskúšaní sa vyhotovuje protokol, ktorý sa stáva súčasťou dokumentácie školy.</w:t>
      </w:r>
    </w:p>
    <w:p w:rsidR="00EB7CE9" w:rsidRDefault="00EB7CE9" w:rsidP="00EB7CE9">
      <w:pPr>
        <w:pStyle w:val="Odstavecseseznamem1"/>
        <w:numPr>
          <w:ilvl w:val="0"/>
          <w:numId w:val="10"/>
        </w:numPr>
        <w:spacing w:before="120"/>
        <w:jc w:val="both"/>
        <w:rPr>
          <w:rFonts w:ascii="Arial" w:hAnsi="Arial" w:cs="Arial"/>
        </w:rPr>
      </w:pPr>
      <w:r>
        <w:rPr>
          <w:rFonts w:ascii="Arial" w:hAnsi="Arial"/>
        </w:rPr>
        <w:t>Žiak môže v jednom dni vykonať preskúšanie iba z jedného predmetu. Ak nie je možné žiaka zo závažných dôvodov v stanovenom termíne preskúšať, stanoví orgán menujúci komisiu náhradný termín preskúšania.</w:t>
      </w:r>
    </w:p>
    <w:p w:rsidR="00EB7CE9" w:rsidRDefault="00EB7CE9" w:rsidP="00EB7CE9">
      <w:pPr>
        <w:pStyle w:val="Odstavecseseznamem1"/>
        <w:numPr>
          <w:ilvl w:val="0"/>
          <w:numId w:val="10"/>
        </w:numPr>
        <w:spacing w:before="120"/>
        <w:jc w:val="both"/>
        <w:rPr>
          <w:rFonts w:ascii="Arial" w:hAnsi="Arial" w:cs="Arial"/>
        </w:rPr>
      </w:pPr>
      <w:r>
        <w:rPr>
          <w:rFonts w:ascii="Arial" w:hAnsi="Arial"/>
        </w:rPr>
        <w:t>Konkrétny obsah a rozsah preskúšania stanoví riaditeľ školy v súlade so školským vzdelávacím programom.</w:t>
      </w:r>
    </w:p>
    <w:p w:rsidR="00EB7CE9" w:rsidRDefault="00EB7CE9" w:rsidP="00EB7CE9">
      <w:pPr>
        <w:pStyle w:val="Odstavecseseznamem1"/>
        <w:numPr>
          <w:ilvl w:val="0"/>
          <w:numId w:val="10"/>
        </w:numPr>
        <w:spacing w:before="120"/>
        <w:jc w:val="both"/>
        <w:rPr>
          <w:rFonts w:ascii="Arial" w:hAnsi="Arial" w:cs="Arial"/>
        </w:rPr>
      </w:pPr>
      <w:r>
        <w:rPr>
          <w:rFonts w:ascii="Arial" w:hAnsi="Arial"/>
        </w:rPr>
        <w:t>Vykonaním preskúšania nie je dotknutá možnosť vykonať opravnú skúšku.</w:t>
      </w:r>
    </w:p>
    <w:p w:rsidR="00EB7CE9" w:rsidRDefault="00EB7CE9" w:rsidP="00EB7CE9">
      <w:pPr>
        <w:pStyle w:val="Zkladntext21"/>
        <w:spacing w:before="0" w:line="100" w:lineRule="atLeast"/>
        <w:rPr>
          <w:rFonts w:ascii="Arial" w:hAnsi="Arial" w:cs="Arial"/>
        </w:rPr>
      </w:pPr>
      <w:r>
        <w:rPr>
          <w:rFonts w:ascii="Arial" w:hAnsi="Arial"/>
        </w:rPr>
        <w:t xml:space="preserve">  </w:t>
      </w: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b/>
          <w:szCs w:val="24"/>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szCs w:val="24"/>
          <w:u w:val="single"/>
        </w:rPr>
        <w:t>Skúšky pri plnení povinnej školskej dochádzky v zahraničí</w:t>
      </w:r>
    </w:p>
    <w:p w:rsidR="00EB7CE9" w:rsidRPr="00AF477D" w:rsidRDefault="00EB7CE9" w:rsidP="00EB7CE9">
      <w:pPr>
        <w:jc w:val="both"/>
        <w:rPr>
          <w:rFonts w:ascii="Arial" w:hAnsi="Arial" w:cs="Arial"/>
          <w:u w:val="single"/>
        </w:rPr>
      </w:pPr>
    </w:p>
    <w:p w:rsidR="00EB7CE9" w:rsidRDefault="00EB7CE9" w:rsidP="00EB7CE9">
      <w:pPr>
        <w:jc w:val="both"/>
        <w:rPr>
          <w:rFonts w:ascii="Arial" w:hAnsi="Arial" w:cs="Arial"/>
        </w:rPr>
      </w:pPr>
      <w:r>
        <w:rPr>
          <w:rFonts w:ascii="Arial" w:hAnsi="Arial"/>
        </w:rPr>
        <w:t>Žiak, ktorý plní povinnú školskú dochádzku v zahraničnej škole a koná skúšku v spádovej škole, vykoná ju:</w:t>
      </w:r>
    </w:p>
    <w:p w:rsidR="00EB7CE9" w:rsidRDefault="00EB7CE9" w:rsidP="00EB7CE9">
      <w:pPr>
        <w:pStyle w:val="Odstavecseseznamem1"/>
        <w:numPr>
          <w:ilvl w:val="0"/>
          <w:numId w:val="11"/>
        </w:numPr>
        <w:jc w:val="both"/>
        <w:rPr>
          <w:rFonts w:ascii="Arial" w:hAnsi="Arial" w:cs="Arial"/>
        </w:rPr>
      </w:pPr>
      <w:r>
        <w:rPr>
          <w:rFonts w:ascii="Arial" w:hAnsi="Arial"/>
        </w:rPr>
        <w:t>vo všetkých ročníkoch zo vzdelávacieho obsahu vzdelávacieho odboru Český jazyk a literatúra, stanoveného Rámcovým vzdelávacím programom pre základné vzdelávanie,</w:t>
      </w:r>
    </w:p>
    <w:p w:rsidR="00EB7CE9" w:rsidRDefault="00EB7CE9" w:rsidP="00EB7CE9">
      <w:pPr>
        <w:pStyle w:val="Odstavecseseznamem1"/>
        <w:numPr>
          <w:ilvl w:val="0"/>
          <w:numId w:val="11"/>
        </w:numPr>
        <w:jc w:val="both"/>
        <w:rPr>
          <w:rFonts w:ascii="Arial" w:hAnsi="Arial" w:cs="Arial"/>
        </w:rPr>
      </w:pPr>
      <w:r>
        <w:rPr>
          <w:rFonts w:ascii="Arial" w:hAnsi="Arial"/>
        </w:rPr>
        <w:t>v posledných dvoch ročníkoch prvého stupňa zo vzdelávacieho obsahu vlastivednej povahy vzťahujúcej sa k Českej republike vzdelávacieho odboru Človek a jeho svet, stanoveného Rámcovým vzdelávacím programom pre základné vzdelávanie,</w:t>
      </w:r>
    </w:p>
    <w:p w:rsidR="00EB7CE9" w:rsidRDefault="00EB7CE9" w:rsidP="00EB7CE9">
      <w:pPr>
        <w:pStyle w:val="Odstavecseseznamem1"/>
        <w:numPr>
          <w:ilvl w:val="0"/>
          <w:numId w:val="11"/>
        </w:numPr>
        <w:jc w:val="both"/>
        <w:rPr>
          <w:rFonts w:ascii="Arial" w:hAnsi="Arial" w:cs="Arial"/>
        </w:rPr>
      </w:pPr>
      <w:r>
        <w:rPr>
          <w:rFonts w:ascii="Arial" w:hAnsi="Arial"/>
        </w:rPr>
        <w:t>na druhom stupni zo vzdelávacieho obsahu vzťahujúceho sa k Českej republike vzdelávacieho odboru dejepis a zo vzdelávacieho obsahu vzťahujúceho sa k Českej republike vzdelávacieho odboru Zemepis, stanoveného Rámcovým vzdelávacím programom pre základné vzdelávanie.</w:t>
      </w:r>
    </w:p>
    <w:p w:rsidR="00EB7CE9" w:rsidRDefault="00EB7CE9" w:rsidP="00EB7CE9">
      <w:pPr>
        <w:pStyle w:val="Odstavecseseznamem1"/>
        <w:numPr>
          <w:ilvl w:val="0"/>
          <w:numId w:val="11"/>
        </w:numPr>
        <w:spacing w:before="120"/>
        <w:jc w:val="both"/>
        <w:rPr>
          <w:rFonts w:ascii="Arial" w:hAnsi="Arial" w:cs="Arial"/>
        </w:rPr>
      </w:pPr>
      <w:r>
        <w:rPr>
          <w:rFonts w:ascii="Arial" w:hAnsi="Arial"/>
        </w:rPr>
        <w:t>Žiak, ktorý plní povinnú školskú dochádzku formou individuálnej výučby v zahraničí, vykoná skúšku z každého predmetu uvedeného v školskom vzdelávacom programe skúšajúci školy.</w:t>
      </w:r>
    </w:p>
    <w:p w:rsidR="00EB7CE9" w:rsidRDefault="00EB7CE9" w:rsidP="00EB7CE9">
      <w:pPr>
        <w:pStyle w:val="Odstavecseseznamem1"/>
        <w:numPr>
          <w:ilvl w:val="0"/>
          <w:numId w:val="11"/>
        </w:numPr>
        <w:spacing w:before="120"/>
        <w:jc w:val="both"/>
        <w:rPr>
          <w:rFonts w:ascii="Arial" w:hAnsi="Arial" w:cs="Arial"/>
        </w:rPr>
      </w:pPr>
      <w:r>
        <w:rPr>
          <w:rFonts w:ascii="Arial" w:hAnsi="Arial"/>
        </w:rPr>
        <w:t>Obsahom skúšky je vzdelávací obsah za obdobie, počas ktorého žiak plnil povinnú školskú dochádzku podľa odseku 1 alebo 2. Konkrétny obsah a rozsah skúšky určí riaditeľ skúšajúcej školy v súlade so školským vzdelávacím programom skúšajúci školy. So stanoveným obsahom a rozsahom skúšky zoznámi riaditeľ skúšajúcej školy s dostatočným časovým predstihom zákonného zástupcu žiaka, najneskôr však pri stanovení termínu skúšky.</w:t>
      </w:r>
    </w:p>
    <w:p w:rsidR="00EB7CE9" w:rsidRDefault="00EB7CE9" w:rsidP="00EB7CE9">
      <w:pPr>
        <w:pStyle w:val="Odstavecseseznamem1"/>
        <w:numPr>
          <w:ilvl w:val="0"/>
          <w:numId w:val="11"/>
        </w:numPr>
        <w:spacing w:before="120"/>
        <w:jc w:val="both"/>
        <w:rPr>
          <w:rFonts w:ascii="Arial" w:hAnsi="Arial" w:cs="Arial"/>
        </w:rPr>
      </w:pPr>
      <w:r>
        <w:rPr>
          <w:rFonts w:ascii="Arial" w:hAnsi="Arial"/>
        </w:rPr>
        <w:t>Skúšku možno konať za obdobie najmenej jedného polroka školského roka, najdlhšie však za obdobie dvoch školských rokov.</w:t>
      </w:r>
    </w:p>
    <w:p w:rsidR="00EB7CE9" w:rsidRDefault="00EB7CE9" w:rsidP="00EB7CE9">
      <w:pPr>
        <w:pStyle w:val="Odstavecseseznamem1"/>
        <w:numPr>
          <w:ilvl w:val="0"/>
          <w:numId w:val="11"/>
        </w:numPr>
        <w:spacing w:before="120"/>
        <w:jc w:val="both"/>
        <w:rPr>
          <w:rFonts w:ascii="Arial" w:hAnsi="Arial" w:cs="Arial"/>
        </w:rPr>
      </w:pPr>
      <w:r>
        <w:rPr>
          <w:rFonts w:ascii="Arial" w:hAnsi="Arial"/>
        </w:rPr>
        <w:t>Skúška je komisionálna. Komisiu menuje riaditeľ skúšajúcej školy.</w:t>
      </w:r>
    </w:p>
    <w:p w:rsidR="00EB7CE9" w:rsidRDefault="00EB7CE9" w:rsidP="00EB7CE9">
      <w:pPr>
        <w:pStyle w:val="Odstavecseseznamem1"/>
        <w:numPr>
          <w:ilvl w:val="0"/>
          <w:numId w:val="11"/>
        </w:numPr>
        <w:spacing w:before="120"/>
        <w:jc w:val="both"/>
        <w:rPr>
          <w:rFonts w:ascii="Arial" w:hAnsi="Arial" w:cs="Arial"/>
        </w:rPr>
      </w:pPr>
      <w:r>
        <w:rPr>
          <w:rFonts w:ascii="Arial" w:hAnsi="Arial"/>
        </w:rPr>
        <w:t>Komisia je trojčlenná a tvoria ju:</w:t>
      </w:r>
    </w:p>
    <w:p w:rsidR="00EB7CE9" w:rsidRDefault="00EB7CE9" w:rsidP="00EB7CE9">
      <w:pPr>
        <w:pStyle w:val="Odstavecseseznamem1"/>
        <w:numPr>
          <w:ilvl w:val="1"/>
          <w:numId w:val="11"/>
        </w:numPr>
        <w:jc w:val="both"/>
        <w:rPr>
          <w:rFonts w:ascii="Arial" w:hAnsi="Arial" w:cs="Arial"/>
        </w:rPr>
      </w:pPr>
      <w:r>
        <w:rPr>
          <w:rFonts w:ascii="Arial" w:hAnsi="Arial"/>
        </w:rPr>
        <w:t>predseda, ktorým je riaditeľ skúšajúcej školy, poprípade ním poverený učiteľ,</w:t>
      </w:r>
    </w:p>
    <w:p w:rsidR="00EB7CE9" w:rsidRDefault="00EB7CE9" w:rsidP="00EB7CE9">
      <w:pPr>
        <w:pStyle w:val="Odstavecseseznamem1"/>
        <w:numPr>
          <w:ilvl w:val="1"/>
          <w:numId w:val="11"/>
        </w:numPr>
        <w:jc w:val="both"/>
        <w:rPr>
          <w:rFonts w:ascii="Arial" w:hAnsi="Arial" w:cs="Arial"/>
        </w:rPr>
      </w:pPr>
      <w:r>
        <w:rPr>
          <w:rFonts w:ascii="Arial" w:hAnsi="Arial"/>
        </w:rPr>
        <w:t>skúšajúci učiteľ, ktorým je vyučujúci daného predmetu v triede, v ktorej je žiak zaradený, prípadne iný vyučujúci daného predmetu,</w:t>
      </w:r>
    </w:p>
    <w:p w:rsidR="00EB7CE9" w:rsidRDefault="00EB7CE9" w:rsidP="00EB7CE9">
      <w:pPr>
        <w:pStyle w:val="Odstavecseseznamem1"/>
        <w:numPr>
          <w:ilvl w:val="1"/>
          <w:numId w:val="11"/>
        </w:numPr>
        <w:jc w:val="both"/>
        <w:rPr>
          <w:rFonts w:ascii="Arial" w:hAnsi="Arial" w:cs="Arial"/>
        </w:rPr>
      </w:pPr>
      <w:r>
        <w:rPr>
          <w:rFonts w:ascii="Arial" w:hAnsi="Arial"/>
        </w:rPr>
        <w:lastRenderedPageBreak/>
        <w:t>prísediaci, ktorým je iný vyučujúci daného predmetu alebo predmetu rovnakej vzdelávacej oblasti stanovenej Rámcovým vzdelávacím programom pre základné vzdelávanie.</w:t>
      </w:r>
    </w:p>
    <w:p w:rsidR="00EB7CE9" w:rsidRDefault="00EB7CE9" w:rsidP="00EB7CE9">
      <w:pPr>
        <w:pStyle w:val="Odstavecseseznamem1"/>
        <w:numPr>
          <w:ilvl w:val="0"/>
          <w:numId w:val="11"/>
        </w:numPr>
        <w:spacing w:before="120"/>
        <w:jc w:val="both"/>
        <w:rPr>
          <w:rFonts w:ascii="Arial" w:hAnsi="Arial" w:cs="Arial"/>
        </w:rPr>
      </w:pPr>
      <w:r>
        <w:rPr>
          <w:rFonts w:ascii="Arial" w:hAnsi="Arial"/>
        </w:rPr>
        <w:t>Termín konania skúšky dohodne riaditeľ skúšajúcej školy so zákonným zástupcom žiaka tak, aby sa skúška uskutočnila najneskôr do dvoch mesiacov po skončení obdobia, za ktoré sa skúška koná. Ak nedôjde k dohode medzi zákonným zástupcom žiaka a riaditeľom skúšajúcej školy, stanovuje termín skúšky riaditeľ skúšajúcej školy. Ak nie je možné žiaka zo závažných dôvodov v dohodnutom termíne preskúšať, určí riaditeľ skúšajúcej školy náhradný termín skúšky tak, aby sa skúška uskutočnila najneskôr do štyroch mesiacov po skončení obdobia, za ktoré sa skúška koná.</w:t>
      </w:r>
    </w:p>
    <w:p w:rsidR="00EB7CE9" w:rsidRDefault="00EB7CE9" w:rsidP="00EB7CE9">
      <w:pPr>
        <w:pStyle w:val="Odstavecseseznamem1"/>
        <w:numPr>
          <w:ilvl w:val="0"/>
          <w:numId w:val="11"/>
        </w:numPr>
        <w:spacing w:before="120"/>
        <w:jc w:val="both"/>
        <w:rPr>
          <w:rFonts w:ascii="Arial" w:hAnsi="Arial" w:cs="Arial"/>
        </w:rPr>
      </w:pPr>
      <w:r>
        <w:rPr>
          <w:rFonts w:ascii="Arial" w:hAnsi="Arial"/>
        </w:rPr>
        <w:t>Pred konaním skúšky predloží zákonný zástupca žiaka riaditeľovi skúšajúcej školy vysvedčenie žiaka za príslušný ročník zahraničnej školy a jeho preklad do českého jazyka. Pokiaľ toto vysvedčenie neobsahuje jednoznačné vyjadrenie o úspešnosti ukončenia príslušného ročníka základného vzdelávania alebo polroka školského roka, predloží zástupca žiaka potvrdenie zahraničnej školy o úspešnosti ukončení príslušného ročníka základného vzdelávania alebo polroka školského roka a jeho preklad do českého jazyka. Pre stanovenie stupňa celkového hodnotenia žiaka deviateho ročníka na konci školského roka je rozhodný výsledok skúšky a vyjadrenie zahraničnej školy, že žiak úspešne ukončil deviaty ročník základného vzdelávania. V prípade pochybností o správnosti prekladu je riaditeľ skúšajúcej školy oprávnený požadovať predloženie úradne overeného prekladu.</w:t>
      </w:r>
    </w:p>
    <w:p w:rsidR="00EB7CE9" w:rsidRDefault="00AF477D" w:rsidP="00EB7CE9">
      <w:pPr>
        <w:pStyle w:val="Odstavecseseznamem1"/>
        <w:numPr>
          <w:ilvl w:val="1"/>
          <w:numId w:val="11"/>
        </w:numPr>
        <w:spacing w:before="120"/>
        <w:jc w:val="both"/>
        <w:rPr>
          <w:rFonts w:ascii="Arial" w:hAnsi="Arial" w:cs="Arial"/>
        </w:rPr>
      </w:pPr>
      <w:r>
        <w:rPr>
          <w:rFonts w:ascii="Arial" w:hAnsi="Arial"/>
        </w:rPr>
        <w:t>O skúške sa vyhotovuje protokol, ktorý sa stáva súčasťou dokumentácie školy.</w:t>
      </w:r>
    </w:p>
    <w:p w:rsidR="00EB7CE9" w:rsidRDefault="00EB7CE9" w:rsidP="00EB7CE9">
      <w:pPr>
        <w:pStyle w:val="Odstavecseseznamem1"/>
        <w:numPr>
          <w:ilvl w:val="0"/>
          <w:numId w:val="11"/>
        </w:numPr>
        <w:spacing w:before="120"/>
        <w:jc w:val="both"/>
        <w:rPr>
          <w:rFonts w:ascii="Arial" w:hAnsi="Arial" w:cs="Arial"/>
        </w:rPr>
      </w:pPr>
      <w:r>
        <w:rPr>
          <w:rFonts w:ascii="Arial" w:hAnsi="Arial"/>
        </w:rPr>
        <w:t>Výsledok preskúšania stanoví komisia hlasovaním. Výsledok preskúšania sa vyjadrí slovným hodnotením alebo stupňom prospechu. Riaditeľ skúšajúcej školy oznámi výsledok preskúšania preukázateľným spôsobom žiakovi a zákonnému zástupcovi žiaka. Po vykonaní skúšok vydá riaditeľ skúšajúcej školy žiakovi vysvedčenie. Na vysvedčení žiak nie je hodnotený zo správania sa. Na vysvedčení sa uvedie text "Žiak(</w:t>
      </w:r>
      <w:proofErr w:type="spellStart"/>
      <w:r>
        <w:rPr>
          <w:rFonts w:ascii="Arial" w:hAnsi="Arial"/>
        </w:rPr>
        <w:t>čka</w:t>
      </w:r>
      <w:proofErr w:type="spellEnd"/>
      <w:r>
        <w:rPr>
          <w:rFonts w:ascii="Arial" w:hAnsi="Arial"/>
        </w:rPr>
        <w:t>) plní povinnú školskú dochádzku podľa § 38 školského zákona".</w:t>
      </w:r>
    </w:p>
    <w:p w:rsidR="00EB7CE9" w:rsidRDefault="00EB7CE9" w:rsidP="00EB7CE9">
      <w:pPr>
        <w:pStyle w:val="Odstavecseseznamem1"/>
        <w:numPr>
          <w:ilvl w:val="0"/>
          <w:numId w:val="11"/>
        </w:numPr>
        <w:spacing w:before="120"/>
        <w:jc w:val="both"/>
        <w:rPr>
          <w:rFonts w:ascii="Arial" w:hAnsi="Arial" w:cs="Arial"/>
        </w:rPr>
      </w:pPr>
      <w:r>
        <w:rPr>
          <w:rFonts w:ascii="Arial" w:hAnsi="Arial"/>
        </w:rPr>
        <w:t>V prípade, že zákonný zástupca žiaka má pochybnosti o správnosti výsledku skúšky, môže požiadať o preskúšanie.</w:t>
      </w:r>
    </w:p>
    <w:p w:rsidR="00EB7CE9" w:rsidRDefault="00EB7CE9" w:rsidP="00EB7CE9">
      <w:pPr>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t>Spôsob získavania podkladov na hodnotenie.</w:t>
      </w:r>
    </w:p>
    <w:p w:rsidR="00EB7CE9" w:rsidRDefault="00EB7CE9" w:rsidP="00EB7CE9">
      <w:pPr>
        <w:jc w:val="both"/>
        <w:rPr>
          <w:rFonts w:ascii="Arial" w:hAnsi="Arial" w:cs="Arial"/>
        </w:rPr>
      </w:pPr>
    </w:p>
    <w:p w:rsidR="00EB7CE9" w:rsidRDefault="00EB7CE9" w:rsidP="00EB7CE9">
      <w:pPr>
        <w:pStyle w:val="Zkladntext21"/>
        <w:numPr>
          <w:ilvl w:val="0"/>
          <w:numId w:val="13"/>
        </w:numPr>
        <w:spacing w:before="0" w:line="100" w:lineRule="atLeast"/>
        <w:rPr>
          <w:rFonts w:ascii="Arial" w:hAnsi="Arial" w:cs="Arial"/>
        </w:rPr>
      </w:pPr>
      <w:r>
        <w:rPr>
          <w:rFonts w:ascii="Arial" w:hAnsi="Arial"/>
        </w:rPr>
        <w:t xml:space="preserve">Pri celkovej klasifikácii prihliada učiteľ k vekovým zvláštnostiam žiaka aj k tomu, že žiak mohol v priebehu klasifikačného obdobia zakolísať v učebných výkonoch pre určitú indispozíciu.      </w:t>
      </w:r>
    </w:p>
    <w:p w:rsidR="00EB7CE9" w:rsidRDefault="00EB7CE9" w:rsidP="00EB7CE9">
      <w:pPr>
        <w:pStyle w:val="Odstavecseseznamem1"/>
        <w:numPr>
          <w:ilvl w:val="0"/>
          <w:numId w:val="13"/>
        </w:numPr>
        <w:spacing w:before="120"/>
        <w:jc w:val="both"/>
        <w:rPr>
          <w:rFonts w:ascii="Arial" w:hAnsi="Arial" w:cs="Arial"/>
        </w:rPr>
      </w:pPr>
      <w:r>
        <w:rPr>
          <w:rFonts w:ascii="Arial" w:hAnsi="Arial"/>
        </w:rPr>
        <w:t>Hodnotenie priebehu a výsledkov vzdelávania a správania sa žiakov pedagogickými pracovníkmi je jednoznačné, zrozumiteľné, porovnateľné s vopred stanovenými kritériami, vecné, všestranné, pedagogicky zdôvodnené, odborne správne a dokázateľné.</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Podklady na hodnotenie a klasifikáciu získavajú vyučujúci najmä: sústavným diagnostickým pozorovaním žiakov, sledovaním jeho výkonov a pripravenosti na vyučovanie, rôznymi druhmi skúšok (písomné, ústne, grafické, praktické, </w:t>
      </w:r>
      <w:r>
        <w:rPr>
          <w:rFonts w:ascii="Arial" w:hAnsi="Arial"/>
        </w:rPr>
        <w:lastRenderedPageBreak/>
        <w:t xml:space="preserve">pohybové, ...) kontrolnými písomnými prácami, analýzou výsledkov rôznych činností žiakov, konzultáciami s ostatnými vyučujúcimi a podľa potreby aj s psychologickými a zdravotníckymi pracovníkmi.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Žiak 2. až 9. ročníka základnej školy musí mať z každého predmetu aspoň dve známky za každý kalendárny polrok. Známky získavajú vyučujúci priebežne počas celého klasifikačného obdobia. Nie je prípustné ústne skúšať žiakov koncom klasifikačného obdobia z látky z celého tohto obdobia. Skúšanie je vykonávané zásadne pred kolektívom triedy, neprípustné je individuálne skúšanie po vyučovaní v kabinetoch. Výnimka je možná len pri diagnostikovanej vývojovej poruche, keď je tento spôsob odporúčaný v správe psychológa.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Učiteľ oznamuje žiakovi výsledok každej klasifikácie, klasifikáciu zdôvodňuje a poukazuje na klady a nedostatky hodnotených prejavov, výkonov, výtvorov. Po ústnom vyskúšaní oznámi učiteľ žiakovi okamžite výsledok hodnotenia. Výsledky hodnotenia písomných skúšok a prác a praktických činností sa oznámia žiakovi najneskôr do 14 dní. Učiteľ oznamuje všetky známky, ktoré berie do úvahy pri celkovej klasifikácii, zástupcom žiaka, a to najmä prostredníctvom zápisov do žiackej knižky - súčasne s oznamovaním známok žiakom.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Kontrolné písomné práce a ďalšie druhy skúšok rozvrhne učiteľ rovnomerne na celý školský rok, aby sa nadmerne nehromadili v určitých obdobiach.   </w:t>
      </w:r>
    </w:p>
    <w:p w:rsidR="00EB7CE9" w:rsidRDefault="00AF477D" w:rsidP="00FB43D5">
      <w:pPr>
        <w:pStyle w:val="Zkladntext21"/>
        <w:spacing w:line="100" w:lineRule="atLeast"/>
        <w:ind w:left="709"/>
        <w:rPr>
          <w:rFonts w:ascii="Arial" w:hAnsi="Arial" w:cs="Arial"/>
        </w:rPr>
      </w:pPr>
      <w:r>
        <w:rPr>
          <w:rFonts w:ascii="Arial" w:hAnsi="Arial"/>
        </w:rPr>
        <w:t>O termíne písomnej skúšky, ktorá má trvať viac ako 25 minút, informuje vyučujúci žiakov dostatočne dlhý čas vopred. Ostatných vyučujúcich o tom informuje formou zápisu do triednej knihy. V jednom dni môžu žiaci robiť len jednu skúšku uvedeného charakteru.</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Učiteľ je povinný viesť sústavnú evidenciu o každej klasifikácii žiaka preukázateľným spôsobom tak, aby mohol vždy doložiť správnosť celkovej klasifikácie žiaka aj spôsob získania známok (ústne skúšanie, písomné, ...). V prípade dlhodobej neprítomnosti vyučujúceho alebo rozviazania pracovného pomeru v priebehu klasifikačného obdobia, odovzdá tento klasifikačný prehľad zastupujúcemu učiteľovi alebo vedeniu školy.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Klasifikačný stupeň určí učiteľ, ktorý vyučuje príslušný predmet. Pri </w:t>
      </w:r>
      <w:proofErr w:type="spellStart"/>
      <w:r>
        <w:rPr>
          <w:rFonts w:ascii="Arial" w:hAnsi="Arial"/>
        </w:rPr>
        <w:t>dlhodobejšom</w:t>
      </w:r>
      <w:proofErr w:type="spellEnd"/>
      <w:r>
        <w:rPr>
          <w:rFonts w:ascii="Arial" w:hAnsi="Arial"/>
        </w:rPr>
        <w:t xml:space="preserve"> pobyte žiaka mimo školy (kúpeľné liečenie, liečebné pobyty, dočasné umiestnenie v ústavoch a pod.) vyučujúci rešpektuje známky žiaka, ktoré škole oznámi škola pri inštitúcii, kde bol žiak umiestnený; žiak sa znovu neskúša.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Pri určovaní stupňa prospechu v jednotlivých predmetoch na konci klasifikačného obdobia sa hodnotí kvalita práce a učebné výsledky, ktoré žiak dosiahol za celé klasifikačné obdobie. Stupeň prospechu nemusí byť neurčený na základe priemeru z klasifikácie za príslušné obdobie. Výsledná známka za klasifikačné obdobie musí zodpovedať známkam, ktoré žiak získal a ktoré boli oznámené rodičom.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Prípady zaostávania žiakov v učení a nedostatky v ich správaní sa, sa prerokujú na pedagogickej rade, a to spravidla k 15. novembru a 15. aprílu.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Na konci klasifikačného obdobia, v termíne, ktorý určí riaditeľ školy, najneskôr však 48 hodín pred rokovaním pedagogickej rady o klasifikácii, zapíšu učitelia </w:t>
      </w:r>
      <w:r>
        <w:rPr>
          <w:rFonts w:ascii="Arial" w:hAnsi="Arial"/>
        </w:rPr>
        <w:lastRenderedPageBreak/>
        <w:t xml:space="preserve">príslušných predmetov číslicou výsledky celkovej klasifikácie do katalógových listov a pripravia návrhy na umožnenie opravných skúšok na klasifikáciu v náhradnom termíne a pod.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Zákonných zástupcov žiaka informuje o prospechu a správaní sa žiaka: triedny učiteľ a učitelia jednotlivých predmetov v polovici prvého a druhého polroka; triedny učiteľ alebo učiteľ, ak o to zákonní zástupcovia žiaka požiadajú.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Informácie sú rodičom odovzdávané prevažne pri osobnom stretnutí na triednych schôdzkach alebo hovorových hodinách, na ktoré sú rodičia písomne ​​pozvaní. Rodičom, ktorí nemohli prísť do školy v školou určený termín, poskytnú vyučujúci možnosť individuálnej konzultácie. Údaje o klasifikácii a hodnotení správania sa žiaka sa oznamujú iba zástupcom žiaka, nie verejne.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V prípade mimoriadneho zhoršenia prospechu žiaka informuje rodičov vyučujúci predmetu bezprostredne a preukázateľným spôsobom.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Ak je klasifikácia žiaka stanovená na základe písomných alebo grafických prác, vyučujúci tieto práce uschovávajú na čas, počas ktorého sa klasifikácie žiaka určuje alebo v ktorom sa k nej môžu zákonní zástupcovia žiaka odvolať - t. j. celý školský rok vrátane hlavných prázdnin, v prípade žiakov s odloženou klasifikáciou alebo opravnými skúškami až do 30. 10. ďalšieho školského roka. Opravené písomné práce sa musia predložiť všetkým žiakom a na požiadanie v škole aj rodičom.      </w:t>
      </w:r>
    </w:p>
    <w:p w:rsidR="00EB7CE9" w:rsidRDefault="00EB7CE9" w:rsidP="00606A93">
      <w:pPr>
        <w:pStyle w:val="Odstavecseseznamem1"/>
        <w:numPr>
          <w:ilvl w:val="0"/>
          <w:numId w:val="13"/>
        </w:numPr>
        <w:spacing w:before="120" w:line="240" w:lineRule="auto"/>
        <w:jc w:val="both"/>
        <w:rPr>
          <w:rFonts w:ascii="Arial" w:hAnsi="Arial" w:cs="Arial"/>
        </w:rPr>
      </w:pPr>
      <w:r>
        <w:rPr>
          <w:rFonts w:ascii="Arial" w:hAnsi="Arial"/>
        </w:rPr>
        <w:t xml:space="preserve">Vyučujúci dodržiavajú zásady pedagogického taktu, najmä neklasifikujú žiakov ihneď po ich návrate do školy po neprítomnosti dlhšej ako jeden týždeň, žiaci si musia doplniť do zošitov látku za obdobie neprítomnosti, pokiaľ to nie je jediný zdroj informácií, účelom testovania nie je nachádzať medzery vo vedomostiach žiaka, ale hodnotiť to, čo vie, učiteľ klasifikuje len prebrané učivo, zadávanie novej látky na samostatné naštudovanie celej triede nie je prípustné, pred preverovaním vedomostí musia mať žiaci dostatok času na naučenie, precvičenie a zažitie učiva, preverovanie vedomostí sa urobí až po dostatočnom precvičenie učiva.         </w:t>
      </w:r>
    </w:p>
    <w:p w:rsidR="00EB7CE9" w:rsidRDefault="00EB7CE9" w:rsidP="00606A93">
      <w:pPr>
        <w:pStyle w:val="Zkladntext21"/>
        <w:numPr>
          <w:ilvl w:val="0"/>
          <w:numId w:val="13"/>
        </w:numPr>
        <w:spacing w:line="240" w:lineRule="auto"/>
        <w:rPr>
          <w:rFonts w:ascii="Arial" w:hAnsi="Arial" w:cs="Arial"/>
        </w:rPr>
      </w:pPr>
      <w:r>
        <w:rPr>
          <w:rFonts w:ascii="Arial" w:hAnsi="Arial"/>
        </w:rPr>
        <w:t>Triedni učitelia (výchovný poradca) sú povinní zoznamovať ostatných vyučujúcich s odporúčaním psychologických vyšetrení, ktoré majú vzťah k spôsobu hodnotenia a klasifikácie žiaka a k spôsobu získavania podkladov. Údaje o nových vyšetreniach sú súčasťou správ učiteľov (alebo výchovného poradcu) na pedagogickej rade.</w:t>
      </w:r>
    </w:p>
    <w:p w:rsidR="00EB7CE9" w:rsidRDefault="00EB7CE9" w:rsidP="00EB7CE9">
      <w:pPr>
        <w:pStyle w:val="Zkladntext21"/>
        <w:spacing w:before="0" w:line="100" w:lineRule="atLeast"/>
        <w:rPr>
          <w:rFonts w:ascii="Arial" w:hAnsi="Arial" w:cs="Arial"/>
        </w:rPr>
      </w:pPr>
    </w:p>
    <w:p w:rsidR="00EB7CE9" w:rsidRPr="00FB43D5" w:rsidRDefault="00606A93" w:rsidP="00FB43D5">
      <w:pPr>
        <w:pStyle w:val="Odstavecseseznamem1"/>
        <w:numPr>
          <w:ilvl w:val="0"/>
          <w:numId w:val="22"/>
        </w:numPr>
        <w:jc w:val="both"/>
        <w:rPr>
          <w:rFonts w:ascii="Arial" w:hAnsi="Arial" w:cs="Arial"/>
          <w:u w:val="single"/>
        </w:rPr>
      </w:pPr>
      <w:r>
        <w:rPr>
          <w:rFonts w:ascii="Arial" w:hAnsi="Arial"/>
          <w:b/>
          <w:u w:val="single"/>
        </w:rPr>
        <w:t xml:space="preserve"> Spôsob hodnotenia žiakov so špeciálnymi vzdelávacími potrebami.</w:t>
      </w:r>
    </w:p>
    <w:p w:rsidR="00EB7CE9" w:rsidRDefault="00EB7CE9" w:rsidP="00EB7CE9">
      <w:pPr>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Dieťaťom, žiakom a študentom so špeciálnymi vzdelávacími potrebami je osoba so zdravotným postihnutím, zdravotným znevýhodnením alebo sociálnym znevýhodnením. Zdravotným postihnutím je na účely školských prepisov mentálne, telesné, zrakové alebo sluchové postihnutie, poruchy reči, súbežné postihnutie viacerými poruchami, autizmus a vývojové poruchy učenia alebo správania sa. Zdravotným znevýhodnením je zdravotné oslabenie, dlhodobá choroba alebo ľahšie zdravotné poruchy vedúce k poruchám učenia a správania sa, ktoré vyžadujú zohľadnenie pri vzdelávaní. Sociálnym znevýhodnením je rodinné prostredie s nízkym sociálno-kultúrnym </w:t>
      </w:r>
      <w:r>
        <w:rPr>
          <w:rFonts w:ascii="Arial" w:hAnsi="Arial"/>
        </w:rPr>
        <w:lastRenderedPageBreak/>
        <w:t>postavením, ohrozenie sociálno-patologickými javmi, nariadená ústavná výchova alebo uložená ochranná výchova, alebo postavenie azylanta a účastníka konania o udelenie azylu na území Českej republiky.</w:t>
      </w:r>
    </w:p>
    <w:p w:rsidR="00606A93" w:rsidRDefault="00606A93" w:rsidP="00606A93">
      <w:pPr>
        <w:pStyle w:val="Odstavecseseznamem1"/>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Deti, žiaci a študenti so špeciálnymi vzdelávacími potrebami majú právo na vytvorenie nevyhnutných podmienok pri vzdelávaní aj klasifikáciu a hodnotenie. </w:t>
      </w:r>
    </w:p>
    <w:p w:rsidR="00606A93" w:rsidRDefault="00606A93" w:rsidP="00606A93">
      <w:pPr>
        <w:pStyle w:val="Odstavecseseznamem1"/>
        <w:spacing w:line="240" w:lineRule="auto"/>
        <w:ind w:left="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Pri hodnotení žiakov a študentov so špeciálnymi vzdelávacími potrebami sa prihliada na povahu postihnutia alebo znevýhodnenia. Vyučujúci rešpektujú odporúčania psychologických vyšetrení žiakov a uplatňujú ich pri klasifikácii a hodnotení správania sa žiakov a tiež volia vhodné a primerané spôsoby získavania podkladov.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U žiaka s vývojovou poruchou učenia môže riaditeľ školy rozhodnúť o použití slovného hodnotenia na základe žiadosti zákonného zástupcu žiaka.</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Pre zisťovanie úrovne vedomostí a zručností žiaka volí učiteľ také formy a druhy skúšanie, ktoré zodpovedajú schopnostiam žiaka a na ktoré nemá porucha negatívny vplyv. Kontrolné práce a diktáty píšu títo žiaci po predchádzajúcej príprave. Ak je to potrebné, nebude dieťa s vývojovou poruchou vystavované úlohám, v ktorých vzhľadom k poruche nemôže primerane pracovať a podávať výkony zodpovedajúce jeho predpokladom.                                                                           </w:t>
      </w:r>
    </w:p>
    <w:p w:rsidR="00EB7CE9" w:rsidRDefault="00EB7CE9" w:rsidP="00606A93">
      <w:pPr>
        <w:spacing w:line="240" w:lineRule="auto"/>
        <w:ind w:firstLine="474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Vyučujúci kladie dôraz na ten druh prejavu, v ktorom má žiak predpoklady podávať lepšie výkony. Pri klasifikácii sa nevychádza z prostého počtu chýb, ale z počtu javov, ktoré žiak zvládol.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23"/>
        </w:numPr>
        <w:jc w:val="both"/>
        <w:rPr>
          <w:rFonts w:ascii="Arial" w:hAnsi="Arial" w:cs="Arial"/>
        </w:rPr>
      </w:pPr>
      <w:r>
        <w:rPr>
          <w:rFonts w:ascii="Arial" w:hAnsi="Arial"/>
        </w:rPr>
        <w:t xml:space="preserve">Klasifikácia bola sprevádzaná hodnotením, t. j. vyjadrením pozitívnych stránok výkonu, objasnením podstaty neúspechu, návodom, ako medzery a nedostatky prekonávať,      </w:t>
      </w:r>
    </w:p>
    <w:p w:rsidR="00EB7CE9" w:rsidRDefault="00EB7CE9" w:rsidP="00EB7CE9">
      <w:pPr>
        <w:jc w:val="both"/>
        <w:rPr>
          <w:rFonts w:ascii="Arial" w:hAnsi="Arial" w:cs="Arial"/>
        </w:rPr>
      </w:pPr>
    </w:p>
    <w:p w:rsidR="00EB7CE9" w:rsidRPr="00606A93" w:rsidRDefault="00EB7CE9" w:rsidP="0026472F">
      <w:pPr>
        <w:pStyle w:val="Odstavecseseznamem1"/>
        <w:numPr>
          <w:ilvl w:val="0"/>
          <w:numId w:val="23"/>
        </w:numPr>
        <w:jc w:val="both"/>
        <w:rPr>
          <w:rFonts w:ascii="Arial" w:hAnsi="Arial" w:cs="Arial"/>
        </w:rPr>
      </w:pPr>
      <w:r>
        <w:rPr>
          <w:rFonts w:ascii="Arial" w:hAnsi="Arial"/>
        </w:rPr>
        <w:t xml:space="preserve">Všetky navrhované pedagogické opatrenia sa zásadne prerokúvajú s rodičmi a ich súhlasný alebo nesúhlasný názor je rešpektovaný.      </w:t>
      </w:r>
    </w:p>
    <w:p w:rsidR="00EB7CE9" w:rsidRDefault="00EB7CE9" w:rsidP="00EB7CE9">
      <w:pPr>
        <w:jc w:val="both"/>
        <w:rPr>
          <w:rFonts w:ascii="Arial" w:hAnsi="Arial" w:cs="Arial"/>
        </w:rPr>
      </w:pPr>
    </w:p>
    <w:p w:rsidR="00606A93" w:rsidRDefault="00EB7CE9" w:rsidP="00606A93">
      <w:pPr>
        <w:pStyle w:val="Odstavecseseznamem1"/>
        <w:numPr>
          <w:ilvl w:val="0"/>
          <w:numId w:val="23"/>
        </w:numPr>
        <w:spacing w:line="240" w:lineRule="auto"/>
        <w:jc w:val="both"/>
        <w:rPr>
          <w:rFonts w:ascii="Arial" w:hAnsi="Arial" w:cs="Arial"/>
        </w:rPr>
      </w:pPr>
      <w:r>
        <w:rPr>
          <w:rFonts w:ascii="Arial" w:hAnsi="Arial"/>
        </w:rPr>
        <w:t xml:space="preserve">V hodnotení sa prístup vyučujúceho zameriava na pozitívne výkony žiaka, a tým na podporu jeho poznávacej motivácie k učeniu namiesto jednostranného zdôrazňovania chýb.  </w:t>
      </w:r>
    </w:p>
    <w:p w:rsidR="00EB7CE9" w:rsidRPr="00606A93" w:rsidRDefault="00EB7CE9" w:rsidP="00606A93">
      <w:pPr>
        <w:pStyle w:val="Odstavecseseznamem1"/>
        <w:spacing w:line="240" w:lineRule="auto"/>
        <w:ind w:left="0"/>
        <w:jc w:val="both"/>
        <w:rPr>
          <w:rFonts w:ascii="Arial" w:hAnsi="Arial" w:cs="Arial"/>
        </w:rPr>
      </w:pPr>
      <w:r>
        <w:rPr>
          <w:rFonts w:ascii="Arial" w:hAnsi="Arial"/>
        </w:rPr>
        <w:t xml:space="preserve">                                           </w:t>
      </w:r>
    </w:p>
    <w:p w:rsidR="00EB7CE9" w:rsidRDefault="00EB7CE9" w:rsidP="00606A93">
      <w:pPr>
        <w:pStyle w:val="Odstavecseseznamem1"/>
        <w:numPr>
          <w:ilvl w:val="0"/>
          <w:numId w:val="23"/>
        </w:numPr>
        <w:spacing w:line="240" w:lineRule="auto"/>
        <w:jc w:val="both"/>
        <w:rPr>
          <w:rFonts w:ascii="Arial" w:hAnsi="Arial" w:cs="Arial"/>
        </w:rPr>
      </w:pPr>
      <w:r>
        <w:rPr>
          <w:rFonts w:ascii="Arial" w:hAnsi="Arial"/>
        </w:rPr>
        <w:t xml:space="preserve">Vzdelávanie žiakov so špeciálnymi vzdelávacími potrebami a žiakov nadaných sa riadi vyhláškou č. 48/2005 </w:t>
      </w:r>
      <w:proofErr w:type="spellStart"/>
      <w:r>
        <w:rPr>
          <w:rFonts w:ascii="Arial" w:hAnsi="Arial"/>
        </w:rPr>
        <w:t>Sb</w:t>
      </w:r>
      <w:proofErr w:type="spellEnd"/>
      <w:r>
        <w:rPr>
          <w:rFonts w:ascii="Arial" w:hAnsi="Arial"/>
        </w:rPr>
        <w:t>. o základnom vzdelávaní, pokiaľ nie je osobitným právnym predpisom ustanovené inak.</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b/>
          <w:u w:val="single"/>
        </w:rPr>
      </w:pPr>
      <w:r>
        <w:rPr>
          <w:rFonts w:ascii="Arial" w:hAnsi="Arial"/>
          <w:b/>
        </w:rPr>
        <w:t xml:space="preserve"> </w:t>
      </w:r>
      <w:r>
        <w:rPr>
          <w:rFonts w:ascii="Arial" w:hAnsi="Arial"/>
          <w:b/>
          <w:u w:val="single"/>
        </w:rPr>
        <w:t>Hodnotenie nadaných detí, žiakov a študentov</w:t>
      </w:r>
    </w:p>
    <w:p w:rsidR="00EB7CE9" w:rsidRPr="00606A93" w:rsidRDefault="00EB7CE9" w:rsidP="00EB7CE9">
      <w:pPr>
        <w:jc w:val="both"/>
        <w:rPr>
          <w:rFonts w:ascii="Arial" w:hAnsi="Arial" w:cs="Arial"/>
          <w:b/>
          <w:u w:val="single"/>
        </w:rPr>
      </w:pPr>
    </w:p>
    <w:p w:rsidR="00EB7CE9" w:rsidRDefault="00EB7CE9" w:rsidP="00606A93">
      <w:pPr>
        <w:pStyle w:val="Odstavecseseznamem1"/>
        <w:numPr>
          <w:ilvl w:val="0"/>
          <w:numId w:val="14"/>
        </w:numPr>
        <w:jc w:val="both"/>
        <w:rPr>
          <w:rFonts w:ascii="Arial" w:hAnsi="Arial" w:cs="Arial"/>
        </w:rPr>
      </w:pPr>
      <w:r>
        <w:rPr>
          <w:rFonts w:ascii="Arial" w:hAnsi="Arial"/>
        </w:rPr>
        <w:t>Riaditeľ školy môže mimoriadne nadaného maloletého žiaka preradiť do vyššieho ročníka bez absolvovania predchádzajúceho ročníka. Podmienkou na preradenie je vykonanie skúšok z učiva alebo časti učiva ročníka, ktorý žiak alebo študent nebude absolvovať. Obsah a rozsah skúšok určí riaditeľ školy.</w:t>
      </w:r>
    </w:p>
    <w:p w:rsidR="00EB7CE9" w:rsidRDefault="00EB7CE9" w:rsidP="00606A93">
      <w:pPr>
        <w:pStyle w:val="Odstavecseseznamem1"/>
        <w:numPr>
          <w:ilvl w:val="0"/>
          <w:numId w:val="14"/>
        </w:numPr>
        <w:spacing w:before="120"/>
        <w:jc w:val="both"/>
        <w:rPr>
          <w:rFonts w:ascii="Arial" w:hAnsi="Arial" w:cs="Arial"/>
        </w:rPr>
      </w:pPr>
      <w:r>
        <w:rPr>
          <w:rFonts w:ascii="Arial" w:hAnsi="Arial"/>
        </w:rPr>
        <w:lastRenderedPageBreak/>
        <w:t>Individuálne vzdelávaný žiak koná za každý polrok skúšky z príslušného učiva, a to v škole, do ktorej bol prijatý na plnenie povinnej školskej dochádzky. Ak nie je možné individuálne vzdelávaného žiaka hodnotiť na konci príslušného polroka, určí riaditeľ školy pre jeho hodnotenie náhradný termín, a to tak, aby hodnotenie bolo vykonané najneskôr do dvoch mesiacov po skončení polroka. Riaditeľ školy zruší povolenie individuálneho vzdelávania, ak žiak na konci druhého polroka príslušného školského roka neprospel, alebo ak nemožno žiaka hodnotiť na konci polroka ani v náhradnom termíne.</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u w:val="single"/>
        </w:rPr>
      </w:pPr>
      <w:r>
        <w:rPr>
          <w:rFonts w:ascii="Arial" w:hAnsi="Arial"/>
          <w:b/>
          <w:szCs w:val="24"/>
        </w:rPr>
        <w:t xml:space="preserve"> </w:t>
      </w:r>
      <w:r>
        <w:rPr>
          <w:rFonts w:ascii="Arial" w:hAnsi="Arial"/>
          <w:b/>
          <w:szCs w:val="24"/>
          <w:u w:val="single"/>
        </w:rPr>
        <w:t>Pravidlá na posudzovanie nevhodného a rizikového správania sa</w:t>
      </w:r>
    </w:p>
    <w:p w:rsidR="00EB7CE9" w:rsidRPr="00606A93" w:rsidRDefault="00EB7CE9" w:rsidP="00EB7CE9">
      <w:pPr>
        <w:jc w:val="both"/>
        <w:rPr>
          <w:rFonts w:ascii="Arial" w:hAnsi="Arial" w:cs="Arial"/>
          <w:u w:val="single"/>
        </w:rPr>
      </w:pP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iCs/>
          <w:color w:val="000000"/>
          <w:szCs w:val="24"/>
        </w:rPr>
        <w:t>Vytvorenie jasných pravidiel hodnotenia priestupkov voči školskému poriadku má prispieť k priaznivej klíme v škole.</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t>V súlade s preventívnym programom zaoberajúcim sa rizikovými faktormi správania sa žiakov základnej školy sú stanovené tieto pravidlá. Je v nich stanovený procesný postup na riešenie porušovania školského poriadku:</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t>bezodkladne a preukázateľne informujeme zákonných zástupcov o závažnom porušení pravidiel správania sa plynúcich zo školského poriadku a možných následkoch, podľa okolností prípadu (po požití alkoholu a iných omamných látok) informujeme ihneď zákonných zástupcov, v závažných situáciách je privolaný lekár, Polícia ČR a informovaný orgán sociálno-právnej ochrany detí.</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Disciplinárne konania a klasifikácia správania sa</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Za jednorazové alebo opakované porušenie školského poriadku možno žiakovi uložiť disciplinárne opatrenie alebo premietnuť hodnotenie správania sa do klasifikácie správania sa na konci klasifikačného obdobia.</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Za porušenie školského poriadku možno žiakovi okamžite uložiť disciplinárne opatrenie podľa závažnosti porušenia:</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Napomenutie triednym učiteľom - NTU</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Pokarhanie triednym učiteľom - PTU resp. DTU</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Pokarhanie riaditeľom školy - PRŠ resp. DŘŠ</w:t>
      </w:r>
    </w:p>
    <w:p w:rsidR="00EB7CE9" w:rsidRDefault="00EB7CE9" w:rsidP="00EB7CE9">
      <w:pPr>
        <w:pStyle w:val="Odstavecseseznamem1"/>
        <w:numPr>
          <w:ilvl w:val="0"/>
          <w:numId w:val="18"/>
        </w:numPr>
        <w:overflowPunct w:val="0"/>
        <w:jc w:val="both"/>
        <w:rPr>
          <w:rFonts w:ascii="Arial" w:hAnsi="Arial" w:cs="Arial"/>
          <w:color w:val="000000"/>
          <w:sz w:val="18"/>
          <w:szCs w:val="18"/>
        </w:rPr>
      </w:pPr>
      <w:r>
        <w:rPr>
          <w:rFonts w:ascii="Arial" w:hAnsi="Arial"/>
          <w:color w:val="000000"/>
          <w:szCs w:val="24"/>
        </w:rPr>
        <w:t>Ďalším nástrojom pre hodnotenie správania sa počas klasifikačného obdobia je klasifikácia známkou na konci klasifikačného obdobia:</w:t>
      </w:r>
    </w:p>
    <w:p w:rsidR="00EB7CE9" w:rsidRDefault="00EB7CE9" w:rsidP="00EB7CE9">
      <w:pPr>
        <w:overflowPunct w:val="0"/>
        <w:jc w:val="both"/>
        <w:rPr>
          <w:rFonts w:ascii="Arial" w:hAnsi="Arial" w:cs="Arial"/>
          <w:color w:val="000000"/>
          <w:sz w:val="18"/>
          <w:szCs w:val="18"/>
        </w:rPr>
      </w:pP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Druhý stupeň zo správania sa</w:t>
      </w: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Tretí stupeň zo správania sa</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Pri hrubom porušení školského poriadku nemusí zníženej známke zo správania predchádzať iné disciplinárne opatrenie. Zvlášť hrubé slovné a fyzické útoky žiaka voči pracovníkom školy sa vždy považujú za veľmi závažné porušenie školského poriadku. Všetky disciplinárne opatrenia môžu byť uložené aj mimo rámca nižšie uvedených príkladov, a to riaditeľom školy po prerokovaní pedagogickou radou.</w:t>
      </w:r>
    </w:p>
    <w:p w:rsidR="00EB7CE9" w:rsidRDefault="00EB7CE9" w:rsidP="00EB7CE9">
      <w:pPr>
        <w:overflowPunct w:val="0"/>
        <w:ind w:left="720"/>
        <w:jc w:val="both"/>
        <w:rPr>
          <w:rFonts w:ascii="Arial" w:hAnsi="Arial" w:cs="Arial"/>
          <w:color w:val="000000"/>
          <w:szCs w:val="24"/>
        </w:rPr>
      </w:pPr>
      <w:r>
        <w:rPr>
          <w:rFonts w:ascii="Arial" w:hAnsi="Arial"/>
          <w:color w:val="000000"/>
          <w:szCs w:val="24"/>
        </w:rPr>
        <w:t>O konkrétnom zázname o zabúdaní a počte zabudnutí z pohľadu sankčného rozpätia rozhoduje vyučujúci príp. triedny učiteľ. Vyučujúci stanovuje pravidlá pre záznamy o zabúdaní v rámci výučby konkrétneho predmetu alebo školskej činnosti a vopred s nimi oboznámi žiakov. Žiak je potom povinný zabudnutie nahlásiť a príp. si ho zapísať do žiackej knižky.</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V prvom a druhom ročníku ich eviduje učiteľ.</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lastRenderedPageBreak/>
        <w:t>Počet drobných priestupkov proti školskému poriadku, počet zabudnutí a závažnosť porušovania školského poriadku vyhodnocuje triedny učiteľ pri jednotlivých žiakoch minimálne na konci kalendárneho mesiaca.</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 xml:space="preserve">Správanie sa </w:t>
      </w:r>
      <w:proofErr w:type="spellStart"/>
      <w:r>
        <w:rPr>
          <w:rFonts w:ascii="Arial" w:hAnsi="Arial"/>
          <w:color w:val="000000"/>
          <w:szCs w:val="24"/>
        </w:rPr>
        <w:t>sa</w:t>
      </w:r>
      <w:proofErr w:type="spellEnd"/>
      <w:r>
        <w:rPr>
          <w:rFonts w:ascii="Arial" w:hAnsi="Arial"/>
          <w:color w:val="000000"/>
          <w:szCs w:val="24"/>
        </w:rPr>
        <w:t xml:space="preserve"> hodnotí najmä v rámci klasifikačného obdobia (polrok). Napomenutie a pokarhanie triednym učiteľom sa ukladá väčšinou okamžite, ďalšie disciplinárne opatrenia sú ukladané po prerokovaní v pedagogickej rade. Klasifikácia známkou sa vykonáva až na konci klasifikačného obdobia.</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Prehľad príkladov hodnotenia v najbežnejších prípadoch porušenia školského poriadku:</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Záškoláctvo</w:t>
      </w:r>
    </w:p>
    <w:p w:rsidR="00EB7CE9" w:rsidRDefault="00EB7CE9" w:rsidP="00EB7CE9">
      <w:pPr>
        <w:overflowPunct w:val="0"/>
        <w:jc w:val="both"/>
        <w:rPr>
          <w:rFonts w:ascii="Arial" w:hAnsi="Arial" w:cs="Arial"/>
          <w:b/>
          <w:bCs/>
          <w:color w:val="000000"/>
          <w:szCs w:val="24"/>
        </w:rPr>
      </w:pPr>
      <w:r>
        <w:rPr>
          <w:rFonts w:ascii="Arial" w:hAnsi="Arial"/>
          <w:color w:val="000000"/>
          <w:szCs w:val="24"/>
        </w:rPr>
        <w:t>Žiaci sú povinní riadne dochádzať do školy a riadne sa vzdelávať. Rodičia sú informovaní o spôsobe uvoľňovania a ospravedlňovania žiakov. Ak je počet neospravedlnených hodín 22 a viac, hlási sa skutočnosť orgánom sociálno-právnej ochrany.</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Sankčné rozpätie:</w:t>
      </w:r>
    </w:p>
    <w:p w:rsidR="00EB7CE9" w:rsidRDefault="00EB7CE9" w:rsidP="00EB7CE9">
      <w:pPr>
        <w:overflowPunct w:val="0"/>
        <w:jc w:val="both"/>
        <w:rPr>
          <w:rFonts w:ascii="Arial" w:hAnsi="Arial" w:cs="Arial"/>
          <w:color w:val="000000"/>
          <w:szCs w:val="24"/>
        </w:rPr>
      </w:pPr>
      <w:r>
        <w:rPr>
          <w:rFonts w:ascii="Arial" w:hAnsi="Arial"/>
          <w:color w:val="000000"/>
          <w:szCs w:val="24"/>
        </w:rPr>
        <w:t>a) podľa počtu neospravedlnených hodín - pokarhanie triednym učiteľom až znížený stupeň zo správania sa</w:t>
      </w:r>
    </w:p>
    <w:p w:rsidR="00EB7CE9" w:rsidRDefault="00EB7CE9" w:rsidP="00EB7CE9">
      <w:pPr>
        <w:overflowPunct w:val="0"/>
        <w:jc w:val="both"/>
        <w:rPr>
          <w:rFonts w:ascii="Arial" w:hAnsi="Arial" w:cs="Arial"/>
          <w:b/>
          <w:bCs/>
          <w:color w:val="000000"/>
          <w:szCs w:val="24"/>
        </w:rPr>
      </w:pPr>
      <w:r>
        <w:rPr>
          <w:rFonts w:ascii="Arial" w:hAnsi="Arial"/>
          <w:color w:val="000000"/>
          <w:szCs w:val="24"/>
        </w:rPr>
        <w:t>b) svojvoľné opustenie budovy školy - pokarhanie riaditeľom školy, znížený stupeň zo správania sa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Násilie v škole</w:t>
      </w:r>
    </w:p>
    <w:p w:rsidR="00EB7CE9" w:rsidRDefault="00EB7CE9" w:rsidP="00EB7CE9">
      <w:pPr>
        <w:overflowPunct w:val="0"/>
        <w:jc w:val="both"/>
        <w:rPr>
          <w:rFonts w:ascii="Arial" w:hAnsi="Arial" w:cs="Arial"/>
          <w:b/>
          <w:bCs/>
          <w:color w:val="000000"/>
          <w:szCs w:val="24"/>
        </w:rPr>
      </w:pPr>
      <w:r>
        <w:rPr>
          <w:rFonts w:ascii="Arial" w:hAnsi="Arial"/>
          <w:color w:val="000000"/>
          <w:szCs w:val="24"/>
        </w:rPr>
        <w:t>Úmyselné ublíženie na zdraví je posudzované podľa závažnosti a opakovania</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Sankčné rozpätie:</w:t>
      </w:r>
    </w:p>
    <w:p w:rsidR="00EB7CE9" w:rsidRDefault="00EB7CE9" w:rsidP="00EB7CE9">
      <w:pPr>
        <w:overflowPunct w:val="0"/>
        <w:jc w:val="both"/>
        <w:rPr>
          <w:rFonts w:ascii="Arial" w:hAnsi="Arial" w:cs="Arial"/>
          <w:color w:val="000000"/>
          <w:szCs w:val="24"/>
        </w:rPr>
      </w:pPr>
      <w:r>
        <w:rPr>
          <w:rFonts w:ascii="Arial" w:hAnsi="Arial"/>
          <w:color w:val="000000"/>
          <w:szCs w:val="24"/>
        </w:rPr>
        <w:t>a) prvé zlyhanie - podľa závažnosti - DRS</w:t>
      </w:r>
    </w:p>
    <w:p w:rsidR="00EB7CE9" w:rsidRDefault="00EB7CE9" w:rsidP="00EB7CE9">
      <w:pPr>
        <w:overflowPunct w:val="0"/>
        <w:jc w:val="both"/>
        <w:rPr>
          <w:rFonts w:ascii="Arial" w:hAnsi="Arial" w:cs="Arial"/>
          <w:b/>
          <w:bCs/>
          <w:color w:val="000000"/>
          <w:szCs w:val="24"/>
        </w:rPr>
      </w:pPr>
      <w:r>
        <w:rPr>
          <w:rFonts w:ascii="Arial" w:hAnsi="Arial"/>
          <w:color w:val="000000"/>
          <w:szCs w:val="24"/>
        </w:rPr>
        <w:t>b) opakované ubližovanie - znížený stupeň zo správania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proofErr w:type="spellStart"/>
      <w:r>
        <w:rPr>
          <w:rFonts w:ascii="Arial" w:hAnsi="Arial"/>
          <w:b/>
          <w:bCs/>
          <w:color w:val="000000"/>
          <w:szCs w:val="24"/>
        </w:rPr>
        <w:t>Šikana</w:t>
      </w:r>
      <w:proofErr w:type="spellEnd"/>
    </w:p>
    <w:p w:rsidR="00EB7CE9" w:rsidRDefault="00EB7CE9" w:rsidP="00EB7CE9">
      <w:pPr>
        <w:overflowPunct w:val="0"/>
        <w:jc w:val="both"/>
        <w:rPr>
          <w:rFonts w:ascii="Arial" w:hAnsi="Arial" w:cs="Arial"/>
          <w:b/>
          <w:bCs/>
          <w:color w:val="000000"/>
          <w:szCs w:val="24"/>
        </w:rPr>
      </w:pPr>
      <w:r>
        <w:rPr>
          <w:rFonts w:ascii="Arial" w:hAnsi="Arial"/>
          <w:color w:val="000000"/>
          <w:szCs w:val="24"/>
        </w:rPr>
        <w:t>Pri vyšetrovaní, preukazovaní a riešení šikanovania sa postupuje v súlade s aktuálnym pokynom MŠMT.</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Sankčné rozpätie:</w:t>
      </w:r>
    </w:p>
    <w:p w:rsidR="00EB7CE9" w:rsidRDefault="00EB7CE9" w:rsidP="00EB7CE9">
      <w:pPr>
        <w:overflowPunct w:val="0"/>
        <w:jc w:val="both"/>
        <w:rPr>
          <w:rFonts w:ascii="Arial" w:hAnsi="Arial" w:cs="Arial"/>
          <w:color w:val="000000"/>
          <w:szCs w:val="24"/>
        </w:rPr>
      </w:pPr>
      <w:r>
        <w:rPr>
          <w:rFonts w:ascii="Arial" w:hAnsi="Arial"/>
          <w:color w:val="000000"/>
          <w:szCs w:val="24"/>
        </w:rPr>
        <w:t>a) počiatočné šikanovanie - podľa závažnosti - DTU, DŘŠ</w:t>
      </w:r>
    </w:p>
    <w:p w:rsidR="00EB7CE9" w:rsidRDefault="00EB7CE9" w:rsidP="00EB7CE9">
      <w:pPr>
        <w:overflowPunct w:val="0"/>
        <w:jc w:val="both"/>
        <w:rPr>
          <w:rFonts w:ascii="Arial" w:hAnsi="Arial" w:cs="Arial"/>
          <w:b/>
          <w:bCs/>
          <w:color w:val="000000"/>
          <w:szCs w:val="24"/>
        </w:rPr>
      </w:pPr>
      <w:r>
        <w:rPr>
          <w:rFonts w:ascii="Arial" w:hAnsi="Arial"/>
          <w:color w:val="000000"/>
          <w:szCs w:val="24"/>
        </w:rPr>
        <w:t xml:space="preserve">b) rozvinutá </w:t>
      </w:r>
      <w:proofErr w:type="spellStart"/>
      <w:r>
        <w:rPr>
          <w:rFonts w:ascii="Arial" w:hAnsi="Arial"/>
          <w:color w:val="000000"/>
          <w:szCs w:val="24"/>
        </w:rPr>
        <w:t>šikana</w:t>
      </w:r>
      <w:proofErr w:type="spellEnd"/>
      <w:r>
        <w:rPr>
          <w:rFonts w:ascii="Arial" w:hAnsi="Arial"/>
          <w:color w:val="000000"/>
          <w:szCs w:val="24"/>
        </w:rPr>
        <w:t xml:space="preserve"> - znížený stupeň zo správania sa</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Ničenie majetku</w:t>
      </w:r>
    </w:p>
    <w:p w:rsidR="00EB7CE9" w:rsidRDefault="00EB7CE9" w:rsidP="00EB7CE9">
      <w:pPr>
        <w:overflowPunct w:val="0"/>
        <w:jc w:val="both"/>
        <w:rPr>
          <w:rFonts w:ascii="Arial" w:hAnsi="Arial" w:cs="Arial"/>
          <w:b/>
          <w:bCs/>
          <w:color w:val="000000"/>
          <w:szCs w:val="24"/>
        </w:rPr>
      </w:pPr>
      <w:r>
        <w:rPr>
          <w:rFonts w:ascii="Arial" w:hAnsi="Arial"/>
          <w:color w:val="000000"/>
          <w:szCs w:val="24"/>
        </w:rPr>
        <w:t>Každý je zodpovedný za škodu, ktorú svojim konaním spôsobil. V prípade poškodenia alebo zničenia školského majetku, bude škola vymáhať náhradu alebo nápravu škody od toho, kto ju spôsobil.</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Sankčné rozpätie:</w:t>
      </w:r>
    </w:p>
    <w:p w:rsidR="00EB7CE9" w:rsidRDefault="00EB7CE9" w:rsidP="00EB7CE9">
      <w:pPr>
        <w:overflowPunct w:val="0"/>
        <w:jc w:val="both"/>
        <w:rPr>
          <w:rFonts w:ascii="Arial" w:hAnsi="Arial" w:cs="Arial"/>
          <w:color w:val="000000"/>
          <w:szCs w:val="24"/>
        </w:rPr>
      </w:pPr>
      <w:r>
        <w:rPr>
          <w:rFonts w:ascii="Arial" w:hAnsi="Arial"/>
          <w:color w:val="000000"/>
          <w:szCs w:val="24"/>
        </w:rPr>
        <w:t>Poškodzovanie majetku školy:</w:t>
      </w:r>
    </w:p>
    <w:p w:rsidR="00EB7CE9" w:rsidRDefault="00EB7CE9" w:rsidP="00EB7CE9">
      <w:pPr>
        <w:overflowPunct w:val="0"/>
        <w:jc w:val="both"/>
        <w:rPr>
          <w:rFonts w:ascii="Arial" w:hAnsi="Arial" w:cs="Arial"/>
          <w:color w:val="000000"/>
          <w:szCs w:val="24"/>
        </w:rPr>
      </w:pPr>
      <w:r>
        <w:rPr>
          <w:rFonts w:ascii="Arial" w:hAnsi="Arial"/>
          <w:color w:val="000000"/>
          <w:szCs w:val="24"/>
        </w:rPr>
        <w:t>Posudzovanie vychádza z vyššie spôsobenej škody a spôsobu a okolností, ako ku škode došlo.</w:t>
      </w:r>
    </w:p>
    <w:p w:rsidR="00EB7CE9" w:rsidRDefault="00EB7CE9" w:rsidP="00EB7CE9">
      <w:pPr>
        <w:overflowPunct w:val="0"/>
        <w:jc w:val="both"/>
        <w:rPr>
          <w:rFonts w:ascii="Arial" w:hAnsi="Arial" w:cs="Arial"/>
          <w:color w:val="000000"/>
          <w:szCs w:val="24"/>
        </w:rPr>
      </w:pPr>
      <w:r>
        <w:rPr>
          <w:rFonts w:ascii="Arial" w:hAnsi="Arial"/>
          <w:color w:val="000000"/>
          <w:szCs w:val="24"/>
        </w:rPr>
        <w:t>a) jednorazové - NTU</w:t>
      </w:r>
    </w:p>
    <w:p w:rsidR="00EB7CE9" w:rsidRDefault="00EB7CE9" w:rsidP="00EB7CE9">
      <w:pPr>
        <w:overflowPunct w:val="0"/>
        <w:jc w:val="both"/>
        <w:rPr>
          <w:rFonts w:ascii="Arial" w:hAnsi="Arial" w:cs="Arial"/>
          <w:color w:val="000000"/>
          <w:szCs w:val="24"/>
        </w:rPr>
      </w:pPr>
      <w:r>
        <w:rPr>
          <w:rFonts w:ascii="Arial" w:hAnsi="Arial"/>
          <w:color w:val="000000"/>
          <w:szCs w:val="24"/>
        </w:rPr>
        <w:t>b) opakované - podľa počtu prípadov - DTU, DŘŠ</w:t>
      </w:r>
    </w:p>
    <w:p w:rsidR="00EB7CE9" w:rsidRDefault="00EB7CE9" w:rsidP="00EB7CE9">
      <w:pPr>
        <w:overflowPunct w:val="0"/>
        <w:jc w:val="both"/>
        <w:rPr>
          <w:rFonts w:ascii="Arial" w:hAnsi="Arial" w:cs="Arial"/>
          <w:b/>
          <w:bCs/>
          <w:color w:val="000000"/>
          <w:szCs w:val="24"/>
        </w:rPr>
      </w:pPr>
      <w:r>
        <w:rPr>
          <w:rFonts w:ascii="Arial" w:hAnsi="Arial"/>
          <w:color w:val="000000"/>
          <w:szCs w:val="24"/>
        </w:rPr>
        <w:t>c) ak žiak nereaguje na predchádzajúce opatrenia a naďalej sa podieľa na ničení majetku školy, nasleduje znížený stupeň zo správania sa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Krádeže</w:t>
      </w:r>
    </w:p>
    <w:p w:rsidR="00EB7CE9" w:rsidRDefault="00EB7CE9" w:rsidP="00EB7CE9">
      <w:pPr>
        <w:overflowPunct w:val="0"/>
        <w:jc w:val="both"/>
        <w:rPr>
          <w:rFonts w:ascii="Arial" w:hAnsi="Arial" w:cs="Arial"/>
          <w:b/>
          <w:bCs/>
          <w:color w:val="000000"/>
          <w:szCs w:val="24"/>
        </w:rPr>
      </w:pPr>
      <w:r>
        <w:rPr>
          <w:rFonts w:ascii="Arial" w:hAnsi="Arial"/>
          <w:color w:val="000000"/>
          <w:szCs w:val="24"/>
        </w:rPr>
        <w:lastRenderedPageBreak/>
        <w:t>Ukradnúť niekomu jeho majetok je v Českej republike považované za trestný čin alebo priestupok, a to podľa výšky škody, ktorá bola spôsobená.</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Sankčné rozpätie:</w:t>
      </w:r>
    </w:p>
    <w:p w:rsidR="00EB7CE9" w:rsidRDefault="00EB7CE9" w:rsidP="00EB7CE9">
      <w:pPr>
        <w:overflowPunct w:val="0"/>
        <w:jc w:val="both"/>
        <w:rPr>
          <w:rFonts w:ascii="Arial" w:hAnsi="Arial" w:cs="Arial"/>
          <w:color w:val="000000"/>
          <w:szCs w:val="24"/>
        </w:rPr>
      </w:pPr>
      <w:r>
        <w:rPr>
          <w:rFonts w:ascii="Arial" w:hAnsi="Arial"/>
          <w:color w:val="000000"/>
          <w:szCs w:val="24"/>
        </w:rPr>
        <w:t>Krádež školského majetku alebo osobného majetku:</w:t>
      </w:r>
    </w:p>
    <w:p w:rsidR="00EB7CE9" w:rsidRDefault="00EB7CE9" w:rsidP="00EB7CE9">
      <w:pPr>
        <w:overflowPunct w:val="0"/>
        <w:jc w:val="both"/>
        <w:rPr>
          <w:rFonts w:ascii="Arial" w:hAnsi="Arial" w:cs="Arial"/>
          <w:color w:val="000000"/>
          <w:szCs w:val="24"/>
        </w:rPr>
      </w:pPr>
      <w:r>
        <w:rPr>
          <w:rFonts w:ascii="Arial" w:hAnsi="Arial"/>
          <w:color w:val="000000"/>
          <w:szCs w:val="24"/>
        </w:rPr>
        <w:t>a) žiak bude potrestaný až zníženým stupňom zo správania sa</w:t>
      </w:r>
    </w:p>
    <w:p w:rsidR="00EB7CE9" w:rsidRDefault="00EB7CE9" w:rsidP="00EB7CE9">
      <w:pPr>
        <w:overflowPunct w:val="0"/>
        <w:jc w:val="both"/>
        <w:rPr>
          <w:rFonts w:ascii="Arial" w:hAnsi="Arial" w:cs="Arial"/>
          <w:b/>
          <w:bCs/>
          <w:color w:val="000000"/>
          <w:szCs w:val="24"/>
        </w:rPr>
      </w:pPr>
      <w:r>
        <w:rPr>
          <w:rFonts w:ascii="Arial" w:hAnsi="Arial"/>
          <w:color w:val="000000"/>
          <w:szCs w:val="24"/>
        </w:rPr>
        <w:t>b) v prípade aktívnej spolupráce žiaka a zák. zástupca pri preukazovaní je možné pristúpiť k miernejšiemu disciplinárnemu opatreniu</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Nosenie zbraní a predmetov ohrozujúcich zdravie</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Sankčné rozpätie:</w:t>
      </w:r>
    </w:p>
    <w:p w:rsidR="00EB7CE9" w:rsidRDefault="00EB7CE9" w:rsidP="00EB7CE9">
      <w:pPr>
        <w:overflowPunct w:val="0"/>
        <w:jc w:val="both"/>
        <w:rPr>
          <w:rFonts w:ascii="Arial" w:hAnsi="Arial" w:cs="Arial"/>
          <w:color w:val="000000"/>
          <w:szCs w:val="24"/>
        </w:rPr>
      </w:pPr>
      <w:r>
        <w:rPr>
          <w:rFonts w:ascii="Arial" w:hAnsi="Arial"/>
          <w:color w:val="000000"/>
          <w:szCs w:val="24"/>
        </w:rPr>
        <w:t>a) prinesenie a nepoužitie predmetu - NTU, DTU, DŘŠ</w:t>
      </w:r>
    </w:p>
    <w:p w:rsidR="00EB7CE9" w:rsidRDefault="00EB7CE9" w:rsidP="00EB7CE9">
      <w:pPr>
        <w:overflowPunct w:val="0"/>
        <w:jc w:val="both"/>
        <w:rPr>
          <w:rFonts w:ascii="Arial" w:hAnsi="Arial" w:cs="Arial"/>
          <w:b/>
          <w:bCs/>
          <w:color w:val="000000"/>
          <w:szCs w:val="24"/>
        </w:rPr>
      </w:pPr>
      <w:r>
        <w:rPr>
          <w:rFonts w:ascii="Arial" w:hAnsi="Arial"/>
          <w:color w:val="000000"/>
          <w:szCs w:val="24"/>
        </w:rPr>
        <w:t>b) použitie predmetu - DŘŠ, znížený stupeň zo správania sa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Alkohol, drogy, tabakové výrobky</w:t>
      </w:r>
    </w:p>
    <w:p w:rsidR="00EB7CE9" w:rsidRDefault="00EB7CE9" w:rsidP="00EB7CE9">
      <w:pPr>
        <w:overflowPunct w:val="0"/>
        <w:jc w:val="both"/>
        <w:rPr>
          <w:rFonts w:ascii="Arial" w:hAnsi="Arial" w:cs="Arial"/>
          <w:color w:val="000000"/>
          <w:szCs w:val="24"/>
        </w:rPr>
      </w:pPr>
      <w:r>
        <w:rPr>
          <w:rFonts w:ascii="Arial" w:hAnsi="Arial"/>
          <w:color w:val="000000"/>
          <w:szCs w:val="24"/>
        </w:rPr>
        <w:t>Všetkým žiakom je v priestoroch školy zakázané užívať alkoholické nápoje, návykové látky, cigarety a rovnako ich aj do školy prinášať. Súčasne nie je z dôvodu ochrany zdravia dovolené do školy vstupovať pod vplyvom alkoholu či inej omamnej látky.</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Fajčenie v areáli školy </w:t>
      </w:r>
      <w:r>
        <w:rPr>
          <w:rFonts w:ascii="Arial" w:hAnsi="Arial"/>
          <w:b/>
          <w:bCs/>
          <w:color w:val="000000"/>
          <w:szCs w:val="24"/>
        </w:rPr>
        <w:t xml:space="preserve">je prísne zakázané. </w:t>
      </w:r>
      <w:r>
        <w:rPr>
          <w:rFonts w:ascii="Arial" w:hAnsi="Arial"/>
          <w:color w:val="000000"/>
          <w:szCs w:val="24"/>
        </w:rPr>
        <w:t>Ide o porušenie zákona. Podávanie, predávanie a umožňovanie konzumácia alkoholu osobám mladším ako 18 rokov môže byť kvalifikované ako trestný čin. Škola je povinná v takomto prípade splniť ohlasovaciu povinnosť a udalosť oznámi Polícii ČR.</w:t>
      </w:r>
    </w:p>
    <w:p w:rsidR="00EB7CE9" w:rsidRDefault="00EB7CE9" w:rsidP="00EB7CE9">
      <w:pPr>
        <w:overflowPunct w:val="0"/>
        <w:jc w:val="both"/>
        <w:rPr>
          <w:rFonts w:ascii="Arial" w:hAnsi="Arial" w:cs="Arial"/>
          <w:b/>
          <w:bCs/>
          <w:color w:val="000000"/>
          <w:szCs w:val="24"/>
        </w:rPr>
      </w:pPr>
      <w:r>
        <w:rPr>
          <w:rFonts w:ascii="Arial" w:hAnsi="Arial"/>
          <w:color w:val="000000"/>
          <w:szCs w:val="24"/>
        </w:rPr>
        <w:t>V prípade, keď sa škola o takomto správaní sa dozvie, bude túto skutočnosť hlásiť zákonnému zástupcovi a orgánom sociálno-právnej ochrany. Vyššie uvedené platí aj pre školské akcie.</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Sankčné rozpätie:</w:t>
      </w:r>
    </w:p>
    <w:p w:rsidR="00EB7CE9" w:rsidRDefault="00EB7CE9" w:rsidP="00EB7CE9">
      <w:pPr>
        <w:overflowPunct w:val="0"/>
        <w:jc w:val="both"/>
        <w:rPr>
          <w:rFonts w:ascii="Arial" w:hAnsi="Arial" w:cs="Arial"/>
          <w:color w:val="000000"/>
          <w:szCs w:val="24"/>
        </w:rPr>
      </w:pPr>
      <w:r>
        <w:rPr>
          <w:rFonts w:ascii="Arial" w:hAnsi="Arial"/>
          <w:color w:val="000000"/>
          <w:szCs w:val="24"/>
        </w:rPr>
        <w:t>Užitie návykových látok (alkohol, drogy, tabakové výrobky) pred príchodom do školy, v škole či počas školských akcií</w:t>
      </w:r>
    </w:p>
    <w:p w:rsidR="00EB7CE9" w:rsidRDefault="00EB7CE9" w:rsidP="00EB7CE9">
      <w:pPr>
        <w:overflowPunct w:val="0"/>
        <w:jc w:val="both"/>
        <w:rPr>
          <w:rFonts w:ascii="Arial" w:hAnsi="Arial" w:cs="Arial"/>
          <w:color w:val="000000"/>
          <w:szCs w:val="24"/>
        </w:rPr>
      </w:pPr>
      <w:r>
        <w:rPr>
          <w:rFonts w:ascii="Arial" w:hAnsi="Arial"/>
          <w:color w:val="000000"/>
          <w:szCs w:val="24"/>
        </w:rPr>
        <w:t>a) DŘŠ, znížený stupeň zo správania sa</w:t>
      </w:r>
    </w:p>
    <w:p w:rsidR="00EB7CE9" w:rsidRDefault="00EB7CE9" w:rsidP="00EB7CE9">
      <w:pPr>
        <w:overflowPunct w:val="0"/>
        <w:jc w:val="both"/>
        <w:rPr>
          <w:rFonts w:ascii="Arial" w:hAnsi="Arial" w:cs="Arial"/>
          <w:color w:val="000000"/>
          <w:szCs w:val="24"/>
        </w:rPr>
      </w:pPr>
      <w:r>
        <w:rPr>
          <w:rFonts w:ascii="Arial" w:hAnsi="Arial"/>
          <w:color w:val="000000"/>
          <w:szCs w:val="24"/>
        </w:rPr>
        <w:t>Distribúcia vyššie uvedených látok</w:t>
      </w:r>
    </w:p>
    <w:p w:rsidR="00EB7CE9" w:rsidRDefault="00EB7CE9" w:rsidP="00EB7CE9">
      <w:pPr>
        <w:overflowPunct w:val="0"/>
        <w:jc w:val="both"/>
        <w:rPr>
          <w:rFonts w:ascii="Arial" w:hAnsi="Arial" w:cs="Arial"/>
          <w:color w:val="000000"/>
          <w:szCs w:val="24"/>
        </w:rPr>
      </w:pPr>
      <w:r>
        <w:rPr>
          <w:rFonts w:ascii="Arial" w:hAnsi="Arial"/>
          <w:color w:val="000000"/>
          <w:szCs w:val="24"/>
        </w:rPr>
        <w:t>b) znížený stupeň zo správania sa</w:t>
      </w:r>
    </w:p>
    <w:p w:rsidR="00EB7CE9" w:rsidRDefault="00EB7CE9" w:rsidP="00EB7CE9">
      <w:pPr>
        <w:overflowPunct w:val="0"/>
        <w:jc w:val="both"/>
        <w:rPr>
          <w:rFonts w:ascii="Arial" w:hAnsi="Arial" w:cs="Arial"/>
          <w:b/>
          <w:bCs/>
          <w:color w:val="000000"/>
          <w:szCs w:val="24"/>
        </w:rPr>
      </w:pPr>
      <w:r>
        <w:rPr>
          <w:rFonts w:ascii="Arial" w:hAnsi="Arial"/>
          <w:color w:val="000000"/>
          <w:szCs w:val="24"/>
        </w:rPr>
        <w:t xml:space="preserve">V prípade podozrenia, že žiak fajčil tabakové výrobky (pri </w:t>
      </w:r>
      <w:proofErr w:type="spellStart"/>
      <w:r>
        <w:rPr>
          <w:rFonts w:ascii="Arial" w:hAnsi="Arial"/>
          <w:color w:val="000000"/>
          <w:szCs w:val="24"/>
        </w:rPr>
        <w:t>obdržaní</w:t>
      </w:r>
      <w:proofErr w:type="spellEnd"/>
      <w:r>
        <w:rPr>
          <w:rFonts w:ascii="Arial" w:hAnsi="Arial"/>
          <w:color w:val="000000"/>
          <w:szCs w:val="24"/>
        </w:rPr>
        <w:t xml:space="preserve"> informácie, pri podozrení počas voľných hodín), hlási škola túto skutočnosť rodičom alebo zákonnému zástupcovi.</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Prekročenie školského poriadku v menej závažných prípadoch</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Sankčné rozpätie:</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odstupňované podľa frekvencie a závažnosti - NTU, DTU, DŘŠ, znížený stupeň zo správania sa </w:t>
      </w:r>
    </w:p>
    <w:p w:rsidR="00EB7CE9" w:rsidRDefault="00EB7CE9" w:rsidP="00EB7CE9">
      <w:pPr>
        <w:overflowPunct w:val="0"/>
        <w:jc w:val="both"/>
        <w:rPr>
          <w:rFonts w:ascii="Arial" w:hAnsi="Arial" w:cs="Arial"/>
          <w:b/>
          <w:bCs/>
          <w:color w:val="000000"/>
          <w:szCs w:val="24"/>
        </w:rPr>
      </w:pPr>
      <w:r>
        <w:rPr>
          <w:rFonts w:ascii="Arial" w:hAnsi="Arial"/>
          <w:color w:val="000000"/>
          <w:szCs w:val="24"/>
        </w:rPr>
        <w:t>Porušenie školského poriadku sa prešetrí okamžite potom, čo sa o tom škola dozvedela, v zložitejších situáciách do 30 dní. V prípadoch, keď sa navrhuje disciplinárne opatrenie DŘŠ alebo znížený stupeň zo správania sa, je zvolaná pedagogická rada. Žiak aj zákonný zástupca sa môžu k veci vyjadriť. O konečnom disciplinárnom opatrení rozhoduje riaditeľ školy.</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Strata žiackej knižky</w:t>
      </w:r>
    </w:p>
    <w:p w:rsidR="00EB7CE9" w:rsidRDefault="00EB7CE9" w:rsidP="00EB7CE9">
      <w:pPr>
        <w:overflowPunct w:val="0"/>
        <w:jc w:val="both"/>
        <w:rPr>
          <w:rFonts w:ascii="Arial" w:hAnsi="Arial" w:cs="Arial"/>
          <w:color w:val="000000"/>
          <w:szCs w:val="24"/>
        </w:rPr>
      </w:pPr>
      <w:r>
        <w:rPr>
          <w:rFonts w:ascii="Arial" w:hAnsi="Arial"/>
          <w:b/>
          <w:bCs/>
          <w:color w:val="000000"/>
          <w:szCs w:val="24"/>
        </w:rPr>
        <w:t>Sankčné rozpätie:</w:t>
      </w:r>
    </w:p>
    <w:p w:rsidR="00EB7CE9" w:rsidRDefault="00EB7CE9" w:rsidP="00EB7CE9">
      <w:pPr>
        <w:overflowPunct w:val="0"/>
        <w:jc w:val="both"/>
        <w:rPr>
          <w:rFonts w:ascii="Arial" w:hAnsi="Arial" w:cs="Arial"/>
          <w:color w:val="000000"/>
          <w:szCs w:val="24"/>
        </w:rPr>
      </w:pPr>
      <w:r>
        <w:rPr>
          <w:rFonts w:ascii="Arial" w:hAnsi="Arial"/>
          <w:color w:val="000000"/>
          <w:szCs w:val="24"/>
        </w:rPr>
        <w:t>a) Úhrada nákladov na vydanie novej ŽK</w:t>
      </w:r>
    </w:p>
    <w:p w:rsidR="00EB7CE9" w:rsidRDefault="00EB7CE9" w:rsidP="00EB7CE9">
      <w:pPr>
        <w:overflowPunct w:val="0"/>
        <w:jc w:val="both"/>
        <w:rPr>
          <w:rFonts w:ascii="Arial" w:hAnsi="Arial" w:cs="Arial"/>
          <w:b/>
          <w:bCs/>
          <w:color w:val="000000"/>
          <w:szCs w:val="24"/>
        </w:rPr>
      </w:pPr>
      <w:r>
        <w:rPr>
          <w:rFonts w:ascii="Arial" w:hAnsi="Arial"/>
          <w:color w:val="000000"/>
          <w:szCs w:val="24"/>
        </w:rPr>
        <w:lastRenderedPageBreak/>
        <w:t>b) V prípade opakovanej straty - DTU, ďalšia strata DŘŠ, ďalej znížená známka zo správania. Žiak má vždy povinnosť zabezpečiť si dopísanie známok jednotlivými vyučujúcimi.</w:t>
      </w: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Prehľad príkladov uplatnenia jednotlivých disciplinárnych opatrení v najbežnejších</w:t>
      </w:r>
    </w:p>
    <w:p w:rsidR="00EB7CE9" w:rsidRDefault="00EB7CE9" w:rsidP="00EB7CE9">
      <w:pPr>
        <w:overflowPunct w:val="0"/>
        <w:jc w:val="both"/>
        <w:rPr>
          <w:rFonts w:ascii="Arial" w:hAnsi="Arial" w:cs="Arial"/>
          <w:color w:val="000000"/>
          <w:szCs w:val="24"/>
        </w:rPr>
      </w:pPr>
      <w:r>
        <w:rPr>
          <w:rFonts w:ascii="Arial" w:hAnsi="Arial"/>
          <w:b/>
          <w:bCs/>
          <w:color w:val="000000"/>
          <w:szCs w:val="24"/>
        </w:rPr>
        <w:t xml:space="preserve">prípadoch porušenia školského poriadku: </w:t>
      </w:r>
    </w:p>
    <w:p w:rsidR="00EB7CE9" w:rsidRDefault="00EB7CE9" w:rsidP="00EB7CE9">
      <w:pPr>
        <w:overflowPunct w:val="0"/>
        <w:jc w:val="both"/>
        <w:rPr>
          <w:rFonts w:ascii="Arial" w:hAnsi="Arial" w:cs="Arial"/>
          <w:color w:val="000000"/>
          <w:szCs w:val="24"/>
        </w:rPr>
      </w:pPr>
      <w:r>
        <w:rPr>
          <w:rFonts w:ascii="Arial" w:hAnsi="Arial"/>
          <w:color w:val="000000"/>
          <w:szCs w:val="24"/>
        </w:rPr>
        <w:t>V ďalších nešpecifikovaných prípadoch rozhoduje o disciplinárnych opatreniach triedny učiteľ, príp. v závažnejších prípadoch riaditeľ školy po prerokovaní na pedagogickej rade.</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a) Napomenutie od triedneho učiteľa</w:t>
      </w:r>
    </w:p>
    <w:p w:rsidR="00EB7CE9" w:rsidRDefault="00EB7CE9" w:rsidP="00EB7CE9">
      <w:pPr>
        <w:overflowPunct w:val="0"/>
        <w:jc w:val="both"/>
        <w:rPr>
          <w:rFonts w:ascii="Arial" w:hAnsi="Arial" w:cs="Arial"/>
          <w:color w:val="000000"/>
          <w:szCs w:val="24"/>
        </w:rPr>
      </w:pPr>
      <w:r>
        <w:rPr>
          <w:rFonts w:ascii="Arial" w:hAnsi="Arial"/>
          <w:color w:val="000000"/>
          <w:szCs w:val="24"/>
        </w:rPr>
        <w:t>Vyrušovanie na vyučovaní</w:t>
      </w:r>
    </w:p>
    <w:p w:rsidR="00EB7CE9" w:rsidRDefault="00EB7CE9" w:rsidP="00EB7CE9">
      <w:pPr>
        <w:overflowPunct w:val="0"/>
        <w:jc w:val="both"/>
        <w:rPr>
          <w:rFonts w:ascii="Arial" w:hAnsi="Arial" w:cs="Arial"/>
          <w:color w:val="000000"/>
          <w:szCs w:val="24"/>
        </w:rPr>
      </w:pPr>
      <w:r>
        <w:rPr>
          <w:rFonts w:ascii="Arial" w:hAnsi="Arial"/>
          <w:color w:val="000000"/>
          <w:szCs w:val="24"/>
        </w:rPr>
        <w:t>Vulgárne vyjadrovanie</w:t>
      </w:r>
    </w:p>
    <w:p w:rsidR="00EB7CE9" w:rsidRDefault="00EB7CE9" w:rsidP="00EB7CE9">
      <w:pPr>
        <w:overflowPunct w:val="0"/>
        <w:jc w:val="both"/>
        <w:rPr>
          <w:rFonts w:ascii="Arial" w:hAnsi="Arial" w:cs="Arial"/>
          <w:color w:val="000000"/>
          <w:szCs w:val="24"/>
        </w:rPr>
      </w:pPr>
      <w:r>
        <w:rPr>
          <w:rFonts w:ascii="Arial" w:hAnsi="Arial"/>
          <w:color w:val="000000"/>
          <w:szCs w:val="24"/>
        </w:rPr>
        <w:t>Neprezúvanie sa</w:t>
      </w:r>
    </w:p>
    <w:p w:rsidR="00EB7CE9" w:rsidRDefault="00EB7CE9" w:rsidP="00EB7CE9">
      <w:pPr>
        <w:overflowPunct w:val="0"/>
        <w:jc w:val="both"/>
        <w:rPr>
          <w:rFonts w:ascii="Arial" w:hAnsi="Arial" w:cs="Arial"/>
          <w:color w:val="000000"/>
          <w:szCs w:val="24"/>
        </w:rPr>
      </w:pPr>
      <w:r>
        <w:rPr>
          <w:rFonts w:ascii="Arial" w:hAnsi="Arial"/>
          <w:color w:val="000000"/>
          <w:szCs w:val="24"/>
        </w:rPr>
        <w:t>Jednorazové poškodzovanie školského majetku menšieho rozsahu</w:t>
      </w:r>
    </w:p>
    <w:p w:rsidR="00EB7CE9" w:rsidRDefault="00EB7CE9" w:rsidP="00EB7CE9">
      <w:pPr>
        <w:overflowPunct w:val="0"/>
        <w:jc w:val="both"/>
        <w:rPr>
          <w:rFonts w:ascii="Arial" w:hAnsi="Arial" w:cs="Arial"/>
          <w:color w:val="000000"/>
          <w:szCs w:val="24"/>
        </w:rPr>
      </w:pPr>
      <w:r>
        <w:rPr>
          <w:rFonts w:ascii="Arial" w:hAnsi="Arial"/>
          <w:color w:val="000000"/>
          <w:szCs w:val="24"/>
        </w:rPr>
        <w:t>Porušovanie pravidiel správania sa v školskej jedálni</w:t>
      </w:r>
    </w:p>
    <w:p w:rsidR="00EB7CE9" w:rsidRDefault="00EB7CE9" w:rsidP="00EB7CE9">
      <w:pPr>
        <w:overflowPunct w:val="0"/>
        <w:jc w:val="both"/>
        <w:rPr>
          <w:rFonts w:ascii="Arial" w:hAnsi="Arial" w:cs="Arial"/>
          <w:color w:val="000000"/>
          <w:szCs w:val="24"/>
        </w:rPr>
      </w:pPr>
      <w:r>
        <w:rPr>
          <w:rFonts w:ascii="Arial" w:hAnsi="Arial"/>
          <w:color w:val="000000"/>
          <w:szCs w:val="24"/>
        </w:rPr>
        <w:t>Používanie mobilov, prehrávačov, iných komunikačných zariadení a zhotovovanie</w:t>
      </w:r>
    </w:p>
    <w:p w:rsidR="00EB7CE9" w:rsidRDefault="00EB7CE9" w:rsidP="00EB7CE9">
      <w:pPr>
        <w:overflowPunct w:val="0"/>
        <w:jc w:val="both"/>
        <w:rPr>
          <w:rFonts w:ascii="Arial" w:hAnsi="Arial" w:cs="Arial"/>
          <w:color w:val="000000"/>
          <w:szCs w:val="24"/>
        </w:rPr>
      </w:pPr>
      <w:r>
        <w:rPr>
          <w:rFonts w:ascii="Arial" w:hAnsi="Arial"/>
          <w:color w:val="000000"/>
          <w:szCs w:val="24"/>
        </w:rPr>
        <w:t>fotografických, audio či video záznamov pri vyučovaní bez povolenia školy</w:t>
      </w:r>
    </w:p>
    <w:p w:rsidR="00EB7CE9" w:rsidRDefault="00EB7CE9" w:rsidP="00EB7CE9">
      <w:pPr>
        <w:overflowPunct w:val="0"/>
        <w:jc w:val="both"/>
        <w:rPr>
          <w:rFonts w:ascii="Arial" w:hAnsi="Arial" w:cs="Arial"/>
          <w:color w:val="000000"/>
          <w:szCs w:val="24"/>
        </w:rPr>
      </w:pPr>
      <w:r>
        <w:rPr>
          <w:rFonts w:ascii="Arial" w:hAnsi="Arial"/>
          <w:color w:val="000000"/>
          <w:szCs w:val="24"/>
        </w:rPr>
        <w:t>Porušovanie školského poriadku cez prestávky</w:t>
      </w:r>
    </w:p>
    <w:p w:rsidR="00EB7CE9" w:rsidRDefault="00EB7CE9" w:rsidP="00EB7CE9">
      <w:pPr>
        <w:overflowPunct w:val="0"/>
        <w:jc w:val="both"/>
        <w:rPr>
          <w:rFonts w:ascii="Arial" w:hAnsi="Arial" w:cs="Arial"/>
          <w:color w:val="000000"/>
          <w:szCs w:val="24"/>
        </w:rPr>
      </w:pPr>
      <w:r>
        <w:rPr>
          <w:rFonts w:ascii="Arial" w:hAnsi="Arial"/>
          <w:color w:val="000000"/>
          <w:szCs w:val="24"/>
        </w:rPr>
        <w:t>Úmyselné napadnutie spolužiaka - prvé zlyhanie</w:t>
      </w:r>
    </w:p>
    <w:p w:rsidR="00EB7CE9" w:rsidRDefault="00EB7CE9" w:rsidP="00EB7CE9">
      <w:pPr>
        <w:overflowPunct w:val="0"/>
        <w:jc w:val="both"/>
        <w:rPr>
          <w:rFonts w:ascii="Arial" w:hAnsi="Arial" w:cs="Arial"/>
          <w:color w:val="000000"/>
          <w:szCs w:val="24"/>
        </w:rPr>
      </w:pPr>
      <w:r>
        <w:rPr>
          <w:rFonts w:ascii="Arial" w:hAnsi="Arial"/>
          <w:color w:val="000000"/>
          <w:szCs w:val="24"/>
        </w:rPr>
        <w:t>3 záznamy o zabúdaní</w:t>
      </w:r>
    </w:p>
    <w:p w:rsidR="00EB7CE9" w:rsidRDefault="00EB7CE9" w:rsidP="00EB7CE9">
      <w:pPr>
        <w:overflowPunct w:val="0"/>
        <w:jc w:val="both"/>
        <w:rPr>
          <w:rFonts w:ascii="Arial" w:hAnsi="Arial" w:cs="Arial"/>
          <w:color w:val="000000"/>
          <w:szCs w:val="24"/>
        </w:rPr>
      </w:pPr>
      <w:r>
        <w:rPr>
          <w:rFonts w:ascii="Arial" w:hAnsi="Arial"/>
          <w:color w:val="000000"/>
          <w:szCs w:val="24"/>
        </w:rPr>
        <w:t>3 záznamy nedisciplinovanosti a porušovania školského poriadku</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b) Pokarhanie triednym učiteľom</w:t>
      </w:r>
    </w:p>
    <w:p w:rsidR="00EB7CE9" w:rsidRDefault="00EB7CE9" w:rsidP="00EB7CE9">
      <w:pPr>
        <w:overflowPunct w:val="0"/>
        <w:jc w:val="both"/>
        <w:rPr>
          <w:rFonts w:ascii="Arial" w:hAnsi="Arial" w:cs="Arial"/>
          <w:color w:val="000000"/>
          <w:szCs w:val="24"/>
        </w:rPr>
      </w:pPr>
      <w:r>
        <w:rPr>
          <w:rFonts w:ascii="Arial" w:hAnsi="Arial"/>
          <w:color w:val="000000"/>
          <w:szCs w:val="24"/>
        </w:rPr>
        <w:t>Ďalšie opakovanie a stupňovanie predchádzajúcich priestupkov a porušení školského poriadku</w:t>
      </w:r>
    </w:p>
    <w:p w:rsidR="00EB7CE9" w:rsidRDefault="00EB7CE9" w:rsidP="00EB7CE9">
      <w:pPr>
        <w:overflowPunct w:val="0"/>
        <w:jc w:val="both"/>
        <w:rPr>
          <w:rFonts w:ascii="Arial" w:hAnsi="Arial" w:cs="Arial"/>
          <w:color w:val="000000"/>
          <w:szCs w:val="24"/>
        </w:rPr>
      </w:pPr>
      <w:r>
        <w:rPr>
          <w:rFonts w:ascii="Arial" w:hAnsi="Arial"/>
          <w:color w:val="000000"/>
          <w:szCs w:val="24"/>
        </w:rPr>
        <w:t>Nerešpektovanie predchádzajúcich opatrení</w:t>
      </w:r>
    </w:p>
    <w:p w:rsidR="00EB7CE9" w:rsidRDefault="00EB7CE9" w:rsidP="00EB7CE9">
      <w:pPr>
        <w:overflowPunct w:val="0"/>
        <w:jc w:val="both"/>
        <w:rPr>
          <w:rFonts w:ascii="Arial" w:hAnsi="Arial" w:cs="Arial"/>
          <w:color w:val="000000"/>
          <w:szCs w:val="24"/>
        </w:rPr>
      </w:pPr>
      <w:r>
        <w:rPr>
          <w:rFonts w:ascii="Arial" w:hAnsi="Arial"/>
          <w:color w:val="000000"/>
          <w:szCs w:val="24"/>
        </w:rPr>
        <w:t>Opakované hrubé a vulgárne vyjadrovanie sa</w:t>
      </w:r>
    </w:p>
    <w:p w:rsidR="00EB7CE9" w:rsidRDefault="00EB7CE9" w:rsidP="00EB7CE9">
      <w:pPr>
        <w:overflowPunct w:val="0"/>
        <w:jc w:val="both"/>
        <w:rPr>
          <w:rFonts w:ascii="Arial" w:hAnsi="Arial" w:cs="Arial"/>
          <w:color w:val="000000"/>
          <w:szCs w:val="24"/>
        </w:rPr>
      </w:pPr>
      <w:r>
        <w:rPr>
          <w:rFonts w:ascii="Arial" w:hAnsi="Arial"/>
          <w:color w:val="000000"/>
          <w:szCs w:val="24"/>
        </w:rPr>
        <w:t>Ničenie školského majetku</w:t>
      </w:r>
    </w:p>
    <w:p w:rsidR="00EB7CE9" w:rsidRDefault="00EB7CE9" w:rsidP="00EB7CE9">
      <w:pPr>
        <w:overflowPunct w:val="0"/>
        <w:jc w:val="both"/>
        <w:rPr>
          <w:rFonts w:ascii="Arial" w:hAnsi="Arial" w:cs="Arial"/>
          <w:color w:val="000000"/>
          <w:szCs w:val="24"/>
        </w:rPr>
      </w:pPr>
      <w:r>
        <w:rPr>
          <w:rFonts w:ascii="Arial" w:hAnsi="Arial"/>
          <w:color w:val="000000"/>
          <w:szCs w:val="24"/>
        </w:rPr>
        <w:t>Ničenie majetku spolužiakov</w:t>
      </w:r>
    </w:p>
    <w:p w:rsidR="00EB7CE9" w:rsidRDefault="00EB7CE9" w:rsidP="00EB7CE9">
      <w:pPr>
        <w:overflowPunct w:val="0"/>
        <w:jc w:val="both"/>
        <w:rPr>
          <w:rFonts w:ascii="Arial" w:hAnsi="Arial" w:cs="Arial"/>
          <w:color w:val="000000"/>
          <w:szCs w:val="24"/>
        </w:rPr>
      </w:pPr>
      <w:r>
        <w:rPr>
          <w:rFonts w:ascii="Arial" w:hAnsi="Arial"/>
          <w:color w:val="000000"/>
          <w:szCs w:val="24"/>
        </w:rPr>
        <w:t>Podvody pri písomných skúškach a testoch, prepisovanie známok v žiackej knižke</w:t>
      </w:r>
    </w:p>
    <w:p w:rsidR="00EB7CE9" w:rsidRDefault="00EB7CE9" w:rsidP="00EB7CE9">
      <w:pPr>
        <w:overflowPunct w:val="0"/>
        <w:jc w:val="both"/>
        <w:rPr>
          <w:rFonts w:ascii="Arial" w:hAnsi="Arial" w:cs="Arial"/>
          <w:color w:val="000000"/>
          <w:szCs w:val="24"/>
        </w:rPr>
      </w:pPr>
      <w:r>
        <w:rPr>
          <w:rFonts w:ascii="Arial" w:hAnsi="Arial"/>
          <w:color w:val="000000"/>
          <w:szCs w:val="24"/>
        </w:rPr>
        <w:t>Opakované používanie mobilov, prehrávačov, iných komunikačných zariadení</w:t>
      </w:r>
    </w:p>
    <w:p w:rsidR="00EB7CE9" w:rsidRDefault="00EB7CE9" w:rsidP="00EB7CE9">
      <w:pPr>
        <w:overflowPunct w:val="0"/>
        <w:jc w:val="both"/>
        <w:rPr>
          <w:rFonts w:ascii="Arial" w:hAnsi="Arial" w:cs="Arial"/>
          <w:color w:val="000000"/>
          <w:szCs w:val="24"/>
        </w:rPr>
      </w:pPr>
      <w:r>
        <w:rPr>
          <w:rFonts w:ascii="Arial" w:hAnsi="Arial"/>
          <w:color w:val="000000"/>
          <w:szCs w:val="24"/>
        </w:rPr>
        <w:t>a zhotovovanie fotografických, audio či video záznamov pri vyučovaní a bez povolenia školy</w:t>
      </w:r>
    </w:p>
    <w:p w:rsidR="00606A93" w:rsidRDefault="00EB7CE9" w:rsidP="00EB7CE9">
      <w:pPr>
        <w:overflowPunct w:val="0"/>
        <w:jc w:val="both"/>
        <w:rPr>
          <w:rFonts w:ascii="Arial" w:hAnsi="Arial" w:cs="Arial"/>
          <w:color w:val="000000"/>
          <w:szCs w:val="24"/>
        </w:rPr>
      </w:pPr>
      <w:r>
        <w:rPr>
          <w:rFonts w:ascii="Arial" w:hAnsi="Arial"/>
          <w:color w:val="000000"/>
          <w:szCs w:val="24"/>
        </w:rPr>
        <w:t>Opakovaná strata žiackej knižky</w:t>
      </w:r>
    </w:p>
    <w:p w:rsidR="00EB7CE9" w:rsidRDefault="00EB7CE9" w:rsidP="00EB7CE9">
      <w:pPr>
        <w:overflowPunct w:val="0"/>
        <w:jc w:val="both"/>
        <w:rPr>
          <w:rFonts w:ascii="Arial" w:hAnsi="Arial" w:cs="Arial"/>
          <w:color w:val="000000"/>
          <w:szCs w:val="24"/>
        </w:rPr>
      </w:pPr>
      <w:r>
        <w:rPr>
          <w:rFonts w:ascii="Arial" w:hAnsi="Arial"/>
          <w:color w:val="000000"/>
          <w:szCs w:val="24"/>
        </w:rPr>
        <w:t>5 záznamov o zabúdaní</w:t>
      </w:r>
    </w:p>
    <w:p w:rsidR="00EB7CE9" w:rsidRDefault="00EB7CE9" w:rsidP="00EB7CE9">
      <w:pPr>
        <w:overflowPunct w:val="0"/>
        <w:jc w:val="both"/>
        <w:rPr>
          <w:rFonts w:ascii="Arial" w:hAnsi="Arial" w:cs="Arial"/>
          <w:color w:val="000000"/>
          <w:szCs w:val="24"/>
        </w:rPr>
      </w:pPr>
      <w:r>
        <w:rPr>
          <w:rFonts w:ascii="Arial" w:hAnsi="Arial"/>
          <w:color w:val="000000"/>
          <w:szCs w:val="24"/>
        </w:rPr>
        <w:t>5 záznamov o nedisciplinovanosti a porušovaní školského poriadku</w:t>
      </w:r>
    </w:p>
    <w:p w:rsidR="00EB7CE9" w:rsidRDefault="00EB7CE9" w:rsidP="00EB7CE9">
      <w:pPr>
        <w:overflowPunct w:val="0"/>
        <w:jc w:val="both"/>
        <w:rPr>
          <w:rFonts w:ascii="Arial" w:hAnsi="Arial" w:cs="Arial"/>
          <w:color w:val="000000"/>
          <w:szCs w:val="24"/>
        </w:rPr>
      </w:pPr>
      <w:r>
        <w:rPr>
          <w:rFonts w:ascii="Arial" w:hAnsi="Arial"/>
          <w:color w:val="000000"/>
          <w:szCs w:val="24"/>
        </w:rPr>
        <w:t>Pyrotechnika a ďalšie nebezpečné predmety ohrozujúce zdravie (donášanie do školy alebo na akcie školy, bez použitia).</w:t>
      </w:r>
    </w:p>
    <w:p w:rsidR="00606A93" w:rsidRDefault="00606A93"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c) Pokarhanie riaditeľom školy</w:t>
      </w:r>
    </w:p>
    <w:p w:rsidR="00EB7CE9" w:rsidRDefault="00EB7CE9" w:rsidP="00606A93">
      <w:pPr>
        <w:overflowPunct w:val="0"/>
        <w:jc w:val="both"/>
        <w:rPr>
          <w:rFonts w:ascii="Arial" w:hAnsi="Arial" w:cs="Arial"/>
          <w:color w:val="000000"/>
          <w:szCs w:val="24"/>
        </w:rPr>
      </w:pPr>
      <w:r>
        <w:rPr>
          <w:rFonts w:ascii="Arial" w:hAnsi="Arial"/>
          <w:color w:val="000000"/>
          <w:szCs w:val="24"/>
        </w:rPr>
        <w:t>Ďalšie opakovanie a stupňovanie predchádzajúcich priestupkov a porušení školského poriadku</w:t>
      </w:r>
    </w:p>
    <w:p w:rsidR="00EB7CE9" w:rsidRDefault="00EB7CE9" w:rsidP="00606A93">
      <w:pPr>
        <w:overflowPunct w:val="0"/>
        <w:jc w:val="both"/>
        <w:rPr>
          <w:rFonts w:ascii="Arial" w:hAnsi="Arial" w:cs="Arial"/>
          <w:color w:val="000000"/>
          <w:szCs w:val="24"/>
        </w:rPr>
      </w:pPr>
      <w:r>
        <w:rPr>
          <w:rFonts w:ascii="Arial" w:hAnsi="Arial"/>
          <w:color w:val="000000"/>
          <w:szCs w:val="24"/>
        </w:rPr>
        <w:t>Nerešpektovanie predchádzajúcich opatrení</w:t>
      </w:r>
    </w:p>
    <w:p w:rsidR="00EB7CE9" w:rsidRDefault="00EB7CE9" w:rsidP="00606A93">
      <w:pPr>
        <w:overflowPunct w:val="0"/>
        <w:jc w:val="both"/>
        <w:rPr>
          <w:rFonts w:ascii="Arial" w:hAnsi="Arial" w:cs="Arial"/>
          <w:color w:val="000000"/>
          <w:szCs w:val="24"/>
        </w:rPr>
      </w:pPr>
      <w:r>
        <w:rPr>
          <w:rFonts w:ascii="Arial" w:hAnsi="Arial"/>
          <w:color w:val="000000"/>
          <w:szCs w:val="24"/>
        </w:rPr>
        <w:t xml:space="preserve">Fajčenie v priestoroch areálu školy, vrátane školských akcií, ktoré prebiehajú mimo </w:t>
      </w:r>
    </w:p>
    <w:p w:rsidR="00EB7CE9" w:rsidRDefault="00EB7CE9" w:rsidP="00606A93">
      <w:pPr>
        <w:overflowPunct w:val="0"/>
        <w:jc w:val="both"/>
        <w:rPr>
          <w:rFonts w:ascii="Arial" w:hAnsi="Arial" w:cs="Arial"/>
          <w:color w:val="000000"/>
          <w:szCs w:val="24"/>
        </w:rPr>
      </w:pPr>
      <w:r>
        <w:rPr>
          <w:rFonts w:ascii="Arial" w:hAnsi="Arial"/>
          <w:color w:val="000000"/>
          <w:szCs w:val="24"/>
        </w:rPr>
        <w:t>budovu školy a všetkých akcií organizovaných školou - prvýkrát</w:t>
      </w:r>
    </w:p>
    <w:p w:rsidR="00EB7CE9" w:rsidRDefault="00EB7CE9" w:rsidP="00606A93">
      <w:pPr>
        <w:overflowPunct w:val="0"/>
        <w:jc w:val="both"/>
        <w:rPr>
          <w:rFonts w:ascii="Arial" w:hAnsi="Arial" w:cs="Arial"/>
          <w:color w:val="000000"/>
          <w:szCs w:val="24"/>
        </w:rPr>
      </w:pPr>
      <w:r>
        <w:rPr>
          <w:rFonts w:ascii="Arial" w:hAnsi="Arial"/>
          <w:color w:val="000000"/>
          <w:szCs w:val="24"/>
        </w:rPr>
        <w:t>Sústavné vulgárne správanie sa</w:t>
      </w:r>
    </w:p>
    <w:p w:rsidR="00EB7CE9" w:rsidRDefault="00EB7CE9" w:rsidP="00606A93">
      <w:pPr>
        <w:overflowPunct w:val="0"/>
        <w:jc w:val="both"/>
        <w:rPr>
          <w:rFonts w:ascii="Arial" w:hAnsi="Arial" w:cs="Arial"/>
          <w:color w:val="000000"/>
          <w:szCs w:val="24"/>
        </w:rPr>
      </w:pPr>
      <w:r>
        <w:rPr>
          <w:rFonts w:ascii="Arial" w:hAnsi="Arial"/>
          <w:color w:val="000000"/>
          <w:szCs w:val="24"/>
        </w:rPr>
        <w:lastRenderedPageBreak/>
        <w:t>Pyrotechnika a ďalšie nebezpečné predmety ohrozujúce zdravie (prinesenie do školy alebo na akcie školy, príp. použitie)</w:t>
      </w:r>
    </w:p>
    <w:p w:rsidR="00EB7CE9" w:rsidRDefault="00EB7CE9" w:rsidP="00606A93">
      <w:pPr>
        <w:overflowPunct w:val="0"/>
        <w:jc w:val="both"/>
        <w:rPr>
          <w:rFonts w:ascii="Arial" w:hAnsi="Arial" w:cs="Arial"/>
          <w:color w:val="000000"/>
          <w:szCs w:val="24"/>
        </w:rPr>
      </w:pPr>
      <w:r>
        <w:rPr>
          <w:rFonts w:ascii="Arial" w:hAnsi="Arial"/>
          <w:color w:val="000000"/>
          <w:szCs w:val="24"/>
        </w:rPr>
        <w:t>Svojvoľné opustenie školy</w:t>
      </w:r>
    </w:p>
    <w:p w:rsidR="00EB7CE9" w:rsidRDefault="00EB7CE9" w:rsidP="00606A93">
      <w:pPr>
        <w:overflowPunct w:val="0"/>
        <w:jc w:val="both"/>
        <w:rPr>
          <w:rFonts w:ascii="Arial" w:hAnsi="Arial" w:cs="Arial"/>
          <w:color w:val="000000"/>
          <w:szCs w:val="24"/>
        </w:rPr>
      </w:pPr>
      <w:r>
        <w:rPr>
          <w:rFonts w:ascii="Arial" w:hAnsi="Arial"/>
          <w:color w:val="000000"/>
          <w:szCs w:val="24"/>
        </w:rPr>
        <w:t>Opakované podvody pri písomných skúškach a testoch, opakované prepisovanie známok v žiackej knižke</w:t>
      </w:r>
    </w:p>
    <w:p w:rsidR="00EB7CE9" w:rsidRDefault="00EB7CE9" w:rsidP="00606A93">
      <w:pPr>
        <w:overflowPunct w:val="0"/>
        <w:jc w:val="both"/>
        <w:rPr>
          <w:rFonts w:ascii="Arial" w:hAnsi="Arial" w:cs="Arial"/>
          <w:color w:val="000000"/>
          <w:szCs w:val="24"/>
        </w:rPr>
      </w:pPr>
      <w:r>
        <w:rPr>
          <w:rFonts w:ascii="Arial" w:hAnsi="Arial"/>
          <w:color w:val="000000"/>
          <w:szCs w:val="24"/>
        </w:rPr>
        <w:t>8 záznamov o zabúdaní</w:t>
      </w:r>
    </w:p>
    <w:p w:rsidR="00EB7CE9" w:rsidRDefault="00EB7CE9" w:rsidP="00606A93">
      <w:pPr>
        <w:overflowPunct w:val="0"/>
        <w:jc w:val="both"/>
        <w:rPr>
          <w:rFonts w:ascii="Arial" w:hAnsi="Arial" w:cs="Arial"/>
          <w:color w:val="000000"/>
          <w:szCs w:val="24"/>
        </w:rPr>
      </w:pPr>
      <w:r>
        <w:rPr>
          <w:rFonts w:ascii="Arial" w:hAnsi="Arial"/>
          <w:color w:val="000000"/>
          <w:szCs w:val="24"/>
        </w:rPr>
        <w:t>8 záznamov o nedisciplinovanosti a porušovaní školského poriadku</w:t>
      </w:r>
    </w:p>
    <w:p w:rsidR="00EB7CE9" w:rsidRDefault="00EB7CE9" w:rsidP="00606A93">
      <w:pPr>
        <w:overflowPunct w:val="0"/>
        <w:jc w:val="both"/>
        <w:rPr>
          <w:rFonts w:ascii="Arial" w:hAnsi="Arial" w:cs="Arial"/>
          <w:color w:val="000000"/>
          <w:szCs w:val="24"/>
        </w:rPr>
      </w:pPr>
      <w:r>
        <w:rPr>
          <w:rFonts w:ascii="Arial" w:hAnsi="Arial"/>
          <w:color w:val="000000"/>
          <w:szCs w:val="24"/>
        </w:rPr>
        <w:t>Neospravedlnená absencia - do 3 hodín</w:t>
      </w:r>
    </w:p>
    <w:p w:rsidR="00EB7CE9" w:rsidRDefault="00EB7CE9" w:rsidP="00606A93">
      <w:pPr>
        <w:overflowPunct w:val="0"/>
        <w:jc w:val="both"/>
        <w:rPr>
          <w:rFonts w:ascii="Arial" w:hAnsi="Arial" w:cs="Arial"/>
          <w:color w:val="000000"/>
          <w:szCs w:val="24"/>
        </w:rPr>
      </w:pPr>
      <w:r>
        <w:rPr>
          <w:rFonts w:ascii="Arial" w:hAnsi="Arial"/>
          <w:color w:val="000000"/>
          <w:szCs w:val="24"/>
        </w:rPr>
        <w:t>Fyzické napadnutie a úmyselné ublíženie na zdraví</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d) Znížená známka zo správania sa  - druhý stupeň</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Ďalšie opakovanie a stupňovanie predchádzajúcich priestupkov a porušení školského poriadku</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Nerešpektovanie predchádzajúcich opatrení</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Podvody s prepisovaním známok väčšieho rozsahu</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Sústavné a opakované vulgárne správanie sa</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Zvlášť hrubé slovné útoky žiaka voči pracovníkom školy</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Opakované opustenie budovy školy</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Fajčenie v priestoroch areálu školy, vrátane školských akcií, ktoré sa konajú mimo školy - opakované</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Úmyselné ublíženie na zdraví - opakované či väčšieho rozsahu</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Alkohol, ostatné OPL (v priestoroch školy a jej blízkom okolí, na akciách školy)</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 xml:space="preserve">Opakovaná preukázaná </w:t>
      </w:r>
      <w:proofErr w:type="spellStart"/>
      <w:r>
        <w:rPr>
          <w:rFonts w:ascii="Arial" w:hAnsi="Arial"/>
          <w:color w:val="000000"/>
          <w:szCs w:val="24"/>
        </w:rPr>
        <w:t>šikana</w:t>
      </w:r>
      <w:proofErr w:type="spellEnd"/>
      <w:r>
        <w:rPr>
          <w:rFonts w:ascii="Arial" w:hAnsi="Arial"/>
          <w:color w:val="000000"/>
          <w:szCs w:val="24"/>
        </w:rPr>
        <w:t xml:space="preserve"> - verbálna, aktívna, priama (slovné napádanie, zosmiešňovanie, urážanie, ohováranie)</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Krádež</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Bolo udelené NTU, DTU, DŘŠ a žiak sa nezlepšil</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Neospravedlnená absencia - 4 až 7 hodín</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10 a viac záznamov o zabúdaní</w:t>
      </w:r>
    </w:p>
    <w:p w:rsidR="00EB7CE9" w:rsidRPr="00C2665A" w:rsidRDefault="00EB7CE9" w:rsidP="00EB7CE9">
      <w:pPr>
        <w:pStyle w:val="Odstavecseseznamem1"/>
        <w:numPr>
          <w:ilvl w:val="0"/>
          <w:numId w:val="16"/>
        </w:numPr>
        <w:overflowPunct w:val="0"/>
        <w:jc w:val="both"/>
        <w:rPr>
          <w:rFonts w:ascii="Arial" w:hAnsi="Arial" w:cs="Arial"/>
          <w:b/>
          <w:bCs/>
          <w:color w:val="000000"/>
          <w:szCs w:val="24"/>
        </w:rPr>
      </w:pPr>
      <w:r>
        <w:rPr>
          <w:rFonts w:ascii="Arial" w:hAnsi="Arial"/>
          <w:color w:val="000000"/>
          <w:szCs w:val="24"/>
        </w:rPr>
        <w:t>10 a viac záznamov o nedisciplinovanosti a porušovaní školského poriadku</w:t>
      </w:r>
    </w:p>
    <w:p w:rsidR="00C2665A" w:rsidRDefault="00C2665A" w:rsidP="00C2665A">
      <w:pPr>
        <w:pStyle w:val="Odstavecseseznamem1"/>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e) Znížená známka zo správania sa  - tretí stupeň</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Ďalšie opakovanie a stupňovanie predchádzajúcich priestupkov a porušení školského poriadku</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stupňovanie predchádzajúcich priestupkov a porušení školského poriadku</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Nerešpektovanie predchádzajúcich opatrení</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Úmyselné ublíženie so zdravotnými následkami</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 xml:space="preserve">Preukázaná </w:t>
      </w:r>
      <w:proofErr w:type="spellStart"/>
      <w:r>
        <w:rPr>
          <w:rFonts w:ascii="Arial" w:hAnsi="Arial"/>
          <w:color w:val="000000"/>
          <w:szCs w:val="24"/>
        </w:rPr>
        <w:t>šikana</w:t>
      </w:r>
      <w:proofErr w:type="spellEnd"/>
      <w:r>
        <w:rPr>
          <w:rFonts w:ascii="Arial" w:hAnsi="Arial"/>
          <w:color w:val="000000"/>
          <w:szCs w:val="24"/>
        </w:rPr>
        <w:t xml:space="preserve"> - priama, aktívna (slovné alebo fyzické napádanie a ataky)</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 xml:space="preserve">Preukázaná </w:t>
      </w:r>
      <w:proofErr w:type="spellStart"/>
      <w:r>
        <w:rPr>
          <w:rFonts w:ascii="Arial" w:hAnsi="Arial"/>
          <w:color w:val="000000"/>
          <w:szCs w:val="24"/>
        </w:rPr>
        <w:t>šikana</w:t>
      </w:r>
      <w:proofErr w:type="spellEnd"/>
      <w:r>
        <w:rPr>
          <w:rFonts w:ascii="Arial" w:hAnsi="Arial"/>
          <w:color w:val="000000"/>
          <w:szCs w:val="24"/>
        </w:rPr>
        <w:t xml:space="preserve"> - nepriama, aktívna (nabádanie k atakom obete)</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Opakované krádeže</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Neospravedlnená absencia v rozsahu 8 - 21 hodín</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Veľmi vážny priestupok proti školskému poriadku</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Psychické napádanie spolužiakov, pedagógov či ostatných zamestnancov škôl</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Pr="00C2665A" w:rsidRDefault="00EB7CE9" w:rsidP="00C2665A">
      <w:pPr>
        <w:pStyle w:val="Odstavecseseznamem1"/>
        <w:numPr>
          <w:ilvl w:val="0"/>
          <w:numId w:val="22"/>
        </w:numPr>
        <w:overflowPunct w:val="0"/>
        <w:jc w:val="both"/>
        <w:rPr>
          <w:rFonts w:ascii="Arial" w:hAnsi="Arial" w:cs="Arial"/>
          <w:color w:val="000000"/>
          <w:szCs w:val="24"/>
        </w:rPr>
      </w:pPr>
      <w:r>
        <w:rPr>
          <w:rFonts w:ascii="Arial" w:hAnsi="Arial"/>
          <w:b/>
          <w:bCs/>
          <w:color w:val="000000"/>
          <w:sz w:val="26"/>
          <w:szCs w:val="26"/>
        </w:rPr>
        <w:t>ZÁVEREČNÉ USTANOVENIA</w:t>
      </w:r>
    </w:p>
    <w:p w:rsidR="00C2665A" w:rsidRDefault="00C2665A" w:rsidP="00C2665A">
      <w:pPr>
        <w:pStyle w:val="Odstavecseseznamem1"/>
        <w:overflowPunct w:val="0"/>
        <w:jc w:val="both"/>
        <w:rPr>
          <w:rFonts w:ascii="Arial" w:hAnsi="Arial" w:cs="Arial"/>
          <w:color w:val="000000"/>
          <w:szCs w:val="24"/>
        </w:rPr>
      </w:pPr>
    </w:p>
    <w:p w:rsidR="00EB7CE9" w:rsidRDefault="00C2665A" w:rsidP="00EB7CE9">
      <w:pPr>
        <w:overflowPunct w:val="0"/>
        <w:jc w:val="both"/>
        <w:rPr>
          <w:rFonts w:ascii="Arial" w:hAnsi="Arial" w:cs="Arial"/>
          <w:color w:val="000000"/>
          <w:szCs w:val="24"/>
        </w:rPr>
      </w:pPr>
      <w:r>
        <w:rPr>
          <w:rFonts w:ascii="Arial" w:hAnsi="Arial"/>
          <w:color w:val="000000"/>
          <w:szCs w:val="24"/>
        </w:rPr>
        <w:t>Klasifikačný poriadok platí do vydania nového školského poriadku.</w:t>
      </w:r>
    </w:p>
    <w:p w:rsidR="00EB7CE9" w:rsidRDefault="00EB7CE9" w:rsidP="00EB7CE9">
      <w:pPr>
        <w:overflowPunct w:val="0"/>
        <w:jc w:val="both"/>
        <w:rPr>
          <w:rFonts w:ascii="Arial" w:hAnsi="Arial" w:cs="Arial"/>
          <w:color w:val="000000"/>
          <w:szCs w:val="24"/>
        </w:rPr>
      </w:pPr>
      <w:r>
        <w:rPr>
          <w:rFonts w:ascii="Arial" w:hAnsi="Arial"/>
          <w:color w:val="000000"/>
          <w:szCs w:val="24"/>
        </w:rPr>
        <w:t>Klasifikačný poriadok bol prerokovaný Pedagogickú radou dňa: 30. augusta 2018.</w:t>
      </w:r>
    </w:p>
    <w:p w:rsidR="00EB7CE9" w:rsidRDefault="00EB7CE9" w:rsidP="00EB7CE9">
      <w:pPr>
        <w:overflowPunct w:val="0"/>
        <w:jc w:val="both"/>
        <w:rPr>
          <w:rFonts w:ascii="Arial" w:hAnsi="Arial" w:cs="Arial"/>
          <w:color w:val="000000"/>
          <w:szCs w:val="24"/>
        </w:rPr>
      </w:pPr>
      <w:r>
        <w:rPr>
          <w:rFonts w:ascii="Arial" w:hAnsi="Arial"/>
          <w:color w:val="000000"/>
          <w:szCs w:val="24"/>
        </w:rPr>
        <w:t>Klasifikačný poriadok bol schválený Školský radou ..........................</w:t>
      </w:r>
    </w:p>
    <w:p w:rsidR="00EB7CE9" w:rsidRDefault="00EB7CE9" w:rsidP="00EB7CE9">
      <w:pPr>
        <w:overflowPunct w:val="0"/>
        <w:jc w:val="both"/>
        <w:rPr>
          <w:rFonts w:ascii="Arial" w:hAnsi="Arial" w:cs="Arial"/>
          <w:color w:val="000000"/>
          <w:szCs w:val="24"/>
        </w:rPr>
      </w:pPr>
      <w:r>
        <w:rPr>
          <w:rFonts w:ascii="Arial" w:hAnsi="Arial"/>
          <w:color w:val="000000"/>
          <w:szCs w:val="24"/>
        </w:rPr>
        <w:lastRenderedPageBreak/>
        <w:t>Žiaci boli oboznámení so školským poriadkom prostredníctvom triednych učiteľov.</w:t>
      </w:r>
    </w:p>
    <w:p w:rsidR="00EB7CE9" w:rsidRDefault="00EB7CE9" w:rsidP="00EB7CE9">
      <w:pPr>
        <w:overflowPunct w:val="0"/>
        <w:jc w:val="both"/>
        <w:rPr>
          <w:rFonts w:ascii="Arial" w:hAnsi="Arial" w:cs="Arial"/>
          <w:color w:val="000000"/>
          <w:szCs w:val="24"/>
        </w:rPr>
      </w:pPr>
      <w:r>
        <w:rPr>
          <w:rFonts w:ascii="Arial" w:hAnsi="Arial"/>
          <w:color w:val="000000"/>
          <w:szCs w:val="24"/>
        </w:rPr>
        <w:t>Zákonní zástupcovia žiakov boli informovaní a poučení o školskom poriadku. Toto potvrdzujú zápisom v žiackej knižke.</w:t>
      </w:r>
    </w:p>
    <w:p w:rsidR="00EB7CE9" w:rsidRDefault="00EB7CE9" w:rsidP="00EB7CE9">
      <w:pPr>
        <w:overflowPunct w:val="0"/>
        <w:jc w:val="both"/>
        <w:rPr>
          <w:rFonts w:ascii="Arial" w:hAnsi="Arial" w:cs="Arial"/>
          <w:color w:val="000000"/>
          <w:szCs w:val="24"/>
        </w:rPr>
      </w:pPr>
      <w:r>
        <w:rPr>
          <w:rFonts w:ascii="Arial" w:hAnsi="Arial"/>
          <w:color w:val="000000"/>
          <w:szCs w:val="24"/>
        </w:rPr>
        <w:t>Klasifikačný poriadok je zverejnený patričným spôsobom.</w:t>
      </w:r>
    </w:p>
    <w:p w:rsidR="00EB7CE9" w:rsidRDefault="00EB7CE9" w:rsidP="00EB7CE9">
      <w:pPr>
        <w:overflowPunct w:val="0"/>
        <w:jc w:val="both"/>
        <w:rPr>
          <w:rFonts w:ascii="Arial" w:hAnsi="Arial" w:cs="Arial"/>
        </w:rPr>
      </w:pPr>
      <w:r>
        <w:rPr>
          <w:rFonts w:ascii="Arial" w:hAnsi="Arial"/>
          <w:color w:val="000000"/>
          <w:szCs w:val="24"/>
        </w:rPr>
        <w:t>Klasifikačný poriadok nadobúda účinnosť dňa ......................</w:t>
      </w: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ind w:left="708"/>
        <w:jc w:val="both"/>
        <w:rPr>
          <w:rFonts w:ascii="Arial" w:hAnsi="Arial" w:cs="Arial"/>
        </w:rPr>
      </w:pPr>
      <w:r>
        <w:rPr>
          <w:rFonts w:ascii="Arial" w:hAnsi="Arial"/>
        </w:rPr>
        <w:t>V</w:t>
      </w:r>
      <w:r>
        <w:rPr>
          <w:rFonts w:ascii="Arial" w:hAnsi="Arial"/>
        </w:rPr>
        <w:tab/>
      </w:r>
      <w:r>
        <w:rPr>
          <w:rFonts w:ascii="Arial" w:hAnsi="Arial"/>
        </w:rPr>
        <w:tab/>
        <w:t xml:space="preserve">dňa 1. 9. 201.  </w:t>
      </w:r>
      <w:r>
        <w:rPr>
          <w:rFonts w:ascii="Arial" w:hAnsi="Arial"/>
        </w:rPr>
        <w:tab/>
      </w:r>
      <w:r>
        <w:rPr>
          <w:rFonts w:ascii="Arial" w:hAnsi="Arial"/>
        </w:rPr>
        <w:tab/>
      </w:r>
      <w:r>
        <w:rPr>
          <w:rFonts w:ascii="Arial" w:hAnsi="Arial"/>
        </w:rPr>
        <w:tab/>
      </w:r>
    </w:p>
    <w:p w:rsidR="00EB7CE9" w:rsidRDefault="00EB7CE9" w:rsidP="00EB7CE9">
      <w:pPr>
        <w:ind w:left="360"/>
        <w:jc w:val="both"/>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riaditeľka školy</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p>
    <w:p w:rsidR="00EB7CE9" w:rsidRDefault="00EB7CE9"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EB7CE9" w:rsidRDefault="00EB7CE9" w:rsidP="00EB7CE9">
      <w:pPr>
        <w:pStyle w:val="Zkladntext"/>
        <w:jc w:val="both"/>
        <w:rPr>
          <w:rFonts w:ascii="Arial" w:hAnsi="Arial" w:cs="Arial"/>
        </w:rPr>
      </w:pPr>
      <w:r>
        <w:rPr>
          <w:rFonts w:ascii="Arial" w:hAnsi="Arial"/>
        </w:rPr>
        <w:t>Prehľad právnych predpisov, z ktorých klasifikačné poriadok vychádza:</w:t>
      </w:r>
    </w:p>
    <w:p w:rsidR="00EB7CE9" w:rsidRDefault="00EB7CE9" w:rsidP="00EB7CE9">
      <w:pPr>
        <w:pStyle w:val="Zkladntext"/>
        <w:jc w:val="both"/>
        <w:rPr>
          <w:rFonts w:ascii="Arial" w:hAnsi="Arial" w:cs="Arial"/>
        </w:rPr>
      </w:pPr>
    </w:p>
    <w:p w:rsidR="00EB7CE9" w:rsidRDefault="00EB7CE9" w:rsidP="00EB7CE9">
      <w:pPr>
        <w:jc w:val="both"/>
        <w:rPr>
          <w:rFonts w:ascii="Arial" w:hAnsi="Arial" w:cs="Arial"/>
        </w:rPr>
      </w:pPr>
      <w:r>
        <w:rPr>
          <w:rFonts w:ascii="Arial" w:hAnsi="Arial"/>
        </w:rPr>
        <w:t xml:space="preserve">Zákon č. 561/2004 </w:t>
      </w:r>
      <w:proofErr w:type="spellStart"/>
      <w:r>
        <w:rPr>
          <w:rFonts w:ascii="Arial" w:hAnsi="Arial"/>
        </w:rPr>
        <w:t>Sb</w:t>
      </w:r>
      <w:proofErr w:type="spellEnd"/>
      <w:r>
        <w:rPr>
          <w:rFonts w:ascii="Arial" w:hAnsi="Arial"/>
        </w:rPr>
        <w:t>., v platnom znení, o predškolskom, základnom, strednom, vyššom odbornom a inom vzdelávaní (školský zákon).</w:t>
      </w:r>
    </w:p>
    <w:p w:rsidR="00EB7CE9" w:rsidRDefault="00EB7CE9" w:rsidP="00EB7CE9">
      <w:pPr>
        <w:jc w:val="both"/>
        <w:rPr>
          <w:rFonts w:ascii="Arial" w:hAnsi="Arial" w:cs="Arial"/>
        </w:rPr>
      </w:pPr>
      <w:r>
        <w:rPr>
          <w:rFonts w:ascii="Arial" w:hAnsi="Arial"/>
        </w:rPr>
        <w:t xml:space="preserve">Vyhláška č. 13/2005 </w:t>
      </w:r>
      <w:proofErr w:type="spellStart"/>
      <w:r>
        <w:rPr>
          <w:rFonts w:ascii="Arial" w:hAnsi="Arial"/>
        </w:rPr>
        <w:t>Sb</w:t>
      </w:r>
      <w:proofErr w:type="spellEnd"/>
      <w:r>
        <w:rPr>
          <w:rFonts w:ascii="Arial" w:hAnsi="Arial"/>
        </w:rPr>
        <w:t xml:space="preserve">., v platnom znení, o strednom vzdelávaní a vzdelávaní v konzervatóriách. </w:t>
      </w:r>
    </w:p>
    <w:p w:rsidR="00EB7CE9" w:rsidRDefault="00EB7CE9" w:rsidP="00EB7CE9">
      <w:pPr>
        <w:jc w:val="both"/>
        <w:rPr>
          <w:rFonts w:ascii="Arial" w:hAnsi="Arial" w:cs="Arial"/>
        </w:rPr>
      </w:pPr>
      <w:r>
        <w:rPr>
          <w:rFonts w:ascii="Arial" w:hAnsi="Arial"/>
        </w:rPr>
        <w:t xml:space="preserve">Vyhláška č. 48/2005 </w:t>
      </w:r>
      <w:proofErr w:type="spellStart"/>
      <w:r>
        <w:rPr>
          <w:rFonts w:ascii="Arial" w:hAnsi="Arial"/>
        </w:rPr>
        <w:t>Sb</w:t>
      </w:r>
      <w:proofErr w:type="spellEnd"/>
      <w:r>
        <w:rPr>
          <w:rFonts w:ascii="Arial" w:hAnsi="Arial"/>
        </w:rPr>
        <w:t>., v platnom znení, o základnom vzdelávaní a niektorých náležitostiach plnenia povinnej školskej dochádzky.</w:t>
      </w:r>
    </w:p>
    <w:p w:rsidR="00EB7CE9" w:rsidRDefault="00C2665A" w:rsidP="00EB7CE9">
      <w:pPr>
        <w:jc w:val="both"/>
        <w:rPr>
          <w:rFonts w:ascii="Arial" w:hAnsi="Arial" w:cs="Arial"/>
          <w:color w:val="0000FF"/>
        </w:rPr>
      </w:pPr>
      <w:r>
        <w:rPr>
          <w:rFonts w:ascii="Arial" w:hAnsi="Arial"/>
        </w:rPr>
        <w:t xml:space="preserve">Vyhláška č. 27/2016 </w:t>
      </w:r>
      <w:proofErr w:type="spellStart"/>
      <w:r>
        <w:rPr>
          <w:rFonts w:ascii="Arial" w:hAnsi="Arial"/>
        </w:rPr>
        <w:t>Sb</w:t>
      </w:r>
      <w:proofErr w:type="spellEnd"/>
      <w:r>
        <w:rPr>
          <w:rFonts w:ascii="Arial" w:hAnsi="Arial"/>
        </w:rPr>
        <w:t xml:space="preserve">., v platnom znení, o vzdelávanie detí, žiakov a študentov so špeciálnymi vzdelávacími potrebami a detí, žiakov a študentov mimoriadne nadaných. </w:t>
      </w:r>
    </w:p>
    <w:p w:rsidR="00EB7CE9" w:rsidRDefault="00EB7CE9" w:rsidP="00EB7CE9">
      <w:pPr>
        <w:jc w:val="both"/>
        <w:rPr>
          <w:rFonts w:ascii="Arial" w:hAnsi="Arial" w:cs="Arial"/>
          <w:color w:val="0000FF"/>
        </w:rPr>
      </w:pPr>
    </w:p>
    <w:p w:rsidR="00EB7CE9" w:rsidRDefault="00EB7CE9" w:rsidP="00EB7CE9">
      <w:pPr>
        <w:jc w:val="both"/>
      </w:pPr>
    </w:p>
    <w:p w:rsidR="00EC5370" w:rsidRDefault="00EC5370"/>
    <w:sectPr w:rsidR="00EC5370">
      <w:footerReference w:type="default" r:id="rId7"/>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E9" w:rsidRDefault="00EB7CE9" w:rsidP="00EB7CE9">
      <w:pPr>
        <w:spacing w:line="240" w:lineRule="auto"/>
      </w:pPr>
      <w:r>
        <w:separator/>
      </w:r>
    </w:p>
  </w:endnote>
  <w:endnote w:type="continuationSeparator" w:id="0">
    <w:p w:rsidR="00EB7CE9" w:rsidRDefault="00EB7CE9"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79974"/>
      <w:docPartObj>
        <w:docPartGallery w:val="Page Numbers (Bottom of Page)"/>
        <w:docPartUnique/>
      </w:docPartObj>
    </w:sdtPr>
    <w:sdtEndPr/>
    <w:sdtContent>
      <w:p w:rsidR="00EB7CE9" w:rsidRDefault="00EB7CE9">
        <w:pPr>
          <w:pStyle w:val="Zpat"/>
          <w:jc w:val="center"/>
        </w:pPr>
        <w:r>
          <w:fldChar w:fldCharType="begin"/>
        </w:r>
        <w:r>
          <w:instrText>PAGE   \* MERGEFORMAT</w:instrText>
        </w:r>
        <w:r>
          <w:fldChar w:fldCharType="separate"/>
        </w:r>
        <w:r w:rsidR="001F5A10">
          <w:rPr>
            <w:noProof/>
          </w:rPr>
          <w:t>21</w:t>
        </w:r>
        <w:r>
          <w:fldChar w:fldCharType="end"/>
        </w:r>
      </w:p>
    </w:sdtContent>
  </w:sdt>
  <w:p w:rsidR="00EB7CE9" w:rsidRDefault="00EB7C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E9" w:rsidRDefault="00EB7CE9" w:rsidP="00EB7CE9">
      <w:pPr>
        <w:spacing w:line="240" w:lineRule="auto"/>
      </w:pPr>
      <w:r>
        <w:separator/>
      </w:r>
    </w:p>
  </w:footnote>
  <w:footnote w:type="continuationSeparator" w:id="0">
    <w:p w:rsidR="00EB7CE9" w:rsidRDefault="00EB7CE9" w:rsidP="00EB7C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E9"/>
    <w:rsid w:val="001F5A10"/>
    <w:rsid w:val="004849BC"/>
    <w:rsid w:val="00606A93"/>
    <w:rsid w:val="00AF477D"/>
    <w:rsid w:val="00C2665A"/>
    <w:rsid w:val="00D54708"/>
    <w:rsid w:val="00EB7CE9"/>
    <w:rsid w:val="00EC5370"/>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1DAB2-A4F6-4C1E-9CFD-AD86B1FD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CE9"/>
    <w:pPr>
      <w:suppressAutoHyphens/>
      <w:spacing w:after="0" w:line="100" w:lineRule="atLeast"/>
    </w:pPr>
    <w:rPr>
      <w:rFonts w:ascii="Times New Roman" w:eastAsia="Times New Roman" w:hAnsi="Times New Roman" w:cs="Times New Roman"/>
      <w:sz w:val="24"/>
      <w:szCs w:val="20"/>
      <w:lang w:eastAsia="ar-SA"/>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Narrow" w:eastAsia="Times New Roman" w:hAnsi="Arial Narrow" w:cs="Times New Roman"/>
      <w:sz w:val="24"/>
      <w:szCs w:val="20"/>
      <w:lang w:eastAsia="ar-SA"/>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Times New Roman" w:eastAsia="Times New Roman" w:hAnsi="Times New Roman" w:cs="Times New Roman"/>
      <w:sz w:val="24"/>
      <w:szCs w:val="20"/>
      <w:lang w:eastAsia="ar-SA"/>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71401-2384-47B2-9777-BC61841E2F93}"/>
</file>

<file path=customXml/itemProps2.xml><?xml version="1.0" encoding="utf-8"?>
<ds:datastoreItem xmlns:ds="http://schemas.openxmlformats.org/officeDocument/2006/customXml" ds:itemID="{08A88DF1-33BD-434C-9BDF-66C15B41F13B}"/>
</file>

<file path=customXml/itemProps3.xml><?xml version="1.0" encoding="utf-8"?>
<ds:datastoreItem xmlns:ds="http://schemas.openxmlformats.org/officeDocument/2006/customXml" ds:itemID="{2D3B3B30-55EA-49AF-B5E5-5B9393E9AE4C}"/>
</file>

<file path=docProps/app.xml><?xml version="1.0" encoding="utf-8"?>
<Properties xmlns="http://schemas.openxmlformats.org/officeDocument/2006/extended-properties" xmlns:vt="http://schemas.openxmlformats.org/officeDocument/2006/docPropsVTypes">
  <Template>Normal</Template>
  <TotalTime>55</TotalTime>
  <Pages>22</Pages>
  <Words>8293</Words>
  <Characters>48935</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57114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4</cp:revision>
  <dcterms:created xsi:type="dcterms:W3CDTF">2019-01-10T09:08:00Z</dcterms:created>
  <dcterms:modified xsi:type="dcterms:W3CDTF">2019-09-23T06:06:00Z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