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D5A" w:rsidRDefault="00F93D5A" w:rsidP="00F93D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cs-CZ"/>
        </w:rPr>
        <w:t>Группа продленного дня</w:t>
      </w:r>
    </w:p>
    <w:p w:rsidR="00F93D5A" w:rsidRDefault="00F93D5A" w:rsidP="00F93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val="ru-RU" w:eastAsia="cs-CZ"/>
        </w:rPr>
        <w:t xml:space="preserve">Группа продленного дня осуществляет воспитательные, образовательные и рекреационные цели.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Групп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cs-CZ"/>
        </w:rPr>
        <w:t>ы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продленного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дня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дел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cs-CZ"/>
        </w:rPr>
        <w:t>я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тся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отделения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F93D5A" w:rsidRDefault="00F93D5A" w:rsidP="00F93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Группа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продленного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дня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начинает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свою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работу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утренние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часы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перед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уч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cs-CZ"/>
        </w:rPr>
        <w:t>ё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бой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обычно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от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6:30 </w:t>
      </w:r>
      <w:r>
        <w:rPr>
          <w:rFonts w:ascii="Times New Roman" w:eastAsia="Times New Roman" w:hAnsi="Times New Roman"/>
          <w:sz w:val="24"/>
          <w:szCs w:val="24"/>
          <w:lang w:val="ru-RU" w:eastAsia="cs-CZ"/>
        </w:rPr>
        <w:t xml:space="preserve">до начала учебного процесса и во второй половине дня после учёбы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cs-CZ"/>
        </w:rPr>
        <w:t xml:space="preserve">до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17:00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учениками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группе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продленного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дня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присматривают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воспитатели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cs-CZ"/>
        </w:rPr>
        <w:t>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том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числе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время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обеда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после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обеда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cs-CZ"/>
        </w:rPr>
        <w:t xml:space="preserve">в группе продленного дня проходят различные образовательные мероприятия в форме игр и кружков по интересам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ru-RU" w:eastAsia="cs-CZ"/>
        </w:rPr>
        <w:t>художественных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 w:eastAsia="cs-CZ"/>
        </w:rPr>
        <w:t xml:space="preserve">технологически трудовых, музыкально-танцевальных, рекреационных и общественно научных.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время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организованной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самостоятельной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деятельности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ученики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развивают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себе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навыки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гигиены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культурного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поведения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val="ru-RU" w:eastAsia="cs-CZ"/>
        </w:rPr>
        <w:t>заботы о собственном имуществе.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  </w:t>
      </w:r>
    </w:p>
    <w:p w:rsidR="00F93D5A" w:rsidRDefault="00F93D5A" w:rsidP="00F93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·        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Группа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продленного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дня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координирует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свою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работу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со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школой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тем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что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предоставляет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ученикам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возможность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принимать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участие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различных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cs-CZ"/>
        </w:rPr>
        <w:t>кружках по интересам, организованных школой.</w:t>
      </w:r>
    </w:p>
    <w:p w:rsidR="00F93D5A" w:rsidRDefault="00F93D5A" w:rsidP="00F93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·         </w:t>
      </w:r>
      <w:r>
        <w:rPr>
          <w:rFonts w:ascii="Times New Roman" w:eastAsia="Times New Roman" w:hAnsi="Times New Roman"/>
          <w:sz w:val="24"/>
          <w:szCs w:val="24"/>
          <w:lang w:val="ru-RU" w:eastAsia="cs-CZ"/>
        </w:rPr>
        <w:t>Если ученики посещают внешкольные кружки по интересам, их уход из группы продленного дня сопряжён с началом внешкольных мероприятий.</w:t>
      </w:r>
    </w:p>
    <w:p w:rsidR="00F93D5A" w:rsidRDefault="00F93D5A" w:rsidP="00F93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·        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Работа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группы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продленного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дня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организована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так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чтобы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cs-CZ"/>
        </w:rPr>
        <w:t xml:space="preserve">предоставить ученику возможность выбора занятий по интересам.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/>
          <w:sz w:val="24"/>
          <w:szCs w:val="24"/>
          <w:lang w:val="ru-RU" w:eastAsia="cs-CZ"/>
        </w:rPr>
        <w:t>Кружки по интересам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.)</w:t>
      </w:r>
    </w:p>
    <w:p w:rsidR="00F93D5A" w:rsidRDefault="00F93D5A" w:rsidP="00F93D5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F93D5A" w:rsidRDefault="00F93D5A" w:rsidP="00F93D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cs-CZ"/>
        </w:rPr>
        <w:t xml:space="preserve">Посещение группы продленного дня </w:t>
      </w:r>
    </w:p>
    <w:p w:rsidR="00F93D5A" w:rsidRDefault="00F93D5A" w:rsidP="00F93D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val="ru-RU" w:eastAsia="cs-CZ"/>
        </w:rPr>
        <w:t>Зачисление  в группу продленного дня осуществляется после заполнения заявления и оплате дополнительных образовательных услуг. Размер взноса определяется директором за одного ученика за календарный месяц. Оплата производится всегда за период сентябрь – декабрь и январь – июнь текущего школьного года на счёт школы.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:rsidR="00F93D5A" w:rsidRDefault="00F93D5A" w:rsidP="00F93D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Родители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или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законные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представители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ученика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cs-CZ"/>
        </w:rPr>
        <w:t>сообщат группе продленного дня объём посещений ученика и способ ухода из группы.</w:t>
      </w:r>
    </w:p>
    <w:p w:rsidR="00F93D5A" w:rsidRDefault="00F93D5A" w:rsidP="00F93D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В п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исьменном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виде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предост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cs-CZ"/>
        </w:rPr>
        <w:t>авляют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группе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продленного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дня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освобождение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от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посещения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 w:eastAsia="cs-CZ"/>
        </w:rPr>
        <w:t>изменение посещений или способ ухода.</w:t>
      </w:r>
    </w:p>
    <w:p w:rsidR="00F93D5A" w:rsidRDefault="00F93D5A" w:rsidP="00F93D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cs-CZ"/>
        </w:rPr>
        <w:t xml:space="preserve">Ученик не может быть освобожден от посещения группы продленного дня формой телефонного разговора или смс сообщений </w:t>
      </w:r>
    </w:p>
    <w:p w:rsidR="00F93D5A" w:rsidRDefault="00F93D5A" w:rsidP="00F93D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Ученик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не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может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быть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доверен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иному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лицу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напр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соседке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)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без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письменного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согласия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родителей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!</w:t>
      </w:r>
    </w:p>
    <w:p w:rsidR="00F93D5A" w:rsidRDefault="00F93D5A" w:rsidP="00F93D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val="ru-RU" w:eastAsia="cs-CZ"/>
        </w:rPr>
        <w:t>Без согласия воспитателя ученик не может покинуть группу продленного дня. При посещении утренней группы ученики обязаны доложить о своем приходе воспитателю перед входом в здание школы посредством домофона. В противном случае, группа продленного дня не возлагает на себя ответственность за ученика.</w:t>
      </w:r>
    </w:p>
    <w:p w:rsidR="00F93D5A" w:rsidRDefault="00F93D5A" w:rsidP="00F93D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Ученикам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запрещается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приносить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собой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предметы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ставящие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под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угрозу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здоровье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безопасность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cs-CZ"/>
        </w:rPr>
        <w:t>их самих и других лиц. Под запретом также ценные предметы, мобильный телефон (разрешается включенный) можно оставить в портфеле в классе группы продленного дня.</w:t>
      </w:r>
    </w:p>
    <w:p w:rsidR="00F93D5A" w:rsidRDefault="00F93D5A" w:rsidP="00F93D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Решение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зачислении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ученика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группу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продленного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дня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принимается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заведующим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воспитательной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работой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/>
          <w:sz w:val="24"/>
          <w:szCs w:val="24"/>
          <w:lang w:val="ru-RU" w:eastAsia="cs-CZ"/>
        </w:rPr>
        <w:t xml:space="preserve"> директором школы или муниципалитетом.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Преимущественное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право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cs-CZ"/>
        </w:rPr>
        <w:t xml:space="preserve">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зачисление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группу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продленного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дня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имеют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ученики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1 – 3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классов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 w:eastAsia="cs-CZ"/>
        </w:rPr>
        <w:t xml:space="preserve">родители которых работают, являются одинокими родителями или находятся в трудном социальном положении. </w:t>
      </w:r>
    </w:p>
    <w:p w:rsidR="00F93D5A" w:rsidRDefault="00F93D5A" w:rsidP="00F93D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Если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родителям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срочно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необходимо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временно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определить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cs-CZ"/>
        </w:rPr>
        <w:t>ученика в группу продленного дня, им следует обратиться к заведующему воспитательной работой.</w:t>
      </w:r>
    </w:p>
    <w:p w:rsidR="009C7B65" w:rsidRPr="0028675F" w:rsidRDefault="00F93D5A" w:rsidP="0028675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Если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ученика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не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заберут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до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17.00, </w:t>
      </w:r>
      <w:r>
        <w:rPr>
          <w:rFonts w:ascii="Times New Roman" w:eastAsia="Times New Roman" w:hAnsi="Times New Roman"/>
          <w:sz w:val="24"/>
          <w:szCs w:val="24"/>
          <w:lang w:val="ru-RU" w:eastAsia="cs-CZ"/>
        </w:rPr>
        <w:t xml:space="preserve">законные представители будут проинформированы об этом по телефону. </w:t>
      </w:r>
      <w:bookmarkStart w:id="0" w:name="_GoBack"/>
      <w:bookmarkEnd w:id="0"/>
    </w:p>
    <w:sectPr w:rsidR="009C7B65" w:rsidRPr="0028675F" w:rsidSect="0028675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EA5" w:rsidRDefault="00706EA5" w:rsidP="00782264">
      <w:pPr>
        <w:spacing w:after="0" w:line="240" w:lineRule="auto"/>
      </w:pPr>
      <w:r>
        <w:separator/>
      </w:r>
    </w:p>
  </w:endnote>
  <w:endnote w:type="continuationSeparator" w:id="0">
    <w:p w:rsidR="00706EA5" w:rsidRDefault="00706EA5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EA5" w:rsidRDefault="00706EA5" w:rsidP="00782264">
      <w:pPr>
        <w:spacing w:after="0" w:line="240" w:lineRule="auto"/>
      </w:pPr>
      <w:r>
        <w:separator/>
      </w:r>
    </w:p>
  </w:footnote>
  <w:footnote w:type="continuationSeparator" w:id="0">
    <w:p w:rsidR="00706EA5" w:rsidRDefault="00706EA5" w:rsidP="0078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619"/>
    <w:multiLevelType w:val="hybridMultilevel"/>
    <w:tmpl w:val="4C54805C"/>
    <w:lvl w:ilvl="0" w:tplc="79F4F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5F9B"/>
    <w:multiLevelType w:val="hybridMultilevel"/>
    <w:tmpl w:val="5A1C6EC6"/>
    <w:lvl w:ilvl="0" w:tplc="2FB6E4F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45D78"/>
    <w:multiLevelType w:val="hybridMultilevel"/>
    <w:tmpl w:val="B544A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01C36"/>
    <w:multiLevelType w:val="hybridMultilevel"/>
    <w:tmpl w:val="FD00A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04669"/>
    <w:multiLevelType w:val="hybridMultilevel"/>
    <w:tmpl w:val="C9903112"/>
    <w:lvl w:ilvl="0" w:tplc="06928A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8D55A6"/>
    <w:multiLevelType w:val="multilevel"/>
    <w:tmpl w:val="068C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412309"/>
    <w:multiLevelType w:val="hybridMultilevel"/>
    <w:tmpl w:val="9BBAB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MDcxN7C0MDAxNzdU0lEKTi0uzszPAykwrAUA6MhKwCwAAAA="/>
  </w:docVars>
  <w:rsids>
    <w:rsidRoot w:val="00782264"/>
    <w:rsid w:val="0002680E"/>
    <w:rsid w:val="00066612"/>
    <w:rsid w:val="000B2152"/>
    <w:rsid w:val="000B5229"/>
    <w:rsid w:val="00103279"/>
    <w:rsid w:val="00140069"/>
    <w:rsid w:val="00152BEC"/>
    <w:rsid w:val="001570A1"/>
    <w:rsid w:val="001A0F48"/>
    <w:rsid w:val="001A49D8"/>
    <w:rsid w:val="001D10C1"/>
    <w:rsid w:val="001F23ED"/>
    <w:rsid w:val="00214DF4"/>
    <w:rsid w:val="00275E9D"/>
    <w:rsid w:val="0028675F"/>
    <w:rsid w:val="00290821"/>
    <w:rsid w:val="002E41F6"/>
    <w:rsid w:val="003C57E1"/>
    <w:rsid w:val="00422CF1"/>
    <w:rsid w:val="00461350"/>
    <w:rsid w:val="004D7089"/>
    <w:rsid w:val="004E17C8"/>
    <w:rsid w:val="00506559"/>
    <w:rsid w:val="005A065D"/>
    <w:rsid w:val="005E1530"/>
    <w:rsid w:val="005E2EE9"/>
    <w:rsid w:val="005F53DE"/>
    <w:rsid w:val="00633C26"/>
    <w:rsid w:val="006508D8"/>
    <w:rsid w:val="00664910"/>
    <w:rsid w:val="0066733A"/>
    <w:rsid w:val="006733E1"/>
    <w:rsid w:val="006C62FF"/>
    <w:rsid w:val="00706EA5"/>
    <w:rsid w:val="007155B6"/>
    <w:rsid w:val="007514C5"/>
    <w:rsid w:val="00782264"/>
    <w:rsid w:val="008B35CA"/>
    <w:rsid w:val="0090738D"/>
    <w:rsid w:val="00945845"/>
    <w:rsid w:val="00987C1E"/>
    <w:rsid w:val="009C0918"/>
    <w:rsid w:val="009C7B65"/>
    <w:rsid w:val="00A4170C"/>
    <w:rsid w:val="00A447D4"/>
    <w:rsid w:val="00AA5FEB"/>
    <w:rsid w:val="00AD1101"/>
    <w:rsid w:val="00AE6CDF"/>
    <w:rsid w:val="00AF2E8B"/>
    <w:rsid w:val="00B2234C"/>
    <w:rsid w:val="00BD0DF7"/>
    <w:rsid w:val="00C16ACF"/>
    <w:rsid w:val="00CB6CB0"/>
    <w:rsid w:val="00CB73CC"/>
    <w:rsid w:val="00CF1B59"/>
    <w:rsid w:val="00CF2E4B"/>
    <w:rsid w:val="00D1422B"/>
    <w:rsid w:val="00D77148"/>
    <w:rsid w:val="00DD3275"/>
    <w:rsid w:val="00DE1777"/>
    <w:rsid w:val="00E060A7"/>
    <w:rsid w:val="00E22C23"/>
    <w:rsid w:val="00E34610"/>
    <w:rsid w:val="00E3488E"/>
    <w:rsid w:val="00E5765D"/>
    <w:rsid w:val="00E76CF0"/>
    <w:rsid w:val="00EC2A1C"/>
    <w:rsid w:val="00EC35C8"/>
    <w:rsid w:val="00ED284C"/>
    <w:rsid w:val="00ED2A38"/>
    <w:rsid w:val="00F72A81"/>
    <w:rsid w:val="00F93D5A"/>
    <w:rsid w:val="00FA0EEB"/>
    <w:rsid w:val="00FE1328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E1FBE"/>
  <w15:chartTrackingRefBased/>
  <w15:docId w15:val="{E77244D4-877D-4EEE-837A-E8DBFE67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2E4B"/>
    <w:rPr>
      <w:color w:val="0000FF"/>
      <w:u w:val="single"/>
    </w:rPr>
  </w:style>
  <w:style w:type="table" w:styleId="Mkatabulky">
    <w:name w:val="Table Grid"/>
    <w:basedOn w:val="Normlntabulka"/>
    <w:uiPriority w:val="59"/>
    <w:rsid w:val="00152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911B-4823-43F7-BF57-F8D16829E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2F962-D715-4846-8536-66B9214B1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FB0747-ADCC-4ED3-86F0-57C51F216E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7C1F7A-EDBB-4168-8B0D-37AD4B81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kacena</dc:creator>
  <cp:keywords/>
  <cp:lastModifiedBy>Karel Kolář</cp:lastModifiedBy>
  <cp:revision>2</cp:revision>
  <cp:lastPrinted>2016-11-01T12:26:00Z</cp:lastPrinted>
  <dcterms:created xsi:type="dcterms:W3CDTF">2019-11-02T22:32:00Z</dcterms:created>
  <dcterms:modified xsi:type="dcterms:W3CDTF">2019-11-02T22:32:00Z</dcterms:modified>
</cp:coreProperties>
</file>