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2104" w14:textId="77777777" w:rsidR="00FD6A6B" w:rsidRDefault="00657834">
      <w:pPr>
        <w:bidi/>
        <w:rPr>
          <w:rFonts w:cs="Arial" w:hint="eastAsia"/>
          <w:b/>
          <w:bCs/>
          <w:szCs w:val="32"/>
        </w:rPr>
      </w:pPr>
      <w:r>
        <w:rPr>
          <w:rFonts w:cs="Arial"/>
          <w:b/>
          <w:bCs/>
          <w:szCs w:val="32"/>
          <w:rtl/>
        </w:rPr>
        <w:t xml:space="preserve">معلومات لأولياء أمور الطلاب الذين يحق لهم الحصول على دعم لغوي وفقًا للمادة </w:t>
      </w:r>
      <w:r>
        <w:rPr>
          <w:rFonts w:cs="Arial"/>
          <w:b/>
          <w:bCs/>
          <w:szCs w:val="32"/>
        </w:rPr>
        <w:t>20</w:t>
      </w:r>
      <w:r>
        <w:rPr>
          <w:rFonts w:cs="Arial"/>
          <w:b/>
          <w:bCs/>
          <w:szCs w:val="32"/>
          <w:rtl/>
        </w:rPr>
        <w:t xml:space="preserve"> من قانون المدرسة، والذين سيتم تعليمهم في مدرستهم الرئيسية</w:t>
      </w:r>
    </w:p>
    <w:p w14:paraId="77162105" w14:textId="0E721562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br/>
        <w:t xml:space="preserve">يحق للأجنبي الذي يلتحق حديثًا بالتعليم الابتدائي في جمهورية التشيك أو </w:t>
      </w:r>
      <w:r>
        <w:rPr>
          <w:rFonts w:ascii="Arial Unicode MS" w:eastAsia="Arial Unicode MS" w:hAnsi="Arial Unicode MS" w:cs="Arial"/>
          <w:rtl/>
          <w:lang w:val="ar-SA" w:bidi="ar-SA"/>
        </w:rPr>
        <w:t>يخضع لما يسمى بالحضور الإلزامي في المدرسة</w:t>
      </w:r>
      <w:r>
        <w:rPr>
          <w:rFonts w:cs="Arial"/>
          <w:rtl/>
        </w:rPr>
        <w:t xml:space="preserve"> في جمهورية التشيك لمدة أقصاها </w:t>
      </w:r>
      <w:r w:rsidR="00DA211E">
        <w:rPr>
          <w:rFonts w:cs="Arial"/>
        </w:rPr>
        <w:t>36</w:t>
      </w:r>
      <w:bookmarkStart w:id="0" w:name="_GoBack"/>
      <w:bookmarkEnd w:id="0"/>
      <w:r>
        <w:rPr>
          <w:rFonts w:cs="Arial"/>
          <w:rtl/>
        </w:rPr>
        <w:t xml:space="preserve"> شهرًا الحصول على إعداد مجاني للاندماج في التعليم الأساسي بما في ذلك تعلم اللغة التشيكية بما يتناسب مع الاحتياجات من الطلاب الأجانب (يشار إليه فيما بعد "بالتدريب اللغوي").</w:t>
      </w:r>
    </w:p>
    <w:p w14:paraId="77162106" w14:textId="77777777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br/>
        <w:t>سيتم إجراء هذا التدريب اللغوي مباشرة في مدرستنا.</w:t>
      </w:r>
    </w:p>
    <w:p w14:paraId="77162107" w14:textId="77777777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br/>
        <w:t>لكي تتمكن من وضع طفلك في مجموعة للتدريب اللغوي، يجب على الطفل اجتياز التحقق الأولي من معرفته باللغة التشيكية ويجب على الممثل القانوني ملء طلب لإدراج تلميذ في هذه المجموعة.</w:t>
      </w:r>
    </w:p>
    <w:p w14:paraId="77162108" w14:textId="77777777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br/>
        <w:t>نموذج الطلب:</w:t>
      </w:r>
      <w:r>
        <w:rPr>
          <w:rFonts w:cs="Arial"/>
          <w:rtl/>
        </w:rPr>
        <w:br/>
        <w:t xml:space="preserve">    • سوف تتلقاه في المدرسة:</w:t>
      </w:r>
      <w:r>
        <w:rPr>
          <w:rFonts w:cs="Arial"/>
          <w:highlight w:val="yellow"/>
          <w:rtl/>
        </w:rPr>
        <w:t>……………………………………………………………………………….</w:t>
      </w:r>
      <w:r>
        <w:rPr>
          <w:rFonts w:cs="Arial"/>
          <w:rtl/>
        </w:rPr>
        <w:br/>
        <w:t xml:space="preserve">    • أو تجده في: </w:t>
      </w:r>
      <w:r>
        <w:rPr>
          <w:rFonts w:cs="Arial"/>
          <w:highlight w:val="yellow"/>
          <w:rtl/>
        </w:rPr>
        <w:t>…………………………………………………………………………………………</w:t>
      </w:r>
      <w:r>
        <w:rPr>
          <w:rFonts w:cs="Arial"/>
          <w:rtl/>
        </w:rPr>
        <w:br/>
      </w:r>
    </w:p>
    <w:p w14:paraId="77162109" w14:textId="4311C059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t xml:space="preserve">يتراوح نطاق التدريب اللغوي من </w:t>
      </w:r>
      <w:r>
        <w:rPr>
          <w:rFonts w:cs="Arial"/>
        </w:rPr>
        <w:t>100</w:t>
      </w:r>
      <w:r>
        <w:rPr>
          <w:rFonts w:cs="Arial"/>
          <w:rtl/>
        </w:rPr>
        <w:t xml:space="preserve"> إلى </w:t>
      </w:r>
      <w:r w:rsidR="00DA211E">
        <w:rPr>
          <w:rFonts w:cs="Arial"/>
        </w:rPr>
        <w:t>4</w:t>
      </w:r>
      <w:r>
        <w:rPr>
          <w:rFonts w:cs="Arial"/>
        </w:rPr>
        <w:t>00</w:t>
      </w:r>
      <w:r>
        <w:rPr>
          <w:rFonts w:cs="Arial"/>
          <w:rtl/>
        </w:rPr>
        <w:t xml:space="preserve"> ساعة. بالنسبة لكل طالب، سيتم تحديد مدى الدعم (عدد ساعات اللغة التشيكية التي يكملها) من قبل مدير المدرسة وفقًا للتحقق الأولي من معرفته </w:t>
      </w:r>
      <w:r>
        <w:rPr>
          <w:rFonts w:cs="Arial"/>
          <w:highlight w:val="yellow"/>
          <w:rtl/>
        </w:rPr>
        <w:t>(عن طريق اختبار).</w:t>
      </w:r>
    </w:p>
    <w:p w14:paraId="7716210A" w14:textId="77777777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br/>
        <w:t xml:space="preserve">سيضع مدير المدرسة الطالب في مجموعة التدريب اللغوي في موعد لا يتجاوز </w:t>
      </w:r>
      <w:r>
        <w:rPr>
          <w:rFonts w:cs="Arial"/>
        </w:rPr>
        <w:t>30</w:t>
      </w:r>
      <w:r>
        <w:rPr>
          <w:rFonts w:cs="Arial"/>
          <w:rtl/>
        </w:rPr>
        <w:t xml:space="preserve"> يومًا بعد تقديم الطلب.</w:t>
      </w:r>
      <w:r>
        <w:rPr>
          <w:rFonts w:cs="Arial"/>
          <w:rtl/>
        </w:rPr>
        <w:br/>
      </w:r>
    </w:p>
    <w:p w14:paraId="7716210B" w14:textId="77777777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t>يتم التدريب اللغوي في وقت التدريس. يتم تحرير الطالب تلقائيًا من التدريس الذي يتداخل مع التدريب اللغوي.</w:t>
      </w:r>
      <w:r>
        <w:rPr>
          <w:rFonts w:cs="Arial"/>
          <w:rtl/>
        </w:rPr>
        <w:br/>
        <w:t>________________________________________________________________________</w:t>
      </w:r>
      <w:r>
        <w:rPr>
          <w:rFonts w:cs="Arial"/>
          <w:rtl/>
        </w:rPr>
        <w:br/>
      </w:r>
    </w:p>
    <w:p w14:paraId="7716210C" w14:textId="77777777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t>سيتم إجراء اختبار القبول التوجيهي لتحديد مستوى معرفة اللغة التشيكية لطفلك في المدرسة:</w:t>
      </w:r>
      <w:r>
        <w:rPr>
          <w:rFonts w:cs="Arial"/>
          <w:rtl/>
        </w:rPr>
        <w:br/>
      </w:r>
      <w:r>
        <w:rPr>
          <w:rFonts w:cs="Arial"/>
          <w:highlight w:val="yellow"/>
          <w:rtl/>
        </w:rPr>
        <w:t>بالتاريخ: ……………….، في الساعة …………………………………………………………………….</w:t>
      </w:r>
      <w:r>
        <w:rPr>
          <w:rFonts w:cs="Arial"/>
          <w:rtl/>
        </w:rPr>
        <w:br/>
      </w:r>
    </w:p>
    <w:p w14:paraId="7716210D" w14:textId="77777777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t>سيتم إبلاغ الممثل القانوني من قبل المدرسة بجدول التدريب اللغوي وكيفية تنفيذه.</w:t>
      </w:r>
      <w:r>
        <w:rPr>
          <w:rFonts w:cs="Arial"/>
          <w:rtl/>
        </w:rPr>
        <w:br/>
      </w:r>
    </w:p>
    <w:p w14:paraId="7716210E" w14:textId="77777777" w:rsidR="00FD6A6B" w:rsidRDefault="00657834">
      <w:pPr>
        <w:bidi/>
        <w:rPr>
          <w:rFonts w:cs="Arial" w:hint="eastAsia"/>
        </w:rPr>
      </w:pPr>
      <w:r>
        <w:rPr>
          <w:rFonts w:cs="Arial"/>
          <w:rtl/>
        </w:rPr>
        <w:t>في حالة وجود أي غموض، يرجى الاتصال بـ:</w:t>
      </w:r>
      <w:r>
        <w:rPr>
          <w:rFonts w:cs="Arial"/>
          <w:rtl/>
        </w:rPr>
        <w:br/>
      </w:r>
      <w:r>
        <w:rPr>
          <w:rFonts w:cs="Arial"/>
          <w:highlight w:val="yellow"/>
          <w:rtl/>
        </w:rPr>
        <w:t>…………………………………………. …………………………………………………………...</w:t>
      </w:r>
      <w:r>
        <w:rPr>
          <w:rFonts w:cs="Arial"/>
          <w:rtl/>
        </w:rPr>
        <w:br/>
        <w:t xml:space="preserve"> (اسم الشخص المخول، جهة الاتصال - البريد الإلكتروني، الهاتف، ساعات الاستشارة)</w:t>
      </w:r>
    </w:p>
    <w:sectPr w:rsidR="00FD6A6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6B"/>
    <w:rsid w:val="00657834"/>
    <w:rsid w:val="00DA211E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2104"/>
  <w15:docId w15:val="{4C86DBB5-7ED5-4F5F-8910-66C298A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Tahoma"/>
        <w:kern w:val="2"/>
        <w:sz w:val="24"/>
        <w:szCs w:val="24"/>
        <w:lang w:val="cs-CZ" w:eastAsia="zh-CN" w:bidi="ar-SY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27B32-621A-4678-9DA0-25A3FAF12B9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b261f9a-1435-400c-a97f-84e6a2775321"/>
    <ds:schemaRef ds:uri="8de666df-5235-44e4-9e9e-17ca03fddb61"/>
  </ds:schemaRefs>
</ds:datastoreItem>
</file>

<file path=customXml/itemProps2.xml><?xml version="1.0" encoding="utf-8"?>
<ds:datastoreItem xmlns:ds="http://schemas.openxmlformats.org/officeDocument/2006/customXml" ds:itemID="{89E4A732-1C70-4BFB-9F26-44C4AEA16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EA37A-C889-45CC-94AB-1E5EAA20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dc:description/>
  <cp:lastModifiedBy>Smolová Závorová Halka</cp:lastModifiedBy>
  <cp:revision>2</cp:revision>
  <dcterms:created xsi:type="dcterms:W3CDTF">2024-09-26T09:14:00Z</dcterms:created>
  <dcterms:modified xsi:type="dcterms:W3CDTF">2024-09-26T09:14:00Z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