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5376F" w14:textId="77777777" w:rsidR="005E4C5D" w:rsidRPr="005E4C5D" w:rsidRDefault="005E4C5D" w:rsidP="005E4C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4C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SUBSTÂNCIAS OU PRODUTOS QUE PROVOCAM ALERGIAS OU INTOLERÂNCIAS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300"/>
        <w:gridCol w:w="8766"/>
      </w:tblGrid>
      <w:tr w:rsidR="005E4C5D" w:rsidRPr="005E4C5D" w14:paraId="5A181635" w14:textId="77777777" w:rsidTr="005E4C5D">
        <w:trPr>
          <w:tblCellSpacing w:w="0" w:type="dxa"/>
        </w:trPr>
        <w:tc>
          <w:tcPr>
            <w:tcW w:w="0" w:type="auto"/>
            <w:hideMark/>
          </w:tcPr>
          <w:p w14:paraId="3A5C7D75" w14:textId="77777777" w:rsidR="005E4C5D" w:rsidRPr="005E4C5D" w:rsidRDefault="005E4C5D" w:rsidP="005E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0945CD12" w14:textId="77777777" w:rsidR="005E4C5D" w:rsidRPr="005E4C5D" w:rsidRDefault="005E4C5D" w:rsidP="005E4C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0" w:type="auto"/>
            <w:hideMark/>
          </w:tcPr>
          <w:p w14:paraId="55D8DDAA" w14:textId="77777777" w:rsidR="005E4C5D" w:rsidRPr="005E4C5D" w:rsidRDefault="005E4C5D" w:rsidP="005E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Cereais</w:t>
            </w:r>
            <w:proofErr w:type="spellEnd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que</w:t>
            </w:r>
            <w:proofErr w:type="spellEnd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contêm</w:t>
            </w:r>
            <w:proofErr w:type="spellEnd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glúten</w:t>
            </w:r>
            <w:proofErr w:type="spellEnd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nomeadamente</w:t>
            </w:r>
            <w:proofErr w:type="spellEnd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trigo, </w:t>
            </w:r>
            <w:proofErr w:type="spellStart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centeio</w:t>
            </w:r>
            <w:proofErr w:type="spellEnd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cevada</w:t>
            </w:r>
            <w:proofErr w:type="spellEnd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aveia</w:t>
            </w:r>
            <w:proofErr w:type="spellEnd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espelta</w:t>
            </w:r>
            <w:proofErr w:type="spellEnd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kamut</w:t>
            </w:r>
            <w:proofErr w:type="spellEnd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ou as </w:t>
            </w:r>
            <w:proofErr w:type="spellStart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suas</w:t>
            </w:r>
            <w:proofErr w:type="spellEnd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estirpes</w:t>
            </w:r>
            <w:proofErr w:type="spellEnd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hibridizadas</w:t>
            </w:r>
            <w:proofErr w:type="spellEnd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 e </w:t>
            </w:r>
            <w:proofErr w:type="spellStart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produtos</w:t>
            </w:r>
            <w:proofErr w:type="spellEnd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à base </w:t>
            </w:r>
            <w:proofErr w:type="spellStart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destes</w:t>
            </w:r>
            <w:proofErr w:type="spellEnd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cereais</w:t>
            </w:r>
            <w:proofErr w:type="spellEnd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exceptuando</w:t>
            </w:r>
            <w:proofErr w:type="spellEnd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8566"/>
            </w:tblGrid>
            <w:tr w:rsidR="005E4C5D" w:rsidRPr="005E4C5D" w14:paraId="3693131B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7BBCB073" w14:textId="77777777" w:rsidR="005E4C5D" w:rsidRPr="005E4C5D" w:rsidRDefault="005E4C5D" w:rsidP="005E4C5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a)</w:t>
                  </w:r>
                </w:p>
              </w:tc>
              <w:tc>
                <w:tcPr>
                  <w:tcW w:w="0" w:type="auto"/>
                  <w:hideMark/>
                </w:tcPr>
                <w:p w14:paraId="10CA28FC" w14:textId="77777777" w:rsidR="005E4C5D" w:rsidRPr="005E4C5D" w:rsidRDefault="005E4C5D" w:rsidP="005E4C5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Xaropes</w:t>
                  </w:r>
                  <w:proofErr w:type="spellEnd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de </w:t>
                  </w:r>
                  <w:proofErr w:type="spellStart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glicose</w:t>
                  </w:r>
                  <w:proofErr w:type="spellEnd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incluindo</w:t>
                  </w:r>
                  <w:proofErr w:type="spellEnd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dextrose</w:t>
                  </w:r>
                  <w:proofErr w:type="spellEnd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, à base de trigo </w:t>
                  </w:r>
                  <w:hyperlink r:id="rId4" w:anchor="ntr1-L_2011304PT.01004301-E0001" w:history="1">
                    <w:r w:rsidRPr="005E4C5D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cs-CZ"/>
                      </w:rPr>
                      <w:t>(1)</w:t>
                    </w:r>
                  </w:hyperlink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  <w:tr w:rsidR="005E4C5D" w:rsidRPr="005E4C5D" w14:paraId="3713637D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0AB71149" w14:textId="77777777" w:rsidR="005E4C5D" w:rsidRPr="005E4C5D" w:rsidRDefault="005E4C5D" w:rsidP="005E4C5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b)</w:t>
                  </w:r>
                </w:p>
              </w:tc>
              <w:tc>
                <w:tcPr>
                  <w:tcW w:w="0" w:type="auto"/>
                  <w:hideMark/>
                </w:tcPr>
                <w:p w14:paraId="2C1EDD0F" w14:textId="77777777" w:rsidR="005E4C5D" w:rsidRPr="005E4C5D" w:rsidRDefault="005E4C5D" w:rsidP="005E4C5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Maltodextrinas</w:t>
                  </w:r>
                  <w:proofErr w:type="spellEnd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à base de trigo </w:t>
                  </w:r>
                  <w:hyperlink r:id="rId5" w:anchor="ntr1-L_2011304PT.01004301-E0001" w:history="1">
                    <w:r w:rsidRPr="005E4C5D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cs-CZ"/>
                      </w:rPr>
                      <w:t>(1)</w:t>
                    </w:r>
                  </w:hyperlink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  <w:tr w:rsidR="005E4C5D" w:rsidRPr="005E4C5D" w14:paraId="2C03A8E3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0F39F93B" w14:textId="77777777" w:rsidR="005E4C5D" w:rsidRPr="005E4C5D" w:rsidRDefault="005E4C5D" w:rsidP="005E4C5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c)</w:t>
                  </w:r>
                </w:p>
              </w:tc>
              <w:tc>
                <w:tcPr>
                  <w:tcW w:w="0" w:type="auto"/>
                  <w:hideMark/>
                </w:tcPr>
                <w:p w14:paraId="3E1AFA5D" w14:textId="77777777" w:rsidR="005E4C5D" w:rsidRPr="005E4C5D" w:rsidRDefault="005E4C5D" w:rsidP="005E4C5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Xaropes</w:t>
                  </w:r>
                  <w:proofErr w:type="spellEnd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de </w:t>
                  </w:r>
                  <w:proofErr w:type="spellStart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glicose</w:t>
                  </w:r>
                  <w:proofErr w:type="spellEnd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à base de </w:t>
                  </w:r>
                  <w:proofErr w:type="spellStart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cevada</w:t>
                  </w:r>
                  <w:proofErr w:type="spellEnd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  <w:tr w:rsidR="005E4C5D" w:rsidRPr="005E4C5D" w14:paraId="5C18A4A2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099E1426" w14:textId="77777777" w:rsidR="005E4C5D" w:rsidRPr="005E4C5D" w:rsidRDefault="005E4C5D" w:rsidP="005E4C5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d)</w:t>
                  </w:r>
                </w:p>
              </w:tc>
              <w:tc>
                <w:tcPr>
                  <w:tcW w:w="0" w:type="auto"/>
                  <w:hideMark/>
                </w:tcPr>
                <w:p w14:paraId="1077B99E" w14:textId="77777777" w:rsidR="005E4C5D" w:rsidRPr="005E4C5D" w:rsidRDefault="005E4C5D" w:rsidP="005E4C5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Cereais</w:t>
                  </w:r>
                  <w:proofErr w:type="spellEnd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utilizados</w:t>
                  </w:r>
                  <w:proofErr w:type="spellEnd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na </w:t>
                  </w:r>
                  <w:proofErr w:type="spellStart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confecção</w:t>
                  </w:r>
                  <w:proofErr w:type="spellEnd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de </w:t>
                  </w:r>
                  <w:proofErr w:type="spellStart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destilados</w:t>
                  </w:r>
                  <w:proofErr w:type="spellEnd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alcoólicos</w:t>
                  </w:r>
                  <w:proofErr w:type="spellEnd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incluindo</w:t>
                  </w:r>
                  <w:proofErr w:type="spellEnd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álcool</w:t>
                  </w:r>
                  <w:proofErr w:type="spellEnd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etílico</w:t>
                  </w:r>
                  <w:proofErr w:type="spellEnd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de </w:t>
                  </w:r>
                  <w:proofErr w:type="spellStart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origem</w:t>
                  </w:r>
                  <w:proofErr w:type="spellEnd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agrícola</w:t>
                  </w:r>
                  <w:proofErr w:type="spellEnd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.</w:t>
                  </w:r>
                </w:p>
              </w:tc>
            </w:tr>
          </w:tbl>
          <w:p w14:paraId="3870CA92" w14:textId="77777777" w:rsidR="005E4C5D" w:rsidRPr="005E4C5D" w:rsidRDefault="005E4C5D" w:rsidP="005E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E4C5D" w:rsidRPr="005E4C5D" w14:paraId="11478A82" w14:textId="77777777" w:rsidTr="005E4C5D">
        <w:trPr>
          <w:tblCellSpacing w:w="0" w:type="dxa"/>
        </w:trPr>
        <w:tc>
          <w:tcPr>
            <w:tcW w:w="0" w:type="auto"/>
            <w:hideMark/>
          </w:tcPr>
          <w:p w14:paraId="7A798643" w14:textId="77777777" w:rsidR="005E4C5D" w:rsidRPr="005E4C5D" w:rsidRDefault="005E4C5D" w:rsidP="005E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2320B1F3" w14:textId="77777777" w:rsidR="005E4C5D" w:rsidRPr="005E4C5D" w:rsidRDefault="005E4C5D" w:rsidP="005E4C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0" w:type="auto"/>
            <w:hideMark/>
          </w:tcPr>
          <w:p w14:paraId="385789A0" w14:textId="77777777" w:rsidR="005E4C5D" w:rsidRPr="005E4C5D" w:rsidRDefault="005E4C5D" w:rsidP="005E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Crustáceos</w:t>
            </w:r>
            <w:proofErr w:type="spellEnd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</w:t>
            </w:r>
            <w:proofErr w:type="spellStart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produtos</w:t>
            </w:r>
            <w:proofErr w:type="spellEnd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à base de </w:t>
            </w:r>
            <w:proofErr w:type="spellStart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crustáceos</w:t>
            </w:r>
            <w:proofErr w:type="spellEnd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5E4C5D" w:rsidRPr="005E4C5D" w14:paraId="0C7CC0D8" w14:textId="77777777" w:rsidTr="005E4C5D">
        <w:trPr>
          <w:tblCellSpacing w:w="0" w:type="dxa"/>
        </w:trPr>
        <w:tc>
          <w:tcPr>
            <w:tcW w:w="0" w:type="auto"/>
            <w:hideMark/>
          </w:tcPr>
          <w:p w14:paraId="132D2CEA" w14:textId="77777777" w:rsidR="005E4C5D" w:rsidRPr="005E4C5D" w:rsidRDefault="005E4C5D" w:rsidP="005E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4720B94B" w14:textId="77777777" w:rsidR="005E4C5D" w:rsidRPr="005E4C5D" w:rsidRDefault="005E4C5D" w:rsidP="005E4C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0" w:type="auto"/>
            <w:hideMark/>
          </w:tcPr>
          <w:p w14:paraId="4D713EA3" w14:textId="77777777" w:rsidR="005E4C5D" w:rsidRPr="005E4C5D" w:rsidRDefault="005E4C5D" w:rsidP="005E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Ovos</w:t>
            </w:r>
            <w:proofErr w:type="spellEnd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</w:t>
            </w:r>
            <w:proofErr w:type="spellStart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produtos</w:t>
            </w:r>
            <w:proofErr w:type="spellEnd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à base de </w:t>
            </w:r>
            <w:proofErr w:type="spellStart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ovos</w:t>
            </w:r>
            <w:proofErr w:type="spellEnd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5E4C5D" w:rsidRPr="005E4C5D" w14:paraId="2D36B6CA" w14:textId="77777777" w:rsidTr="005E4C5D">
        <w:trPr>
          <w:tblCellSpacing w:w="0" w:type="dxa"/>
        </w:trPr>
        <w:tc>
          <w:tcPr>
            <w:tcW w:w="0" w:type="auto"/>
            <w:hideMark/>
          </w:tcPr>
          <w:p w14:paraId="53D176B0" w14:textId="77777777" w:rsidR="005E4C5D" w:rsidRPr="005E4C5D" w:rsidRDefault="005E4C5D" w:rsidP="005E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25C31BD3" w14:textId="77777777" w:rsidR="005E4C5D" w:rsidRPr="005E4C5D" w:rsidRDefault="005E4C5D" w:rsidP="005E4C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0" w:type="auto"/>
            <w:hideMark/>
          </w:tcPr>
          <w:p w14:paraId="490F37FB" w14:textId="77777777" w:rsidR="005E4C5D" w:rsidRPr="005E4C5D" w:rsidRDefault="005E4C5D" w:rsidP="005E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Peixes</w:t>
            </w:r>
            <w:proofErr w:type="spellEnd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</w:t>
            </w:r>
            <w:proofErr w:type="spellStart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produtos</w:t>
            </w:r>
            <w:proofErr w:type="spellEnd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à base de </w:t>
            </w:r>
            <w:proofErr w:type="spellStart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peixe</w:t>
            </w:r>
            <w:proofErr w:type="spellEnd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exceptuando</w:t>
            </w:r>
            <w:proofErr w:type="spellEnd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"/>
              <w:gridCol w:w="8554"/>
            </w:tblGrid>
            <w:tr w:rsidR="005E4C5D" w:rsidRPr="005E4C5D" w14:paraId="5D793716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67E37937" w14:textId="77777777" w:rsidR="005E4C5D" w:rsidRPr="005E4C5D" w:rsidRDefault="005E4C5D" w:rsidP="005E4C5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a)</w:t>
                  </w:r>
                </w:p>
              </w:tc>
              <w:tc>
                <w:tcPr>
                  <w:tcW w:w="0" w:type="auto"/>
                  <w:hideMark/>
                </w:tcPr>
                <w:p w14:paraId="1CAE1570" w14:textId="77777777" w:rsidR="005E4C5D" w:rsidRPr="005E4C5D" w:rsidRDefault="005E4C5D" w:rsidP="005E4C5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Gelatina</w:t>
                  </w:r>
                  <w:proofErr w:type="spellEnd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de </w:t>
                  </w:r>
                  <w:proofErr w:type="spellStart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peixe</w:t>
                  </w:r>
                  <w:proofErr w:type="spellEnd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usada</w:t>
                  </w:r>
                  <w:proofErr w:type="spellEnd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como</w:t>
                  </w:r>
                  <w:proofErr w:type="spellEnd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agente de transporte de </w:t>
                  </w:r>
                  <w:proofErr w:type="spellStart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vitaminas</w:t>
                  </w:r>
                  <w:proofErr w:type="spellEnd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ou de </w:t>
                  </w:r>
                  <w:proofErr w:type="spellStart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carotenóides</w:t>
                  </w:r>
                  <w:proofErr w:type="spellEnd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  <w:tr w:rsidR="005E4C5D" w:rsidRPr="005E4C5D" w14:paraId="4A9419A9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43F59305" w14:textId="77777777" w:rsidR="005E4C5D" w:rsidRPr="005E4C5D" w:rsidRDefault="005E4C5D" w:rsidP="005E4C5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b)</w:t>
                  </w:r>
                </w:p>
              </w:tc>
              <w:tc>
                <w:tcPr>
                  <w:tcW w:w="0" w:type="auto"/>
                  <w:hideMark/>
                </w:tcPr>
                <w:p w14:paraId="3F160394" w14:textId="77777777" w:rsidR="005E4C5D" w:rsidRPr="005E4C5D" w:rsidRDefault="005E4C5D" w:rsidP="005E4C5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Gelatina</w:t>
                  </w:r>
                  <w:proofErr w:type="spellEnd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de </w:t>
                  </w:r>
                  <w:proofErr w:type="spellStart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peixe</w:t>
                  </w:r>
                  <w:proofErr w:type="spellEnd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ou </w:t>
                  </w:r>
                  <w:proofErr w:type="spellStart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ictiocola</w:t>
                  </w:r>
                  <w:proofErr w:type="spellEnd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usada</w:t>
                  </w:r>
                  <w:proofErr w:type="spellEnd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como</w:t>
                  </w:r>
                  <w:proofErr w:type="spellEnd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clarificante</w:t>
                  </w:r>
                  <w:proofErr w:type="spellEnd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da </w:t>
                  </w:r>
                  <w:proofErr w:type="spellStart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cerveja</w:t>
                  </w:r>
                  <w:proofErr w:type="spellEnd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e do </w:t>
                  </w:r>
                  <w:proofErr w:type="spellStart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vinho</w:t>
                  </w:r>
                  <w:proofErr w:type="spellEnd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</w:tbl>
          <w:p w14:paraId="2EA93A84" w14:textId="77777777" w:rsidR="005E4C5D" w:rsidRPr="005E4C5D" w:rsidRDefault="005E4C5D" w:rsidP="005E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E4C5D" w:rsidRPr="005E4C5D" w14:paraId="73FDF031" w14:textId="77777777" w:rsidTr="005E4C5D">
        <w:trPr>
          <w:tblCellSpacing w:w="0" w:type="dxa"/>
        </w:trPr>
        <w:tc>
          <w:tcPr>
            <w:tcW w:w="0" w:type="auto"/>
            <w:hideMark/>
          </w:tcPr>
          <w:p w14:paraId="0EFA21E4" w14:textId="77777777" w:rsidR="005E4C5D" w:rsidRPr="005E4C5D" w:rsidRDefault="005E4C5D" w:rsidP="005E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2CF2DEAD" w14:textId="77777777" w:rsidR="005E4C5D" w:rsidRPr="005E4C5D" w:rsidRDefault="005E4C5D" w:rsidP="005E4C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0" w:type="auto"/>
            <w:hideMark/>
          </w:tcPr>
          <w:p w14:paraId="7C556B2F" w14:textId="77777777" w:rsidR="005E4C5D" w:rsidRPr="005E4C5D" w:rsidRDefault="005E4C5D" w:rsidP="005E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Amendoins</w:t>
            </w:r>
            <w:proofErr w:type="spellEnd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</w:t>
            </w:r>
            <w:proofErr w:type="spellStart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produtos</w:t>
            </w:r>
            <w:proofErr w:type="spellEnd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à base de </w:t>
            </w:r>
            <w:proofErr w:type="spellStart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amendoins</w:t>
            </w:r>
            <w:proofErr w:type="spellEnd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; </w:t>
            </w:r>
          </w:p>
        </w:tc>
      </w:tr>
      <w:tr w:rsidR="005E4C5D" w:rsidRPr="005E4C5D" w14:paraId="65D7932B" w14:textId="77777777" w:rsidTr="005E4C5D">
        <w:trPr>
          <w:tblCellSpacing w:w="0" w:type="dxa"/>
        </w:trPr>
        <w:tc>
          <w:tcPr>
            <w:tcW w:w="0" w:type="auto"/>
            <w:hideMark/>
          </w:tcPr>
          <w:p w14:paraId="13E156CD" w14:textId="77777777" w:rsidR="005E4C5D" w:rsidRPr="005E4C5D" w:rsidRDefault="005E4C5D" w:rsidP="005E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46CBBABB" w14:textId="77777777" w:rsidR="005E4C5D" w:rsidRPr="005E4C5D" w:rsidRDefault="005E4C5D" w:rsidP="005E4C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0" w:type="auto"/>
            <w:hideMark/>
          </w:tcPr>
          <w:p w14:paraId="10C783FC" w14:textId="77777777" w:rsidR="005E4C5D" w:rsidRPr="005E4C5D" w:rsidRDefault="005E4C5D" w:rsidP="005E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Soja</w:t>
            </w:r>
            <w:proofErr w:type="spellEnd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</w:t>
            </w:r>
            <w:proofErr w:type="spellStart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produtos</w:t>
            </w:r>
            <w:proofErr w:type="spellEnd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à base de </w:t>
            </w:r>
            <w:proofErr w:type="spellStart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soja</w:t>
            </w:r>
            <w:proofErr w:type="spellEnd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exceptuando</w:t>
            </w:r>
            <w:proofErr w:type="spellEnd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8566"/>
            </w:tblGrid>
            <w:tr w:rsidR="005E4C5D" w:rsidRPr="005E4C5D" w14:paraId="2A9745BE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511F0B2D" w14:textId="77777777" w:rsidR="005E4C5D" w:rsidRPr="005E4C5D" w:rsidRDefault="005E4C5D" w:rsidP="005E4C5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a)</w:t>
                  </w:r>
                </w:p>
              </w:tc>
              <w:tc>
                <w:tcPr>
                  <w:tcW w:w="0" w:type="auto"/>
                  <w:hideMark/>
                </w:tcPr>
                <w:p w14:paraId="2EFC92C4" w14:textId="77777777" w:rsidR="005E4C5D" w:rsidRPr="005E4C5D" w:rsidRDefault="005E4C5D" w:rsidP="005E4C5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Óleo</w:t>
                  </w:r>
                  <w:proofErr w:type="spellEnd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e </w:t>
                  </w:r>
                  <w:proofErr w:type="spellStart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gordura</w:t>
                  </w:r>
                  <w:proofErr w:type="spellEnd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de </w:t>
                  </w:r>
                  <w:proofErr w:type="spellStart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soja</w:t>
                  </w:r>
                  <w:proofErr w:type="spellEnd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totalmente</w:t>
                  </w:r>
                  <w:proofErr w:type="spellEnd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refinados</w:t>
                  </w:r>
                  <w:proofErr w:type="spellEnd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  <w:hyperlink r:id="rId6" w:anchor="ntr1-L_2011304PT.01004301-E0001" w:history="1">
                    <w:r w:rsidRPr="005E4C5D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cs-CZ"/>
                      </w:rPr>
                      <w:t>(1)</w:t>
                    </w:r>
                  </w:hyperlink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  <w:tr w:rsidR="005E4C5D" w:rsidRPr="005E4C5D" w14:paraId="1F49C0F7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31333393" w14:textId="77777777" w:rsidR="005E4C5D" w:rsidRPr="005E4C5D" w:rsidRDefault="005E4C5D" w:rsidP="005E4C5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b)</w:t>
                  </w:r>
                </w:p>
              </w:tc>
              <w:tc>
                <w:tcPr>
                  <w:tcW w:w="0" w:type="auto"/>
                  <w:hideMark/>
                </w:tcPr>
                <w:p w14:paraId="144E6A1E" w14:textId="77777777" w:rsidR="005E4C5D" w:rsidRPr="005E4C5D" w:rsidRDefault="005E4C5D" w:rsidP="005E4C5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Tocoferóis</w:t>
                  </w:r>
                  <w:proofErr w:type="spellEnd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mistos</w:t>
                  </w:r>
                  <w:proofErr w:type="spellEnd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naturais</w:t>
                  </w:r>
                  <w:proofErr w:type="spellEnd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(E 306), D-alfa-</w:t>
                  </w:r>
                  <w:proofErr w:type="spellStart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tocoferol</w:t>
                  </w:r>
                  <w:proofErr w:type="spellEnd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natural, </w:t>
                  </w:r>
                  <w:proofErr w:type="spellStart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acetato</w:t>
                  </w:r>
                  <w:proofErr w:type="spellEnd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de D-alfa-</w:t>
                  </w:r>
                  <w:proofErr w:type="spellStart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tocoferol</w:t>
                  </w:r>
                  <w:proofErr w:type="spellEnd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natural, </w:t>
                  </w:r>
                  <w:proofErr w:type="spellStart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succinato</w:t>
                  </w:r>
                  <w:proofErr w:type="spellEnd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de D-alfa-</w:t>
                  </w:r>
                  <w:proofErr w:type="spellStart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tocoferol</w:t>
                  </w:r>
                  <w:proofErr w:type="spellEnd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natural </w:t>
                  </w:r>
                  <w:proofErr w:type="spellStart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derivados</w:t>
                  </w:r>
                  <w:proofErr w:type="spellEnd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de </w:t>
                  </w:r>
                  <w:proofErr w:type="spellStart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soja</w:t>
                  </w:r>
                  <w:proofErr w:type="spellEnd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  <w:tr w:rsidR="005E4C5D" w:rsidRPr="005E4C5D" w14:paraId="68A366EF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22B389E2" w14:textId="77777777" w:rsidR="005E4C5D" w:rsidRPr="005E4C5D" w:rsidRDefault="005E4C5D" w:rsidP="005E4C5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c)</w:t>
                  </w:r>
                </w:p>
              </w:tc>
              <w:tc>
                <w:tcPr>
                  <w:tcW w:w="0" w:type="auto"/>
                  <w:hideMark/>
                </w:tcPr>
                <w:p w14:paraId="5CBD639D" w14:textId="77777777" w:rsidR="005E4C5D" w:rsidRPr="005E4C5D" w:rsidRDefault="005E4C5D" w:rsidP="005E4C5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Fitoesteróis</w:t>
                  </w:r>
                  <w:proofErr w:type="spellEnd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e </w:t>
                  </w:r>
                  <w:proofErr w:type="spellStart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ésteres</w:t>
                  </w:r>
                  <w:proofErr w:type="spellEnd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de </w:t>
                  </w:r>
                  <w:proofErr w:type="spellStart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fitoesterol</w:t>
                  </w:r>
                  <w:proofErr w:type="spellEnd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derivados</w:t>
                  </w:r>
                  <w:proofErr w:type="spellEnd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de </w:t>
                  </w:r>
                  <w:proofErr w:type="spellStart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óleos</w:t>
                  </w:r>
                  <w:proofErr w:type="spellEnd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vegetais</w:t>
                  </w:r>
                  <w:proofErr w:type="spellEnd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produzidos</w:t>
                  </w:r>
                  <w:proofErr w:type="spellEnd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a </w:t>
                  </w:r>
                  <w:proofErr w:type="spellStart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partir</w:t>
                  </w:r>
                  <w:proofErr w:type="spellEnd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de </w:t>
                  </w:r>
                  <w:proofErr w:type="spellStart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soja</w:t>
                  </w:r>
                  <w:proofErr w:type="spellEnd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  <w:tr w:rsidR="005E4C5D" w:rsidRPr="005E4C5D" w14:paraId="665345BD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1B5E0FC6" w14:textId="77777777" w:rsidR="005E4C5D" w:rsidRPr="005E4C5D" w:rsidRDefault="005E4C5D" w:rsidP="005E4C5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d)</w:t>
                  </w:r>
                </w:p>
              </w:tc>
              <w:tc>
                <w:tcPr>
                  <w:tcW w:w="0" w:type="auto"/>
                  <w:hideMark/>
                </w:tcPr>
                <w:p w14:paraId="028FEBBC" w14:textId="77777777" w:rsidR="005E4C5D" w:rsidRPr="005E4C5D" w:rsidRDefault="005E4C5D" w:rsidP="005E4C5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Éster</w:t>
                  </w:r>
                  <w:proofErr w:type="spellEnd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de </w:t>
                  </w:r>
                  <w:proofErr w:type="spellStart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estanol</w:t>
                  </w:r>
                  <w:proofErr w:type="spellEnd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vegetal</w:t>
                  </w:r>
                  <w:proofErr w:type="spellEnd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produzido</w:t>
                  </w:r>
                  <w:proofErr w:type="spellEnd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a </w:t>
                  </w:r>
                  <w:proofErr w:type="spellStart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partir</w:t>
                  </w:r>
                  <w:proofErr w:type="spellEnd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de </w:t>
                  </w:r>
                  <w:proofErr w:type="spellStart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esteróis</w:t>
                  </w:r>
                  <w:proofErr w:type="spellEnd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de </w:t>
                  </w:r>
                  <w:proofErr w:type="spellStart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óleo</w:t>
                  </w:r>
                  <w:proofErr w:type="spellEnd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vegetal</w:t>
                  </w:r>
                  <w:proofErr w:type="spellEnd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de </w:t>
                  </w:r>
                  <w:proofErr w:type="spellStart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soja</w:t>
                  </w:r>
                  <w:proofErr w:type="spellEnd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</w:tbl>
          <w:p w14:paraId="23A75794" w14:textId="77777777" w:rsidR="005E4C5D" w:rsidRPr="005E4C5D" w:rsidRDefault="005E4C5D" w:rsidP="005E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E4C5D" w:rsidRPr="005E4C5D" w14:paraId="5C696D71" w14:textId="77777777" w:rsidTr="005E4C5D">
        <w:trPr>
          <w:tblCellSpacing w:w="0" w:type="dxa"/>
        </w:trPr>
        <w:tc>
          <w:tcPr>
            <w:tcW w:w="0" w:type="auto"/>
            <w:hideMark/>
          </w:tcPr>
          <w:p w14:paraId="1B2B7219" w14:textId="77777777" w:rsidR="005E4C5D" w:rsidRPr="005E4C5D" w:rsidRDefault="005E4C5D" w:rsidP="005E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6CC4F6DB" w14:textId="77777777" w:rsidR="005E4C5D" w:rsidRPr="005E4C5D" w:rsidRDefault="005E4C5D" w:rsidP="005E4C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0" w:type="auto"/>
            <w:hideMark/>
          </w:tcPr>
          <w:p w14:paraId="5B3F1E3A" w14:textId="77777777" w:rsidR="005E4C5D" w:rsidRPr="005E4C5D" w:rsidRDefault="005E4C5D" w:rsidP="005E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Leite</w:t>
            </w:r>
            <w:proofErr w:type="spellEnd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</w:t>
            </w:r>
            <w:proofErr w:type="spellStart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produtos</w:t>
            </w:r>
            <w:proofErr w:type="spellEnd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à base de </w:t>
            </w:r>
            <w:proofErr w:type="spellStart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leite</w:t>
            </w:r>
            <w:proofErr w:type="spellEnd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incluindo</w:t>
            </w:r>
            <w:proofErr w:type="spellEnd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lactose</w:t>
            </w:r>
            <w:proofErr w:type="spellEnd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), </w:t>
            </w:r>
            <w:proofErr w:type="spellStart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exceptuando</w:t>
            </w:r>
            <w:proofErr w:type="spellEnd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8566"/>
            </w:tblGrid>
            <w:tr w:rsidR="005E4C5D" w:rsidRPr="005E4C5D" w14:paraId="67F79CDA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1F777BDA" w14:textId="77777777" w:rsidR="005E4C5D" w:rsidRPr="005E4C5D" w:rsidRDefault="005E4C5D" w:rsidP="005E4C5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a)</w:t>
                  </w:r>
                </w:p>
              </w:tc>
              <w:tc>
                <w:tcPr>
                  <w:tcW w:w="0" w:type="auto"/>
                  <w:hideMark/>
                </w:tcPr>
                <w:p w14:paraId="45D7196F" w14:textId="77777777" w:rsidR="005E4C5D" w:rsidRPr="005E4C5D" w:rsidRDefault="005E4C5D" w:rsidP="005E4C5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Lactossoro</w:t>
                  </w:r>
                  <w:proofErr w:type="spellEnd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utilizado</w:t>
                  </w:r>
                  <w:proofErr w:type="spellEnd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na </w:t>
                  </w:r>
                  <w:proofErr w:type="spellStart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confecção</w:t>
                  </w:r>
                  <w:proofErr w:type="spellEnd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de </w:t>
                  </w:r>
                  <w:proofErr w:type="spellStart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destilados</w:t>
                  </w:r>
                  <w:proofErr w:type="spellEnd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alcoólicos</w:t>
                  </w:r>
                  <w:proofErr w:type="spellEnd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incluindo</w:t>
                  </w:r>
                  <w:proofErr w:type="spellEnd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álcool</w:t>
                  </w:r>
                  <w:proofErr w:type="spellEnd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etílico</w:t>
                  </w:r>
                  <w:proofErr w:type="spellEnd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de </w:t>
                  </w:r>
                  <w:proofErr w:type="spellStart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origem</w:t>
                  </w:r>
                  <w:proofErr w:type="spellEnd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agrícola</w:t>
                  </w:r>
                  <w:proofErr w:type="spellEnd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  <w:tr w:rsidR="005E4C5D" w:rsidRPr="005E4C5D" w14:paraId="511CF58D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10A00FCC" w14:textId="77777777" w:rsidR="005E4C5D" w:rsidRPr="005E4C5D" w:rsidRDefault="005E4C5D" w:rsidP="005E4C5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b)</w:t>
                  </w:r>
                </w:p>
              </w:tc>
              <w:tc>
                <w:tcPr>
                  <w:tcW w:w="0" w:type="auto"/>
                  <w:hideMark/>
                </w:tcPr>
                <w:p w14:paraId="678AC10D" w14:textId="77777777" w:rsidR="005E4C5D" w:rsidRPr="005E4C5D" w:rsidRDefault="005E4C5D" w:rsidP="005E4C5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Lactitol</w:t>
                  </w:r>
                  <w:proofErr w:type="spellEnd"/>
                  <w:r w:rsidRPr="005E4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</w:tbl>
          <w:p w14:paraId="5F04F64A" w14:textId="77777777" w:rsidR="005E4C5D" w:rsidRPr="005E4C5D" w:rsidRDefault="005E4C5D" w:rsidP="005E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E4C5D" w:rsidRPr="005E4C5D" w14:paraId="2F2ED9EB" w14:textId="77777777" w:rsidTr="005E4C5D">
        <w:trPr>
          <w:tblCellSpacing w:w="0" w:type="dxa"/>
        </w:trPr>
        <w:tc>
          <w:tcPr>
            <w:tcW w:w="0" w:type="auto"/>
            <w:hideMark/>
          </w:tcPr>
          <w:p w14:paraId="196E884D" w14:textId="77777777" w:rsidR="005E4C5D" w:rsidRPr="005E4C5D" w:rsidRDefault="005E4C5D" w:rsidP="005E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406FC059" w14:textId="77777777" w:rsidR="005E4C5D" w:rsidRPr="005E4C5D" w:rsidRDefault="005E4C5D" w:rsidP="005E4C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0" w:type="auto"/>
            <w:hideMark/>
          </w:tcPr>
          <w:p w14:paraId="1A32F006" w14:textId="77777777" w:rsidR="005E4C5D" w:rsidRPr="005E4C5D" w:rsidRDefault="005E4C5D" w:rsidP="005E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Frutos</w:t>
            </w:r>
            <w:proofErr w:type="spellEnd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de </w:t>
            </w:r>
            <w:proofErr w:type="spellStart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casca</w:t>
            </w:r>
            <w:proofErr w:type="spellEnd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rija</w:t>
            </w:r>
            <w:proofErr w:type="spellEnd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nomeadamente</w:t>
            </w:r>
            <w:proofErr w:type="spellEnd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amêndoas</w:t>
            </w:r>
            <w:proofErr w:type="spellEnd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(Amygdalus </w:t>
            </w:r>
            <w:proofErr w:type="spellStart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communis</w:t>
            </w:r>
            <w:proofErr w:type="spellEnd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L.), </w:t>
            </w:r>
            <w:proofErr w:type="spellStart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avelãs</w:t>
            </w:r>
            <w:proofErr w:type="spellEnd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Corylus</w:t>
            </w:r>
            <w:proofErr w:type="spellEnd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avellana</w:t>
            </w:r>
            <w:proofErr w:type="spellEnd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), </w:t>
            </w:r>
            <w:proofErr w:type="spellStart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nozes</w:t>
            </w:r>
            <w:proofErr w:type="spellEnd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Juglans</w:t>
            </w:r>
            <w:proofErr w:type="spellEnd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regia</w:t>
            </w:r>
            <w:proofErr w:type="spellEnd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), </w:t>
            </w:r>
            <w:proofErr w:type="spellStart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castanhas</w:t>
            </w:r>
            <w:proofErr w:type="spellEnd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de </w:t>
            </w:r>
            <w:proofErr w:type="spellStart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caju</w:t>
            </w:r>
            <w:proofErr w:type="spellEnd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Anacardium</w:t>
            </w:r>
            <w:proofErr w:type="spellEnd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occidentale</w:t>
            </w:r>
            <w:proofErr w:type="spellEnd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), </w:t>
            </w:r>
            <w:proofErr w:type="spellStart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nozes</w:t>
            </w:r>
            <w:proofErr w:type="spellEnd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pécan</w:t>
            </w:r>
            <w:proofErr w:type="spellEnd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[</w:t>
            </w:r>
            <w:proofErr w:type="spellStart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Carya</w:t>
            </w:r>
            <w:proofErr w:type="spellEnd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illinoiesis</w:t>
            </w:r>
            <w:proofErr w:type="spellEnd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Wangenh</w:t>
            </w:r>
            <w:proofErr w:type="spellEnd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.) K. Koch], </w:t>
            </w:r>
            <w:proofErr w:type="spellStart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castanhas</w:t>
            </w:r>
            <w:proofErr w:type="spellEnd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do </w:t>
            </w:r>
            <w:proofErr w:type="spellStart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Brasil</w:t>
            </w:r>
            <w:proofErr w:type="spellEnd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Bertholletia</w:t>
            </w:r>
            <w:proofErr w:type="spellEnd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excelsa</w:t>
            </w:r>
            <w:proofErr w:type="spellEnd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), </w:t>
            </w:r>
            <w:proofErr w:type="spellStart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pistácios</w:t>
            </w:r>
            <w:proofErr w:type="spellEnd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Pistacia</w:t>
            </w:r>
            <w:proofErr w:type="spellEnd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vera), </w:t>
            </w:r>
            <w:proofErr w:type="spellStart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nozes</w:t>
            </w:r>
            <w:proofErr w:type="spellEnd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de </w:t>
            </w:r>
            <w:proofErr w:type="spellStart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macadâmia</w:t>
            </w:r>
            <w:proofErr w:type="spellEnd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ou do </w:t>
            </w:r>
            <w:proofErr w:type="spellStart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Queensland</w:t>
            </w:r>
            <w:proofErr w:type="spellEnd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Macadamia</w:t>
            </w:r>
            <w:proofErr w:type="spellEnd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ternifolia</w:t>
            </w:r>
            <w:proofErr w:type="spellEnd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 e </w:t>
            </w:r>
            <w:proofErr w:type="spellStart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produtos</w:t>
            </w:r>
            <w:proofErr w:type="spellEnd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à base </w:t>
            </w:r>
            <w:proofErr w:type="spellStart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destes</w:t>
            </w:r>
            <w:proofErr w:type="spellEnd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frutos</w:t>
            </w:r>
            <w:proofErr w:type="spellEnd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</w:t>
            </w:r>
            <w:proofErr w:type="spellEnd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excepção</w:t>
            </w:r>
            <w:proofErr w:type="spellEnd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de </w:t>
            </w:r>
            <w:proofErr w:type="spellStart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frutos</w:t>
            </w:r>
            <w:proofErr w:type="spellEnd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de </w:t>
            </w:r>
            <w:proofErr w:type="spellStart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casca</w:t>
            </w:r>
            <w:proofErr w:type="spellEnd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rija</w:t>
            </w:r>
            <w:proofErr w:type="spellEnd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utilizados</w:t>
            </w:r>
            <w:proofErr w:type="spellEnd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na </w:t>
            </w:r>
            <w:proofErr w:type="spellStart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confecção</w:t>
            </w:r>
            <w:proofErr w:type="spellEnd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de </w:t>
            </w:r>
            <w:proofErr w:type="spellStart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destilados</w:t>
            </w:r>
            <w:proofErr w:type="spellEnd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alcoólicos</w:t>
            </w:r>
            <w:proofErr w:type="spellEnd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incluindo</w:t>
            </w:r>
            <w:proofErr w:type="spellEnd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álcool</w:t>
            </w:r>
            <w:proofErr w:type="spellEnd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etílico</w:t>
            </w:r>
            <w:proofErr w:type="spellEnd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de </w:t>
            </w:r>
            <w:proofErr w:type="spellStart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origem</w:t>
            </w:r>
            <w:proofErr w:type="spellEnd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agrícola</w:t>
            </w:r>
            <w:proofErr w:type="spellEnd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; </w:t>
            </w:r>
          </w:p>
        </w:tc>
      </w:tr>
      <w:tr w:rsidR="005E4C5D" w:rsidRPr="005E4C5D" w14:paraId="7EA2BC3B" w14:textId="77777777" w:rsidTr="005E4C5D">
        <w:trPr>
          <w:tblCellSpacing w:w="0" w:type="dxa"/>
        </w:trPr>
        <w:tc>
          <w:tcPr>
            <w:tcW w:w="0" w:type="auto"/>
            <w:hideMark/>
          </w:tcPr>
          <w:p w14:paraId="2279AC0E" w14:textId="77777777" w:rsidR="005E4C5D" w:rsidRPr="005E4C5D" w:rsidRDefault="005E4C5D" w:rsidP="005E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30CA67E2" w14:textId="77777777" w:rsidR="005E4C5D" w:rsidRPr="005E4C5D" w:rsidRDefault="005E4C5D" w:rsidP="005E4C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0" w:type="auto"/>
            <w:hideMark/>
          </w:tcPr>
          <w:p w14:paraId="600017ED" w14:textId="77777777" w:rsidR="005E4C5D" w:rsidRPr="005E4C5D" w:rsidRDefault="005E4C5D" w:rsidP="005E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Aipo</w:t>
            </w:r>
            <w:proofErr w:type="spellEnd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</w:t>
            </w:r>
            <w:proofErr w:type="spellStart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produtos</w:t>
            </w:r>
            <w:proofErr w:type="spellEnd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à base de </w:t>
            </w:r>
            <w:proofErr w:type="spellStart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aipo</w:t>
            </w:r>
            <w:proofErr w:type="spellEnd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; </w:t>
            </w:r>
          </w:p>
        </w:tc>
      </w:tr>
      <w:tr w:rsidR="005E4C5D" w:rsidRPr="005E4C5D" w14:paraId="351D8B7B" w14:textId="77777777" w:rsidTr="005E4C5D">
        <w:trPr>
          <w:tblCellSpacing w:w="0" w:type="dxa"/>
        </w:trPr>
        <w:tc>
          <w:tcPr>
            <w:tcW w:w="0" w:type="auto"/>
            <w:hideMark/>
          </w:tcPr>
          <w:p w14:paraId="054B24A7" w14:textId="77777777" w:rsidR="005E4C5D" w:rsidRPr="005E4C5D" w:rsidRDefault="005E4C5D" w:rsidP="005E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2EC9E0F4" w14:textId="77777777" w:rsidR="005E4C5D" w:rsidRPr="005E4C5D" w:rsidRDefault="005E4C5D" w:rsidP="005E4C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0" w:type="auto"/>
            <w:hideMark/>
          </w:tcPr>
          <w:p w14:paraId="11C7B2A8" w14:textId="77777777" w:rsidR="005E4C5D" w:rsidRPr="005E4C5D" w:rsidRDefault="005E4C5D" w:rsidP="005E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Mostarda</w:t>
            </w:r>
            <w:proofErr w:type="spellEnd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</w:t>
            </w:r>
            <w:proofErr w:type="spellStart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produtos</w:t>
            </w:r>
            <w:proofErr w:type="spellEnd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à base de </w:t>
            </w:r>
            <w:proofErr w:type="spellStart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mostarda</w:t>
            </w:r>
            <w:proofErr w:type="spellEnd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; </w:t>
            </w:r>
          </w:p>
        </w:tc>
      </w:tr>
      <w:tr w:rsidR="005E4C5D" w:rsidRPr="005E4C5D" w14:paraId="0EFA0D25" w14:textId="77777777" w:rsidTr="005E4C5D">
        <w:trPr>
          <w:tblCellSpacing w:w="0" w:type="dxa"/>
        </w:trPr>
        <w:tc>
          <w:tcPr>
            <w:tcW w:w="0" w:type="auto"/>
            <w:hideMark/>
          </w:tcPr>
          <w:p w14:paraId="53D9A786" w14:textId="77777777" w:rsidR="005E4C5D" w:rsidRPr="005E4C5D" w:rsidRDefault="005E4C5D" w:rsidP="005E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5FFC92C6" w14:textId="77777777" w:rsidR="005E4C5D" w:rsidRPr="005E4C5D" w:rsidRDefault="005E4C5D" w:rsidP="005E4C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0" w:type="auto"/>
            <w:hideMark/>
          </w:tcPr>
          <w:p w14:paraId="7797A0A0" w14:textId="77777777" w:rsidR="005E4C5D" w:rsidRPr="005E4C5D" w:rsidRDefault="005E4C5D" w:rsidP="005E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Sementes</w:t>
            </w:r>
            <w:proofErr w:type="spellEnd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de </w:t>
            </w:r>
            <w:proofErr w:type="spellStart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sésamo</w:t>
            </w:r>
            <w:proofErr w:type="spellEnd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</w:t>
            </w:r>
            <w:proofErr w:type="spellStart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produtos</w:t>
            </w:r>
            <w:proofErr w:type="spellEnd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à base de </w:t>
            </w:r>
            <w:proofErr w:type="spellStart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sementes</w:t>
            </w:r>
            <w:proofErr w:type="spellEnd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de </w:t>
            </w:r>
            <w:proofErr w:type="spellStart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sésamo</w:t>
            </w:r>
            <w:proofErr w:type="spellEnd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; </w:t>
            </w:r>
          </w:p>
        </w:tc>
      </w:tr>
      <w:tr w:rsidR="005E4C5D" w:rsidRPr="005E4C5D" w14:paraId="5FA6DC9B" w14:textId="77777777" w:rsidTr="005E4C5D">
        <w:trPr>
          <w:tblCellSpacing w:w="0" w:type="dxa"/>
        </w:trPr>
        <w:tc>
          <w:tcPr>
            <w:tcW w:w="0" w:type="auto"/>
            <w:hideMark/>
          </w:tcPr>
          <w:p w14:paraId="35E94FF1" w14:textId="77777777" w:rsidR="005E4C5D" w:rsidRPr="005E4C5D" w:rsidRDefault="005E4C5D" w:rsidP="005E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52ACA572" w14:textId="77777777" w:rsidR="005E4C5D" w:rsidRPr="005E4C5D" w:rsidRDefault="005E4C5D" w:rsidP="005E4C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0" w:type="auto"/>
            <w:hideMark/>
          </w:tcPr>
          <w:p w14:paraId="4453D889" w14:textId="77777777" w:rsidR="005E4C5D" w:rsidRPr="005E4C5D" w:rsidRDefault="005E4C5D" w:rsidP="005E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Dióxido</w:t>
            </w:r>
            <w:proofErr w:type="spellEnd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de </w:t>
            </w:r>
            <w:proofErr w:type="spellStart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enxofre</w:t>
            </w:r>
            <w:proofErr w:type="spellEnd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</w:t>
            </w:r>
            <w:proofErr w:type="spellStart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sulfitos</w:t>
            </w:r>
            <w:proofErr w:type="spellEnd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</w:t>
            </w:r>
            <w:proofErr w:type="spellEnd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concentrações</w:t>
            </w:r>
            <w:proofErr w:type="spellEnd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superiores</w:t>
            </w:r>
            <w:proofErr w:type="spellEnd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10 mg/kg ou 10 mg/l </w:t>
            </w:r>
            <w:proofErr w:type="spellStart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</w:t>
            </w:r>
            <w:proofErr w:type="spellEnd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termos de SO2 </w:t>
            </w:r>
            <w:proofErr w:type="spellStart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total</w:t>
            </w:r>
            <w:proofErr w:type="spellEnd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que</w:t>
            </w:r>
            <w:proofErr w:type="spellEnd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deve</w:t>
            </w:r>
            <w:proofErr w:type="spellEnd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ser </w:t>
            </w:r>
            <w:proofErr w:type="spellStart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calculado</w:t>
            </w:r>
            <w:proofErr w:type="spellEnd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para os </w:t>
            </w:r>
            <w:proofErr w:type="spellStart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produtos</w:t>
            </w:r>
            <w:proofErr w:type="spellEnd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propostos</w:t>
            </w:r>
            <w:proofErr w:type="spellEnd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como</w:t>
            </w:r>
            <w:proofErr w:type="spellEnd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prontos</w:t>
            </w:r>
            <w:proofErr w:type="spellEnd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para </w:t>
            </w:r>
            <w:proofErr w:type="spellStart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consumo</w:t>
            </w:r>
            <w:proofErr w:type="spellEnd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ou </w:t>
            </w:r>
            <w:proofErr w:type="spellStart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como</w:t>
            </w:r>
            <w:proofErr w:type="spellEnd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reconstituídos</w:t>
            </w:r>
            <w:proofErr w:type="spellEnd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de </w:t>
            </w:r>
            <w:proofErr w:type="spellStart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acordo</w:t>
            </w:r>
            <w:proofErr w:type="spellEnd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</w:t>
            </w:r>
            <w:proofErr w:type="spellEnd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as </w:t>
            </w:r>
            <w:proofErr w:type="spellStart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instruções</w:t>
            </w:r>
            <w:proofErr w:type="spellEnd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dos</w:t>
            </w:r>
            <w:proofErr w:type="spellEnd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fabricantes</w:t>
            </w:r>
            <w:proofErr w:type="spellEnd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; </w:t>
            </w:r>
          </w:p>
        </w:tc>
      </w:tr>
      <w:tr w:rsidR="005E4C5D" w:rsidRPr="005E4C5D" w14:paraId="46A46EAF" w14:textId="77777777" w:rsidTr="005E4C5D">
        <w:trPr>
          <w:tblCellSpacing w:w="0" w:type="dxa"/>
        </w:trPr>
        <w:tc>
          <w:tcPr>
            <w:tcW w:w="0" w:type="auto"/>
            <w:hideMark/>
          </w:tcPr>
          <w:p w14:paraId="40E21FFC" w14:textId="77777777" w:rsidR="005E4C5D" w:rsidRPr="005E4C5D" w:rsidRDefault="005E4C5D" w:rsidP="005E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3DF1E3C2" w14:textId="77777777" w:rsidR="005E4C5D" w:rsidRPr="005E4C5D" w:rsidRDefault="005E4C5D" w:rsidP="005E4C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</w:t>
            </w:r>
          </w:p>
        </w:tc>
        <w:tc>
          <w:tcPr>
            <w:tcW w:w="0" w:type="auto"/>
            <w:hideMark/>
          </w:tcPr>
          <w:p w14:paraId="03BB61D2" w14:textId="77777777" w:rsidR="005E4C5D" w:rsidRPr="005E4C5D" w:rsidRDefault="005E4C5D" w:rsidP="005E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Tremoço</w:t>
            </w:r>
            <w:proofErr w:type="spellEnd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</w:t>
            </w:r>
            <w:proofErr w:type="spellStart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produtos</w:t>
            </w:r>
            <w:proofErr w:type="spellEnd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à base de </w:t>
            </w:r>
            <w:proofErr w:type="spellStart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tremoço</w:t>
            </w:r>
            <w:proofErr w:type="spellEnd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; </w:t>
            </w:r>
          </w:p>
        </w:tc>
      </w:tr>
      <w:tr w:rsidR="005E4C5D" w:rsidRPr="005E4C5D" w14:paraId="51478811" w14:textId="77777777" w:rsidTr="005E4C5D">
        <w:trPr>
          <w:tblCellSpacing w:w="0" w:type="dxa"/>
        </w:trPr>
        <w:tc>
          <w:tcPr>
            <w:tcW w:w="0" w:type="auto"/>
            <w:hideMark/>
          </w:tcPr>
          <w:p w14:paraId="343A3021" w14:textId="77777777" w:rsidR="005E4C5D" w:rsidRPr="005E4C5D" w:rsidRDefault="005E4C5D" w:rsidP="005E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37552773" w14:textId="77777777" w:rsidR="005E4C5D" w:rsidRPr="005E4C5D" w:rsidRDefault="005E4C5D" w:rsidP="005E4C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</w:t>
            </w:r>
          </w:p>
        </w:tc>
        <w:tc>
          <w:tcPr>
            <w:tcW w:w="0" w:type="auto"/>
            <w:hideMark/>
          </w:tcPr>
          <w:p w14:paraId="58D728DD" w14:textId="77777777" w:rsidR="005E4C5D" w:rsidRPr="005E4C5D" w:rsidRDefault="005E4C5D" w:rsidP="005E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Moluscos</w:t>
            </w:r>
            <w:proofErr w:type="spellEnd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</w:t>
            </w:r>
            <w:proofErr w:type="spellStart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produtos</w:t>
            </w:r>
            <w:proofErr w:type="spellEnd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à base de </w:t>
            </w:r>
            <w:proofErr w:type="spellStart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moluscos</w:t>
            </w:r>
            <w:proofErr w:type="spellEnd"/>
            <w:r w:rsidRPr="005E4C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</w:p>
        </w:tc>
      </w:tr>
    </w:tbl>
    <w:p w14:paraId="403BCF97" w14:textId="77777777" w:rsidR="005E4C5D" w:rsidRPr="005E4C5D" w:rsidRDefault="005E4C5D" w:rsidP="005E4C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4C5D"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0D646EA4">
          <v:rect id="_x0000_i1025" style="width:0;height:1.5pt" o:hralign="center" o:hrstd="t" o:hr="t" fillcolor="#a0a0a0" stroked="f"/>
        </w:pict>
      </w:r>
    </w:p>
    <w:p w14:paraId="286E15B3" w14:textId="4CF50D29" w:rsidR="00364BBE" w:rsidRPr="00940A80" w:rsidRDefault="005E4C5D" w:rsidP="00940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" w:anchor="ntc1-L_2011304PT.01004301-E0001" w:history="1">
        <w:r w:rsidRPr="005E4C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(1)</w:t>
        </w:r>
      </w:hyperlink>
      <w:r w:rsidRPr="005E4C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E </w:t>
      </w:r>
      <w:proofErr w:type="spellStart"/>
      <w:r w:rsidRPr="005E4C5D">
        <w:rPr>
          <w:rFonts w:ascii="Times New Roman" w:eastAsia="Times New Roman" w:hAnsi="Times New Roman" w:cs="Times New Roman"/>
          <w:sz w:val="24"/>
          <w:szCs w:val="24"/>
          <w:lang w:eastAsia="cs-CZ"/>
        </w:rPr>
        <w:t>respectivos</w:t>
      </w:r>
      <w:proofErr w:type="spellEnd"/>
      <w:r w:rsidRPr="005E4C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4C5D">
        <w:rPr>
          <w:rFonts w:ascii="Times New Roman" w:eastAsia="Times New Roman" w:hAnsi="Times New Roman" w:cs="Times New Roman"/>
          <w:sz w:val="24"/>
          <w:szCs w:val="24"/>
          <w:lang w:eastAsia="cs-CZ"/>
        </w:rPr>
        <w:t>produtos</w:t>
      </w:r>
      <w:proofErr w:type="spellEnd"/>
      <w:r w:rsidRPr="005E4C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4C5D">
        <w:rPr>
          <w:rFonts w:ascii="Times New Roman" w:eastAsia="Times New Roman" w:hAnsi="Times New Roman" w:cs="Times New Roman"/>
          <w:sz w:val="24"/>
          <w:szCs w:val="24"/>
          <w:lang w:eastAsia="cs-CZ"/>
        </w:rPr>
        <w:t>derivados</w:t>
      </w:r>
      <w:proofErr w:type="spellEnd"/>
      <w:r w:rsidRPr="005E4C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E4C5D">
        <w:rPr>
          <w:rFonts w:ascii="Times New Roman" w:eastAsia="Times New Roman" w:hAnsi="Times New Roman" w:cs="Times New Roman"/>
          <w:sz w:val="24"/>
          <w:szCs w:val="24"/>
          <w:lang w:eastAsia="cs-CZ"/>
        </w:rPr>
        <w:t>desde</w:t>
      </w:r>
      <w:proofErr w:type="spellEnd"/>
      <w:r w:rsidRPr="005E4C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4C5D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5E4C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</w:t>
      </w:r>
      <w:proofErr w:type="spellStart"/>
      <w:r w:rsidRPr="005E4C5D">
        <w:rPr>
          <w:rFonts w:ascii="Times New Roman" w:eastAsia="Times New Roman" w:hAnsi="Times New Roman" w:cs="Times New Roman"/>
          <w:sz w:val="24"/>
          <w:szCs w:val="24"/>
          <w:lang w:eastAsia="cs-CZ"/>
        </w:rPr>
        <w:t>processo</w:t>
      </w:r>
      <w:proofErr w:type="spellEnd"/>
      <w:r w:rsidRPr="005E4C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5E4C5D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5E4C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4C5D">
        <w:rPr>
          <w:rFonts w:ascii="Times New Roman" w:eastAsia="Times New Roman" w:hAnsi="Times New Roman" w:cs="Times New Roman"/>
          <w:sz w:val="24"/>
          <w:szCs w:val="24"/>
          <w:lang w:eastAsia="cs-CZ"/>
        </w:rPr>
        <w:t>tenham</w:t>
      </w:r>
      <w:proofErr w:type="spellEnd"/>
      <w:r w:rsidRPr="005E4C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4C5D">
        <w:rPr>
          <w:rFonts w:ascii="Times New Roman" w:eastAsia="Times New Roman" w:hAnsi="Times New Roman" w:cs="Times New Roman"/>
          <w:sz w:val="24"/>
          <w:szCs w:val="24"/>
          <w:lang w:eastAsia="cs-CZ"/>
        </w:rPr>
        <w:t>sido</w:t>
      </w:r>
      <w:proofErr w:type="spellEnd"/>
      <w:r w:rsidRPr="005E4C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4C5D">
        <w:rPr>
          <w:rFonts w:ascii="Times New Roman" w:eastAsia="Times New Roman" w:hAnsi="Times New Roman" w:cs="Times New Roman"/>
          <w:sz w:val="24"/>
          <w:szCs w:val="24"/>
          <w:lang w:eastAsia="cs-CZ"/>
        </w:rPr>
        <w:t>submetidos</w:t>
      </w:r>
      <w:proofErr w:type="spellEnd"/>
      <w:r w:rsidRPr="005E4C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4C5D">
        <w:rPr>
          <w:rFonts w:ascii="Times New Roman" w:eastAsia="Times New Roman" w:hAnsi="Times New Roman" w:cs="Times New Roman"/>
          <w:sz w:val="24"/>
          <w:szCs w:val="24"/>
          <w:lang w:eastAsia="cs-CZ"/>
        </w:rPr>
        <w:t>não</w:t>
      </w:r>
      <w:proofErr w:type="spellEnd"/>
      <w:r w:rsidRPr="005E4C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4C5D">
        <w:rPr>
          <w:rFonts w:ascii="Times New Roman" w:eastAsia="Times New Roman" w:hAnsi="Times New Roman" w:cs="Times New Roman"/>
          <w:sz w:val="24"/>
          <w:szCs w:val="24"/>
          <w:lang w:eastAsia="cs-CZ"/>
        </w:rPr>
        <w:t>seja</w:t>
      </w:r>
      <w:proofErr w:type="spellEnd"/>
      <w:r w:rsidRPr="005E4C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4C5D">
        <w:rPr>
          <w:rFonts w:ascii="Times New Roman" w:eastAsia="Times New Roman" w:hAnsi="Times New Roman" w:cs="Times New Roman"/>
          <w:sz w:val="24"/>
          <w:szCs w:val="24"/>
          <w:lang w:eastAsia="cs-CZ"/>
        </w:rPr>
        <w:t>susceptível</w:t>
      </w:r>
      <w:proofErr w:type="spellEnd"/>
      <w:r w:rsidRPr="005E4C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5E4C5D">
        <w:rPr>
          <w:rFonts w:ascii="Times New Roman" w:eastAsia="Times New Roman" w:hAnsi="Times New Roman" w:cs="Times New Roman"/>
          <w:sz w:val="24"/>
          <w:szCs w:val="24"/>
          <w:lang w:eastAsia="cs-CZ"/>
        </w:rPr>
        <w:t>aumentar</w:t>
      </w:r>
      <w:proofErr w:type="spellEnd"/>
      <w:r w:rsidRPr="005E4C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</w:t>
      </w:r>
      <w:proofErr w:type="spellStart"/>
      <w:r w:rsidRPr="005E4C5D">
        <w:rPr>
          <w:rFonts w:ascii="Times New Roman" w:eastAsia="Times New Roman" w:hAnsi="Times New Roman" w:cs="Times New Roman"/>
          <w:sz w:val="24"/>
          <w:szCs w:val="24"/>
          <w:lang w:eastAsia="cs-CZ"/>
        </w:rPr>
        <w:t>nível</w:t>
      </w:r>
      <w:proofErr w:type="spellEnd"/>
      <w:r w:rsidRPr="005E4C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5E4C5D">
        <w:rPr>
          <w:rFonts w:ascii="Times New Roman" w:eastAsia="Times New Roman" w:hAnsi="Times New Roman" w:cs="Times New Roman"/>
          <w:sz w:val="24"/>
          <w:szCs w:val="24"/>
          <w:lang w:eastAsia="cs-CZ"/>
        </w:rPr>
        <w:t>alergenicidade</w:t>
      </w:r>
      <w:proofErr w:type="spellEnd"/>
      <w:r w:rsidRPr="005E4C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4C5D">
        <w:rPr>
          <w:rFonts w:ascii="Times New Roman" w:eastAsia="Times New Roman" w:hAnsi="Times New Roman" w:cs="Times New Roman"/>
          <w:sz w:val="24"/>
          <w:szCs w:val="24"/>
          <w:lang w:eastAsia="cs-CZ"/>
        </w:rPr>
        <w:t>avaliado</w:t>
      </w:r>
      <w:proofErr w:type="spellEnd"/>
      <w:r w:rsidRPr="005E4C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4C5D">
        <w:rPr>
          <w:rFonts w:ascii="Times New Roman" w:eastAsia="Times New Roman" w:hAnsi="Times New Roman" w:cs="Times New Roman"/>
          <w:sz w:val="24"/>
          <w:szCs w:val="24"/>
          <w:lang w:eastAsia="cs-CZ"/>
        </w:rPr>
        <w:t>pela</w:t>
      </w:r>
      <w:proofErr w:type="spellEnd"/>
      <w:r w:rsidRPr="005E4C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4C5D">
        <w:rPr>
          <w:rFonts w:ascii="Times New Roman" w:eastAsia="Times New Roman" w:hAnsi="Times New Roman" w:cs="Times New Roman"/>
          <w:sz w:val="24"/>
          <w:szCs w:val="24"/>
          <w:lang w:eastAsia="cs-CZ"/>
        </w:rPr>
        <w:t>Autoridade</w:t>
      </w:r>
      <w:proofErr w:type="spellEnd"/>
      <w:r w:rsidRPr="005E4C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4C5D">
        <w:rPr>
          <w:rFonts w:ascii="Times New Roman" w:eastAsia="Times New Roman" w:hAnsi="Times New Roman" w:cs="Times New Roman"/>
          <w:sz w:val="24"/>
          <w:szCs w:val="24"/>
          <w:lang w:eastAsia="cs-CZ"/>
        </w:rPr>
        <w:t>relativamente</w:t>
      </w:r>
      <w:proofErr w:type="spellEnd"/>
      <w:r w:rsidRPr="005E4C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4C5D">
        <w:rPr>
          <w:rFonts w:ascii="Times New Roman" w:eastAsia="Times New Roman" w:hAnsi="Times New Roman" w:cs="Times New Roman"/>
          <w:sz w:val="24"/>
          <w:szCs w:val="24"/>
          <w:lang w:eastAsia="cs-CZ"/>
        </w:rPr>
        <w:t>ao</w:t>
      </w:r>
      <w:proofErr w:type="spellEnd"/>
      <w:r w:rsidRPr="005E4C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4C5D">
        <w:rPr>
          <w:rFonts w:ascii="Times New Roman" w:eastAsia="Times New Roman" w:hAnsi="Times New Roman" w:cs="Times New Roman"/>
          <w:sz w:val="24"/>
          <w:szCs w:val="24"/>
          <w:lang w:eastAsia="cs-CZ"/>
        </w:rPr>
        <w:t>produto</w:t>
      </w:r>
      <w:proofErr w:type="spellEnd"/>
      <w:r w:rsidRPr="005E4C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5E4C5D">
        <w:rPr>
          <w:rFonts w:ascii="Times New Roman" w:eastAsia="Times New Roman" w:hAnsi="Times New Roman" w:cs="Times New Roman"/>
          <w:sz w:val="24"/>
          <w:szCs w:val="24"/>
          <w:lang w:eastAsia="cs-CZ"/>
        </w:rPr>
        <w:t>partir</w:t>
      </w:r>
      <w:proofErr w:type="spellEnd"/>
      <w:r w:rsidRPr="005E4C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</w:t>
      </w:r>
      <w:proofErr w:type="spellStart"/>
      <w:r w:rsidRPr="005E4C5D">
        <w:rPr>
          <w:rFonts w:ascii="Times New Roman" w:eastAsia="Times New Roman" w:hAnsi="Times New Roman" w:cs="Times New Roman"/>
          <w:sz w:val="24"/>
          <w:szCs w:val="24"/>
          <w:lang w:eastAsia="cs-CZ"/>
        </w:rPr>
        <w:t>qual</w:t>
      </w:r>
      <w:proofErr w:type="spellEnd"/>
      <w:r w:rsidRPr="005E4C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4C5D">
        <w:rPr>
          <w:rFonts w:ascii="Times New Roman" w:eastAsia="Times New Roman" w:hAnsi="Times New Roman" w:cs="Times New Roman"/>
          <w:sz w:val="24"/>
          <w:szCs w:val="24"/>
          <w:lang w:eastAsia="cs-CZ"/>
        </w:rPr>
        <w:t>foram</w:t>
      </w:r>
      <w:proofErr w:type="spellEnd"/>
      <w:r w:rsidRPr="005E4C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4C5D">
        <w:rPr>
          <w:rFonts w:ascii="Times New Roman" w:eastAsia="Times New Roman" w:hAnsi="Times New Roman" w:cs="Times New Roman"/>
          <w:sz w:val="24"/>
          <w:szCs w:val="24"/>
          <w:lang w:eastAsia="cs-CZ"/>
        </w:rPr>
        <w:t>produzidos</w:t>
      </w:r>
      <w:proofErr w:type="spellEnd"/>
      <w:r w:rsidRPr="005E4C5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bookmarkStart w:id="0" w:name="_GoBack"/>
      <w:bookmarkEnd w:id="0"/>
    </w:p>
    <w:sectPr w:rsidR="00364BBE" w:rsidRPr="00940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czsjQzMjO3MLQwN7JU0lEKTi0uzszPAykwrAUA1LmgsiwAAAA="/>
  </w:docVars>
  <w:rsids>
    <w:rsidRoot w:val="004205F0"/>
    <w:rsid w:val="00364BBE"/>
    <w:rsid w:val="004205F0"/>
    <w:rsid w:val="005E4C5D"/>
    <w:rsid w:val="00940A80"/>
    <w:rsid w:val="00C2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B92AD"/>
  <w15:chartTrackingRefBased/>
  <w15:docId w15:val="{66832E84-2B53-461D-AE9D-2145549DD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-grseq-1">
    <w:name w:val="ti-grseq-1"/>
    <w:basedOn w:val="Normln"/>
    <w:rsid w:val="005E4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ld">
    <w:name w:val="bold"/>
    <w:basedOn w:val="Standardnpsmoodstavce"/>
    <w:rsid w:val="005E4C5D"/>
  </w:style>
  <w:style w:type="paragraph" w:customStyle="1" w:styleId="normal">
    <w:name w:val="normal"/>
    <w:basedOn w:val="Normln"/>
    <w:rsid w:val="005E4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E4C5D"/>
    <w:rPr>
      <w:color w:val="0000FF"/>
      <w:u w:val="single"/>
    </w:rPr>
  </w:style>
  <w:style w:type="character" w:customStyle="1" w:styleId="super">
    <w:name w:val="super"/>
    <w:basedOn w:val="Standardnpsmoodstavce"/>
    <w:rsid w:val="005E4C5D"/>
  </w:style>
  <w:style w:type="character" w:customStyle="1" w:styleId="italic">
    <w:name w:val="italic"/>
    <w:basedOn w:val="Standardnpsmoodstavce"/>
    <w:rsid w:val="005E4C5D"/>
  </w:style>
  <w:style w:type="character" w:customStyle="1" w:styleId="sub">
    <w:name w:val="sub"/>
    <w:basedOn w:val="Standardnpsmoodstavce"/>
    <w:rsid w:val="005E4C5D"/>
  </w:style>
  <w:style w:type="paragraph" w:customStyle="1" w:styleId="note">
    <w:name w:val="note"/>
    <w:basedOn w:val="Normln"/>
    <w:rsid w:val="005E4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3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ur-lex.europa.eu/legal-content/PT/TXT/HTML/?uri=CELEX:32011R1169&amp;from=C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-lex.europa.eu/legal-content/PT/TXT/HTML/?uri=CELEX:32011R1169&amp;from=CS" TargetMode="External"/><Relationship Id="rId5" Type="http://schemas.openxmlformats.org/officeDocument/2006/relationships/hyperlink" Target="https://eur-lex.europa.eu/legal-content/PT/TXT/HTML/?uri=CELEX:32011R1169&amp;from=CS" TargetMode="External"/><Relationship Id="rId4" Type="http://schemas.openxmlformats.org/officeDocument/2006/relationships/hyperlink" Target="https://eur-lex.europa.eu/legal-content/PT/TXT/HTML/?uri=CELEX:32011R1169&amp;from=C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476</Words>
  <Characters>2812</Characters>
  <Application>Microsoft Office Word</Application>
  <DocSecurity>0</DocSecurity>
  <Lines>23</Lines>
  <Paragraphs>6</Paragraphs>
  <ScaleCrop>false</ScaleCrop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Kolář</dc:creator>
  <cp:keywords/>
  <dc:description/>
  <cp:lastModifiedBy>Karel Kolář</cp:lastModifiedBy>
  <cp:revision>3</cp:revision>
  <dcterms:created xsi:type="dcterms:W3CDTF">2019-11-07T19:47:00Z</dcterms:created>
  <dcterms:modified xsi:type="dcterms:W3CDTF">2019-11-07T19:48:00Z</dcterms:modified>
</cp:coreProperties>
</file>