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5569322"/>
        <w:docPartObj>
          <w:docPartGallery w:val="Cover Pages"/>
          <w:docPartUnique/>
        </w:docPartObj>
      </w:sdtPr>
      <w:sdtContent>
        <w:p w14:paraId="53A72522" w14:textId="4A682C58" w:rsidR="001B2CA5" w:rsidRDefault="00350083" w:rsidP="00FB4853">
          <w:r>
            <w:rPr>
              <w:noProof/>
              <w:lang w:eastAsia="cs-CZ"/>
            </w:rPr>
            <w:drawing>
              <wp:anchor distT="0" distB="0" distL="114300" distR="114300" simplePos="0" relativeHeight="251682816" behindDoc="0" locked="0" layoutInCell="1" allowOverlap="1" wp14:anchorId="2CB19DE8" wp14:editId="0825E406">
                <wp:simplePos x="0" y="0"/>
                <wp:positionH relativeFrom="column">
                  <wp:posOffset>1989869</wp:posOffset>
                </wp:positionH>
                <wp:positionV relativeFrom="paragraph">
                  <wp:posOffset>-680196</wp:posOffset>
                </wp:positionV>
                <wp:extent cx="4238625" cy="2817495"/>
                <wp:effectExtent l="38100" t="38100" r="66675" b="78105"/>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ázek 4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625" cy="2817495"/>
                        </a:xfrm>
                        <a:prstGeom prst="rect">
                          <a:avLst/>
                        </a:prstGeom>
                        <a:noFill/>
                        <a:ln>
                          <a:noFill/>
                        </a:ln>
                        <a:effectLst>
                          <a:outerShdw blurRad="50800" dist="38100" dir="2700000" algn="tl" rotWithShape="0">
                            <a:prstClr val="black">
                              <a:alpha val="40000"/>
                            </a:prstClr>
                          </a:outerShdw>
                        </a:effectLst>
                      </pic:spPr>
                    </pic:pic>
                  </a:graphicData>
                </a:graphic>
              </wp:anchor>
            </w:drawing>
          </w:r>
          <w:r w:rsidR="00C64A86">
            <w:rPr>
              <w:noProof/>
              <w:lang w:eastAsia="cs-CZ"/>
            </w:rPr>
            <mc:AlternateContent>
              <mc:Choice Requires="wps">
                <w:drawing>
                  <wp:anchor distT="0" distB="0" distL="114300" distR="114300" simplePos="0" relativeHeight="251679744" behindDoc="0" locked="0" layoutInCell="1" allowOverlap="1" wp14:anchorId="0262CDF8" wp14:editId="0AF57CAF">
                    <wp:simplePos x="0" y="0"/>
                    <wp:positionH relativeFrom="column">
                      <wp:posOffset>4469748</wp:posOffset>
                    </wp:positionH>
                    <wp:positionV relativeFrom="paragraph">
                      <wp:posOffset>-900430</wp:posOffset>
                    </wp:positionV>
                    <wp:extent cx="1959428" cy="8972557"/>
                    <wp:effectExtent l="0" t="0" r="3175" b="0"/>
                    <wp:wrapNone/>
                    <wp:docPr id="38" name="Obdélník 38"/>
                    <wp:cNvGraphicFramePr/>
                    <a:graphic xmlns:a="http://schemas.openxmlformats.org/drawingml/2006/main">
                      <a:graphicData uri="http://schemas.microsoft.com/office/word/2010/wordprocessingShape">
                        <wps:wsp>
                          <wps:cNvSpPr/>
                          <wps:spPr>
                            <a:xfrm>
                              <a:off x="0" y="0"/>
                              <a:ext cx="1959428" cy="8972557"/>
                            </a:xfrm>
                            <a:prstGeom prst="rect">
                              <a:avLst/>
                            </a:prstGeom>
                            <a:solidFill>
                              <a:srgbClr val="3A75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E3E81" id="Obdélník 38" o:spid="_x0000_s1026" style="position:absolute;margin-left:351.95pt;margin-top:-70.9pt;width:154.3pt;height:70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" fillcolor="#3a75c4" stroked="f" strokeweight="1pt"/>
                </w:pict>
              </mc:Fallback>
            </mc:AlternateContent>
          </w:r>
          <w:r w:rsidR="007215FA">
            <w:t xml:space="preserve">  </w:t>
          </w:r>
        </w:p>
        <w:p w14:paraId="4E487E64" w14:textId="62CC3C78" w:rsidR="001B2CA5" w:rsidRDefault="00350083" w:rsidP="00FB4853">
          <w:r>
            <w:rPr>
              <w:noProof/>
              <w:lang w:eastAsia="cs-CZ"/>
            </w:rPr>
            <mc:AlternateContent>
              <mc:Choice Requires="wps">
                <w:drawing>
                  <wp:anchor distT="45720" distB="45720" distL="114300" distR="114300" simplePos="0" relativeHeight="251658240" behindDoc="0" locked="0" layoutInCell="1" allowOverlap="1" wp14:anchorId="76E3115C" wp14:editId="3F2F2D34">
                    <wp:simplePos x="0" y="0"/>
                    <wp:positionH relativeFrom="margin">
                      <wp:posOffset>-196215</wp:posOffset>
                    </wp:positionH>
                    <wp:positionV relativeFrom="paragraph">
                      <wp:posOffset>1468755</wp:posOffset>
                    </wp:positionV>
                    <wp:extent cx="4676775" cy="3576320"/>
                    <wp:effectExtent l="0" t="0" r="0" b="508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576320"/>
                            </a:xfrm>
                            <a:prstGeom prst="rect">
                              <a:avLst/>
                            </a:prstGeom>
                            <a:noFill/>
                            <a:ln w="9525">
                              <a:noFill/>
                              <a:miter lim="800000"/>
                              <a:headEnd/>
                              <a:tailEnd/>
                            </a:ln>
                          </wps:spPr>
                          <wps:txbx>
                            <w:txbxContent>
                              <w:p w14:paraId="15597CCA" w14:textId="3480BFCD" w:rsidR="00F85550" w:rsidRPr="00150742" w:rsidRDefault="00846744" w:rsidP="00150742">
                                <w:pPr>
                                  <w:pStyle w:val="Nzev"/>
                                  <w:spacing w:after="240"/>
                                  <w:rPr>
                                    <w:sz w:val="58"/>
                                    <w:szCs w:val="58"/>
                                  </w:rPr>
                                </w:pPr>
                                <w:r>
                                  <w:rPr>
                                    <w:sz w:val="58"/>
                                    <w:szCs w:val="58"/>
                                    <w:lang w:val="uk-UA"/>
                                  </w:rPr>
                                  <w:t xml:space="preserve">Підтримка підлітків з України віком </w:t>
                                </w:r>
                                <w:r w:rsidR="00150742" w:rsidRPr="00150742">
                                  <w:rPr>
                                    <w:sz w:val="58"/>
                                    <w:szCs w:val="58"/>
                                  </w:rPr>
                                  <w:t>15+,</w:t>
                                </w:r>
                                <w:r>
                                  <w:rPr>
                                    <w:sz w:val="58"/>
                                    <w:szCs w:val="58"/>
                                    <w:lang w:val="uk-UA"/>
                                  </w:rPr>
                                  <w:t xml:space="preserve"> які не навчаються у середній школі у ЧР </w:t>
                                </w:r>
                              </w:p>
                              <w:p w14:paraId="0D5150E6" w14:textId="04C02C4E"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Як стати учнем у середній школі</w:t>
                                </w:r>
                                <w:r w:rsidR="00150742" w:rsidRPr="00150742">
                                  <w:rPr>
                                    <w:smallCaps/>
                                    <w:color w:val="808080" w:themeColor="background1" w:themeShade="80"/>
                                    <w:sz w:val="50"/>
                                    <w:szCs w:val="50"/>
                                  </w:rPr>
                                  <w:t>?</w:t>
                                </w:r>
                              </w:p>
                              <w:p w14:paraId="03994D18" w14:textId="5E2EA886"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Що можу робити у подальшому</w:t>
                                </w:r>
                                <w:r w:rsidR="00150742" w:rsidRPr="00150742">
                                  <w:rPr>
                                    <w:smallCaps/>
                                    <w:color w:val="808080" w:themeColor="background1" w:themeShade="80"/>
                                    <w:sz w:val="50"/>
                                    <w:szCs w:val="50"/>
                                  </w:rPr>
                                  <w:t>?</w:t>
                                </w:r>
                              </w:p>
                              <w:p w14:paraId="0FE5F4D1" w14:textId="7139D240"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Де знайти підтримку</w:t>
                                </w:r>
                                <w:r w:rsidR="00150742" w:rsidRPr="00150742">
                                  <w:rPr>
                                    <w:smallCaps/>
                                    <w:color w:val="808080" w:themeColor="background1" w:themeShade="80"/>
                                    <w:sz w:val="50"/>
                                    <w:szCs w:val="5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3115C" id="_x0000_t202" coordsize="21600,21600" o:spt="202" path="m,l,21600r21600,l21600,xe">
                    <v:stroke joinstyle="miter"/>
                    <v:path gradientshapeok="t" o:connecttype="rect"/>
                  </v:shapetype>
                  <v:shape id="Textové pole 2" o:spid="_x0000_s1026" type="#_x0000_t202" style="position:absolute;left:0;text-align:left;margin-left:-15.45pt;margin-top:115.65pt;width:368.25pt;height:28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" filled="f" stroked="f">
                    <v:textbox>
                      <w:txbxContent>
                        <w:p w14:paraId="15597CCA" w14:textId="3480BFCD" w:rsidR="00F85550" w:rsidRPr="00150742" w:rsidRDefault="00846744" w:rsidP="00150742">
                          <w:pPr>
                            <w:pStyle w:val="Nzev"/>
                            <w:spacing w:after="240"/>
                            <w:rPr>
                              <w:sz w:val="58"/>
                              <w:szCs w:val="58"/>
                            </w:rPr>
                          </w:pPr>
                          <w:r>
                            <w:rPr>
                              <w:sz w:val="58"/>
                              <w:szCs w:val="58"/>
                              <w:lang w:val="uk-UA"/>
                            </w:rPr>
                            <w:t xml:space="preserve">Підтримка підлітків з України віком </w:t>
                          </w:r>
                          <w:r w:rsidR="00150742" w:rsidRPr="00150742">
                            <w:rPr>
                              <w:sz w:val="58"/>
                              <w:szCs w:val="58"/>
                            </w:rPr>
                            <w:t>15+,</w:t>
                          </w:r>
                          <w:r>
                            <w:rPr>
                              <w:sz w:val="58"/>
                              <w:szCs w:val="58"/>
                              <w:lang w:val="uk-UA"/>
                            </w:rPr>
                            <w:t xml:space="preserve"> які не навчаються у середній школі у ЧР </w:t>
                          </w:r>
                        </w:p>
                        <w:p w14:paraId="0D5150E6" w14:textId="04C02C4E"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Як стати учнем у середній школі</w:t>
                          </w:r>
                          <w:r w:rsidR="00150742" w:rsidRPr="00150742">
                            <w:rPr>
                              <w:smallCaps/>
                              <w:color w:val="808080" w:themeColor="background1" w:themeShade="80"/>
                              <w:sz w:val="50"/>
                              <w:szCs w:val="50"/>
                            </w:rPr>
                            <w:t>?</w:t>
                          </w:r>
                        </w:p>
                        <w:p w14:paraId="03994D18" w14:textId="5E2EA886"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Що можу робити у подальшому</w:t>
                          </w:r>
                          <w:r w:rsidR="00150742" w:rsidRPr="00150742">
                            <w:rPr>
                              <w:smallCaps/>
                              <w:color w:val="808080" w:themeColor="background1" w:themeShade="80"/>
                              <w:sz w:val="50"/>
                              <w:szCs w:val="50"/>
                            </w:rPr>
                            <w:t>?</w:t>
                          </w:r>
                        </w:p>
                        <w:p w14:paraId="0FE5F4D1" w14:textId="7139D240" w:rsidR="00150742" w:rsidRPr="00150742" w:rsidRDefault="00846744" w:rsidP="00150742">
                          <w:pPr>
                            <w:spacing w:after="0"/>
                            <w:rPr>
                              <w:smallCaps/>
                              <w:color w:val="808080" w:themeColor="background1" w:themeShade="80"/>
                              <w:sz w:val="50"/>
                              <w:szCs w:val="50"/>
                            </w:rPr>
                          </w:pPr>
                          <w:r>
                            <w:rPr>
                              <w:smallCaps/>
                              <w:color w:val="808080" w:themeColor="background1" w:themeShade="80"/>
                              <w:sz w:val="50"/>
                              <w:szCs w:val="50"/>
                              <w:lang w:val="uk-UA"/>
                            </w:rPr>
                            <w:t>Де знайти підтримку</w:t>
                          </w:r>
                          <w:r w:rsidR="00150742" w:rsidRPr="00150742">
                            <w:rPr>
                              <w:smallCaps/>
                              <w:color w:val="808080" w:themeColor="background1" w:themeShade="80"/>
                              <w:sz w:val="50"/>
                              <w:szCs w:val="50"/>
                            </w:rPr>
                            <w:t>?</w:t>
                          </w:r>
                        </w:p>
                      </w:txbxContent>
                    </v:textbox>
                    <w10:wrap type="square" anchorx="margin"/>
                  </v:shape>
                </w:pict>
              </mc:Fallback>
            </mc:AlternateContent>
          </w:r>
          <w:r w:rsidR="00C64A86">
            <w:rPr>
              <w:noProof/>
              <w:lang w:eastAsia="cs-CZ"/>
            </w:rPr>
            <w:drawing>
              <wp:anchor distT="0" distB="0" distL="114300" distR="114300" simplePos="0" relativeHeight="251680768" behindDoc="0" locked="0" layoutInCell="1" allowOverlap="1" wp14:anchorId="77044D6E" wp14:editId="71BC9B49">
                <wp:simplePos x="0" y="0"/>
                <wp:positionH relativeFrom="column">
                  <wp:posOffset>4618029</wp:posOffset>
                </wp:positionH>
                <wp:positionV relativeFrom="paragraph">
                  <wp:posOffset>6743683</wp:posOffset>
                </wp:positionV>
                <wp:extent cx="1677670" cy="796290"/>
                <wp:effectExtent l="0" t="0" r="0" b="381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670" cy="796290"/>
                        </a:xfrm>
                        <a:prstGeom prst="rect">
                          <a:avLst/>
                        </a:prstGeom>
                      </pic:spPr>
                    </pic:pic>
                  </a:graphicData>
                </a:graphic>
              </wp:anchor>
            </w:drawing>
          </w:r>
          <w:r w:rsidR="00C64A86">
            <w:rPr>
              <w:noProof/>
              <w:lang w:eastAsia="cs-CZ"/>
            </w:rPr>
            <mc:AlternateContent>
              <mc:Choice Requires="wps">
                <w:drawing>
                  <wp:anchor distT="0" distB="0" distL="114300" distR="114300" simplePos="0" relativeHeight="251681792" behindDoc="0" locked="0" layoutInCell="1" allowOverlap="1" wp14:anchorId="3F2E0D64" wp14:editId="5DCE630C">
                    <wp:simplePos x="0" y="0"/>
                    <wp:positionH relativeFrom="column">
                      <wp:posOffset>4469748</wp:posOffset>
                    </wp:positionH>
                    <wp:positionV relativeFrom="paragraph">
                      <wp:posOffset>8683694</wp:posOffset>
                    </wp:positionV>
                    <wp:extent cx="1959428" cy="803735"/>
                    <wp:effectExtent l="0" t="0" r="3175" b="0"/>
                    <wp:wrapNone/>
                    <wp:docPr id="40" name="Obdélník 40"/>
                    <wp:cNvGraphicFramePr/>
                    <a:graphic xmlns:a="http://schemas.openxmlformats.org/drawingml/2006/main">
                      <a:graphicData uri="http://schemas.microsoft.com/office/word/2010/wordprocessingShape">
                        <wps:wsp>
                          <wps:cNvSpPr/>
                          <wps:spPr>
                            <a:xfrm>
                              <a:off x="0" y="0"/>
                              <a:ext cx="1959428" cy="803735"/>
                            </a:xfrm>
                            <a:prstGeom prst="rect">
                              <a:avLst/>
                            </a:prstGeom>
                            <a:solidFill>
                              <a:srgbClr val="F9DD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80A9A" id="Obdélník 40" o:spid="_x0000_s1026" style="position:absolute;margin-left:351.95pt;margin-top:683.75pt;width:154.3pt;height:63.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" fillcolor="#f9dd16" stroked="f" strokeweight="1pt"/>
                </w:pict>
              </mc:Fallback>
            </mc:AlternateContent>
          </w:r>
          <w:r w:rsidR="004803B3">
            <w:rPr>
              <w:noProof/>
              <w:lang w:eastAsia="cs-CZ"/>
            </w:rPr>
            <mc:AlternateContent>
              <mc:Choice Requires="wps">
                <w:drawing>
                  <wp:anchor distT="45720" distB="45720" distL="114300" distR="114300" simplePos="0" relativeHeight="251660288" behindDoc="0" locked="0" layoutInCell="1" allowOverlap="1" wp14:anchorId="56DD27B4" wp14:editId="050FBA45">
                    <wp:simplePos x="0" y="0"/>
                    <wp:positionH relativeFrom="margin">
                      <wp:posOffset>-120015</wp:posOffset>
                    </wp:positionH>
                    <wp:positionV relativeFrom="paragraph">
                      <wp:posOffset>8430895</wp:posOffset>
                    </wp:positionV>
                    <wp:extent cx="4739005" cy="140462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420D478B" w14:textId="772CF292" w:rsidR="00F85550" w:rsidRPr="00846744" w:rsidRDefault="00846744" w:rsidP="00FB4853">
                                <w:pPr>
                                  <w:rPr>
                                    <w:lang w:val="uk-UA"/>
                                  </w:rPr>
                                </w:pPr>
                                <w:r>
                                  <w:rPr>
                                    <w:lang w:val="uk-UA"/>
                                  </w:rPr>
                                  <w:t>м. Прага</w:t>
                                </w:r>
                                <w:r w:rsidR="00F85550">
                                  <w:t>, 2</w:t>
                                </w:r>
                                <w:r w:rsidR="00261348">
                                  <w:t>1</w:t>
                                </w:r>
                                <w:r w:rsidR="00F85550" w:rsidRPr="00843C5C">
                                  <w:t xml:space="preserve">. </w:t>
                                </w:r>
                                <w:r w:rsidR="00261348">
                                  <w:t>10</w:t>
                                </w:r>
                                <w:r w:rsidR="00F85550">
                                  <w:t>. 2022</w:t>
                                </w:r>
                                <w:r>
                                  <w:rPr>
                                    <w:lang w:val="uk-UA"/>
                                  </w:rPr>
                                  <w:t>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D27B4" id="_x0000_s1027" type="#_x0000_t202" style="position:absolute;left:0;text-align:left;margin-left:-9.45pt;margin-top:663.85pt;width:373.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" filled="f" stroked="f">
                    <v:textbox style="mso-fit-shape-to-text:t">
                      <w:txbxContent>
                        <w:p w14:paraId="420D478B" w14:textId="772CF292" w:rsidR="00F85550" w:rsidRPr="00846744" w:rsidRDefault="00846744" w:rsidP="00FB4853">
                          <w:pPr>
                            <w:rPr>
                              <w:lang w:val="uk-UA"/>
                            </w:rPr>
                          </w:pPr>
                          <w:r>
                            <w:rPr>
                              <w:lang w:val="uk-UA"/>
                            </w:rPr>
                            <w:t>м. Прага</w:t>
                          </w:r>
                          <w:r w:rsidR="00F85550">
                            <w:t>, 2</w:t>
                          </w:r>
                          <w:r w:rsidR="00261348">
                            <w:t>1</w:t>
                          </w:r>
                          <w:r w:rsidR="00F85550" w:rsidRPr="00843C5C">
                            <w:t xml:space="preserve">. </w:t>
                          </w:r>
                          <w:r w:rsidR="00261348">
                            <w:t>10</w:t>
                          </w:r>
                          <w:r w:rsidR="00F85550">
                            <w:t>. 2022</w:t>
                          </w:r>
                          <w:r>
                            <w:rPr>
                              <w:lang w:val="uk-UA"/>
                            </w:rPr>
                            <w:t>р.</w:t>
                          </w:r>
                        </w:p>
                      </w:txbxContent>
                    </v:textbox>
                    <w10:wrap anchorx="margin"/>
                  </v:shape>
                </w:pict>
              </mc:Fallback>
            </mc:AlternateContent>
          </w:r>
          <w:r w:rsidR="007215FA">
            <w:rPr>
              <w:noProof/>
              <w:lang w:eastAsia="cs-CZ"/>
            </w:rPr>
            <w:t xml:space="preserve"> </w:t>
          </w:r>
          <w:r w:rsidR="001B2CA5">
            <w:br w:type="page"/>
          </w:r>
        </w:p>
      </w:sdtContent>
    </w:sdt>
    <w:p w14:paraId="73ACBFE4" w14:textId="30A96783" w:rsidR="007951C5" w:rsidRPr="007951C5" w:rsidRDefault="00846744" w:rsidP="00934D2A">
      <w:pPr>
        <w:spacing w:after="240" w:line="240" w:lineRule="auto"/>
        <w:jc w:val="left"/>
        <w:rPr>
          <w:rFonts w:eastAsia="Times New Roman" w:cstheme="majorBidi"/>
          <w:smallCaps/>
          <w:color w:val="3A75C4"/>
          <w:sz w:val="42"/>
          <w:szCs w:val="42"/>
        </w:rPr>
      </w:pPr>
      <w:bookmarkStart w:id="0" w:name="_Toc68074376"/>
      <w:r>
        <w:rPr>
          <w:rFonts w:eastAsia="Times New Roman" w:cstheme="majorBidi"/>
          <w:smallCaps/>
          <w:color w:val="3A75C4"/>
          <w:sz w:val="42"/>
          <w:szCs w:val="42"/>
          <w:lang w:val="uk-UA"/>
        </w:rPr>
        <w:lastRenderedPageBreak/>
        <w:t>Підтримка підлітків з України віком</w:t>
      </w:r>
      <w:r w:rsidR="007951C5" w:rsidRPr="007951C5">
        <w:rPr>
          <w:rFonts w:eastAsia="Times New Roman" w:cstheme="majorBidi"/>
          <w:smallCaps/>
          <w:color w:val="3A75C4"/>
          <w:sz w:val="42"/>
          <w:szCs w:val="42"/>
        </w:rPr>
        <w:t xml:space="preserve"> 15+, </w:t>
      </w:r>
      <w:r>
        <w:rPr>
          <w:rFonts w:eastAsia="Times New Roman" w:cstheme="majorBidi"/>
          <w:smallCaps/>
          <w:color w:val="3A75C4"/>
          <w:sz w:val="42"/>
          <w:szCs w:val="42"/>
          <w:lang w:val="uk-UA"/>
        </w:rPr>
        <w:t xml:space="preserve">які не навчаються у середній школі у </w:t>
      </w:r>
      <w:r w:rsidRPr="00934D2A">
        <w:rPr>
          <w:rFonts w:eastAsia="Times New Roman" w:cstheme="majorBidi"/>
          <w:b/>
          <w:bCs/>
          <w:smallCaps/>
          <w:color w:val="3A75C4"/>
          <w:sz w:val="42"/>
          <w:szCs w:val="42"/>
          <w:lang w:val="uk-UA"/>
        </w:rPr>
        <w:t>ЧР</w:t>
      </w:r>
    </w:p>
    <w:p w14:paraId="454A9560" w14:textId="091916A5" w:rsidR="007951C5" w:rsidRPr="007951C5" w:rsidRDefault="00846744" w:rsidP="007951C5">
      <w:pPr>
        <w:spacing w:after="0" w:line="240" w:lineRule="auto"/>
        <w:jc w:val="left"/>
        <w:rPr>
          <w:rFonts w:eastAsia="Times New Roman" w:cstheme="majorBidi"/>
          <w:smallCaps/>
          <w:color w:val="3A75C4"/>
          <w:sz w:val="42"/>
          <w:szCs w:val="42"/>
        </w:rPr>
      </w:pPr>
      <w:r>
        <w:rPr>
          <w:rFonts w:eastAsia="Times New Roman" w:cstheme="majorBidi"/>
          <w:smallCaps/>
          <w:color w:val="3A75C4"/>
          <w:sz w:val="42"/>
          <w:szCs w:val="42"/>
          <w:lang w:val="uk-UA"/>
        </w:rPr>
        <w:t>Як стати учнем у середній школі</w:t>
      </w:r>
      <w:r w:rsidR="007951C5" w:rsidRPr="007951C5">
        <w:rPr>
          <w:rFonts w:eastAsia="Times New Roman" w:cstheme="majorBidi"/>
          <w:smallCaps/>
          <w:color w:val="3A75C4"/>
          <w:sz w:val="42"/>
          <w:szCs w:val="42"/>
        </w:rPr>
        <w:t>?</w:t>
      </w:r>
    </w:p>
    <w:p w14:paraId="59514DFA" w14:textId="472DCF8C" w:rsidR="007951C5" w:rsidRPr="007951C5" w:rsidRDefault="00846744" w:rsidP="007951C5">
      <w:pPr>
        <w:spacing w:after="0" w:line="240" w:lineRule="auto"/>
        <w:jc w:val="left"/>
        <w:rPr>
          <w:rFonts w:eastAsia="Times New Roman" w:cstheme="majorBidi"/>
          <w:smallCaps/>
          <w:color w:val="3A75C4"/>
          <w:sz w:val="42"/>
          <w:szCs w:val="42"/>
        </w:rPr>
      </w:pPr>
      <w:r>
        <w:rPr>
          <w:rFonts w:eastAsia="Times New Roman" w:cstheme="majorBidi"/>
          <w:smallCaps/>
          <w:color w:val="3A75C4"/>
          <w:sz w:val="42"/>
          <w:szCs w:val="42"/>
          <w:lang w:val="uk-UA"/>
        </w:rPr>
        <w:t>Що можу робити у подальшому</w:t>
      </w:r>
      <w:r w:rsidR="007951C5" w:rsidRPr="007951C5">
        <w:rPr>
          <w:rFonts w:eastAsia="Times New Roman" w:cstheme="majorBidi"/>
          <w:smallCaps/>
          <w:color w:val="3A75C4"/>
          <w:sz w:val="42"/>
          <w:szCs w:val="42"/>
        </w:rPr>
        <w:t>?</w:t>
      </w:r>
    </w:p>
    <w:p w14:paraId="53DC2B28" w14:textId="24D0B6E1" w:rsidR="004D2628" w:rsidRDefault="00846744" w:rsidP="007951C5">
      <w:pPr>
        <w:spacing w:after="480" w:line="240" w:lineRule="auto"/>
        <w:jc w:val="left"/>
        <w:rPr>
          <w:rFonts w:eastAsia="Times New Roman" w:cstheme="majorBidi"/>
          <w:smallCaps/>
          <w:color w:val="3A75C4"/>
          <w:sz w:val="42"/>
          <w:szCs w:val="42"/>
        </w:rPr>
      </w:pPr>
      <w:r>
        <w:rPr>
          <w:rFonts w:eastAsia="Times New Roman" w:cstheme="majorBidi"/>
          <w:smallCaps/>
          <w:color w:val="3A75C4"/>
          <w:sz w:val="42"/>
          <w:szCs w:val="42"/>
          <w:lang w:val="uk-UA"/>
        </w:rPr>
        <w:t>Де знайти підтримку</w:t>
      </w:r>
      <w:r w:rsidR="007951C5" w:rsidRPr="007951C5">
        <w:rPr>
          <w:rFonts w:eastAsia="Times New Roman" w:cstheme="majorBidi"/>
          <w:smallCaps/>
          <w:color w:val="3A75C4"/>
          <w:sz w:val="42"/>
          <w:szCs w:val="42"/>
        </w:rPr>
        <w:t>?</w:t>
      </w:r>
    </w:p>
    <w:p w14:paraId="3FBC9176" w14:textId="679D6BD1" w:rsidR="00374524" w:rsidRPr="00BB787E" w:rsidRDefault="00846744" w:rsidP="00527D05">
      <w:r>
        <w:rPr>
          <w:lang w:val="uk-UA"/>
        </w:rPr>
        <w:t xml:space="preserve">Текст, який підготовило Міністерство освіти, молоді та </w:t>
      </w:r>
      <w:r w:rsidR="008A5E7D">
        <w:rPr>
          <w:lang w:val="uk-UA"/>
        </w:rPr>
        <w:t>спорту</w:t>
      </w:r>
      <w:r>
        <w:rPr>
          <w:lang w:val="uk-UA"/>
        </w:rPr>
        <w:t xml:space="preserve"> (МОМ</w:t>
      </w:r>
      <w:r w:rsidR="008A5E7D">
        <w:rPr>
          <w:lang w:val="uk-UA"/>
        </w:rPr>
        <w:t>С</w:t>
      </w:r>
      <w:r>
        <w:rPr>
          <w:lang w:val="uk-UA"/>
        </w:rPr>
        <w:t xml:space="preserve">), призначений для підлітків з України віком </w:t>
      </w:r>
      <w:r w:rsidR="007951C5" w:rsidRPr="007951C5">
        <w:t xml:space="preserve">15–18 </w:t>
      </w:r>
      <w:r>
        <w:rPr>
          <w:lang w:val="uk-UA"/>
        </w:rPr>
        <w:t>років</w:t>
      </w:r>
      <w:r w:rsidR="007951C5" w:rsidRPr="007951C5">
        <w:t xml:space="preserve">, </w:t>
      </w:r>
      <w:r>
        <w:rPr>
          <w:lang w:val="uk-UA"/>
        </w:rPr>
        <w:t xml:space="preserve">яким наданий був тимчасовий захист та які, </w:t>
      </w:r>
      <w:r w:rsidR="008A5E7D" w:rsidRPr="008A5E7D">
        <w:rPr>
          <w:lang w:val="uk-UA"/>
        </w:rPr>
        <w:t>навіть якщо вони старшокласники, не навчаються в середній школі</w:t>
      </w:r>
      <w:r w:rsidR="00EE46BA">
        <w:t>.</w:t>
      </w:r>
      <w:r w:rsidR="007951C5" w:rsidRPr="007951C5">
        <w:t xml:space="preserve"> </w:t>
      </w:r>
      <w:r w:rsidR="008A5E7D">
        <w:rPr>
          <w:lang w:val="uk-UA"/>
        </w:rPr>
        <w:t xml:space="preserve">Тут наведена інформація про те, де можна знайти безкоштовні курси чеської мови, як ви можете </w:t>
      </w:r>
      <w:r w:rsidR="008A5E7D" w:rsidRPr="008A5E7D">
        <w:rPr>
          <w:lang w:val="uk-UA"/>
        </w:rPr>
        <w:t xml:space="preserve">займатися дозвіллям, з ким ви можете проконсультуватися з питань, пов'язаних з життям в </w:t>
      </w:r>
      <w:r w:rsidR="008A5E7D">
        <w:rPr>
          <w:lang w:val="uk-UA"/>
        </w:rPr>
        <w:t>Чеській Республіці (ЧР)</w:t>
      </w:r>
      <w:r w:rsidR="007951C5" w:rsidRPr="007951C5">
        <w:t xml:space="preserve">, </w:t>
      </w:r>
      <w:r w:rsidR="008A5E7D" w:rsidRPr="008A5E7D">
        <w:rPr>
          <w:lang w:val="uk-UA"/>
        </w:rPr>
        <w:t>як навчатися в середніх школах і що ви можете зробити, щоб інтегруватися в середню освіту в ЧР</w:t>
      </w:r>
      <w:r w:rsidR="007951C5" w:rsidRPr="008A5E7D">
        <w:rPr>
          <w:lang w:val="uk-UA"/>
        </w:rPr>
        <w:t>.</w:t>
      </w:r>
    </w:p>
    <w:p w14:paraId="788C220E" w14:textId="77777777" w:rsidR="00515680" w:rsidRDefault="00515680" w:rsidP="00515680"/>
    <w:p w14:paraId="3E426C20" w14:textId="7CED25F0" w:rsidR="00374524" w:rsidRDefault="00DC63A4" w:rsidP="00374524">
      <w:pPr>
        <w:pStyle w:val="Nadpis3"/>
      </w:pPr>
      <w:r>
        <w:rPr>
          <w:rFonts w:cstheme="minorHAnsi"/>
          <w:noProof/>
          <w:sz w:val="22"/>
          <w:szCs w:val="22"/>
          <w:lang w:eastAsia="cs-CZ"/>
        </w:rPr>
        <w:drawing>
          <wp:anchor distT="0" distB="0" distL="114300" distR="114300" simplePos="0" relativeHeight="251683840" behindDoc="0" locked="0" layoutInCell="1" allowOverlap="1" wp14:anchorId="7D4ED351" wp14:editId="616E0440">
            <wp:simplePos x="0" y="0"/>
            <wp:positionH relativeFrom="column">
              <wp:posOffset>5194300</wp:posOffset>
            </wp:positionH>
            <wp:positionV relativeFrom="paragraph">
              <wp:posOffset>389049</wp:posOffset>
            </wp:positionV>
            <wp:extent cx="898283" cy="880696"/>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457" t="7872" r="8914" b="10137"/>
                    <a:stretch/>
                  </pic:blipFill>
                  <pic:spPr bwMode="auto">
                    <a:xfrm>
                      <a:off x="0" y="0"/>
                      <a:ext cx="898283" cy="880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E7D">
        <w:rPr>
          <w:lang w:val="uk-UA"/>
        </w:rPr>
        <w:t>Я хочу навчати чеську мову, чи існують безкоштовні курси</w:t>
      </w:r>
      <w:r w:rsidR="00EE46BA" w:rsidRPr="00EE46BA">
        <w:t>?</w:t>
      </w:r>
    </w:p>
    <w:p w14:paraId="38ACD5E8" w14:textId="15DE3C87" w:rsidR="00EE46BA" w:rsidRPr="00EE46BA" w:rsidRDefault="008A5E7D" w:rsidP="00F030A0">
      <w:pPr>
        <w:ind w:right="1841"/>
        <w:rPr>
          <w:szCs w:val="23"/>
        </w:rPr>
      </w:pPr>
      <w:bookmarkStart w:id="1" w:name="_Hlk112932424"/>
      <w:r>
        <w:rPr>
          <w:szCs w:val="23"/>
          <w:lang w:val="uk-UA"/>
        </w:rPr>
        <w:t>Якщо вам не більш як</w:t>
      </w:r>
      <w:r w:rsidR="00EE46BA" w:rsidRPr="00EE46BA">
        <w:rPr>
          <w:szCs w:val="23"/>
        </w:rPr>
        <w:t xml:space="preserve"> 18 </w:t>
      </w:r>
      <w:r>
        <w:rPr>
          <w:szCs w:val="23"/>
          <w:lang w:val="uk-UA"/>
        </w:rPr>
        <w:t>років та ви ні навчаєтеся у ніякої середн</w:t>
      </w:r>
      <w:r w:rsidR="0068001C">
        <w:rPr>
          <w:szCs w:val="23"/>
          <w:lang w:val="uk-UA"/>
        </w:rPr>
        <w:t>ій</w:t>
      </w:r>
      <w:r>
        <w:rPr>
          <w:szCs w:val="23"/>
          <w:lang w:val="uk-UA"/>
        </w:rPr>
        <w:t xml:space="preserve"> школі, ви можете записатися у адаптаційні групи, які фінансує МОМС</w:t>
      </w:r>
      <w:r w:rsidR="00EE46BA" w:rsidRPr="00EE46BA">
        <w:rPr>
          <w:szCs w:val="23"/>
        </w:rPr>
        <w:t xml:space="preserve">. </w:t>
      </w:r>
      <w:r>
        <w:rPr>
          <w:szCs w:val="23"/>
          <w:lang w:val="uk-UA"/>
        </w:rPr>
        <w:t>Адаптаційні групи</w:t>
      </w:r>
      <w:r w:rsidRPr="00EE46BA">
        <w:rPr>
          <w:szCs w:val="23"/>
        </w:rPr>
        <w:t xml:space="preserve"> </w:t>
      </w:r>
      <w:r>
        <w:rPr>
          <w:szCs w:val="23"/>
          <w:lang w:val="uk-UA"/>
        </w:rPr>
        <w:t xml:space="preserve">пропонують навчання чеської мови як іноземної мови та пов’язану з цим підготовку до вступу у чеські школи. </w:t>
      </w:r>
      <w:r w:rsidR="009517D8">
        <w:rPr>
          <w:szCs w:val="23"/>
          <w:lang w:val="uk-UA"/>
        </w:rPr>
        <w:t>Список шкіл та організацій, які організ</w:t>
      </w:r>
      <w:r w:rsidR="0068001C">
        <w:rPr>
          <w:szCs w:val="23"/>
          <w:lang w:val="uk-UA"/>
        </w:rPr>
        <w:t>у</w:t>
      </w:r>
      <w:r w:rsidR="009517D8">
        <w:rPr>
          <w:szCs w:val="23"/>
          <w:lang w:val="uk-UA"/>
        </w:rPr>
        <w:t>ватимуть курси, можна знайти за посиланням</w:t>
      </w:r>
      <w:r>
        <w:rPr>
          <w:szCs w:val="23"/>
          <w:lang w:val="uk-UA"/>
        </w:rPr>
        <w:t xml:space="preserve"> </w:t>
      </w:r>
      <w:r w:rsidR="00EE46BA" w:rsidRPr="00EE46BA">
        <w:rPr>
          <w:szCs w:val="23"/>
        </w:rPr>
        <w:t xml:space="preserve"> </w:t>
      </w:r>
      <w:hyperlink r:id="rId14" w:history="1">
        <w:r w:rsidR="00EE46BA" w:rsidRPr="00EE46BA">
          <w:rPr>
            <w:rStyle w:val="Hypertextovodkaz"/>
            <w:rFonts w:cstheme="minorHAnsi"/>
            <w:b/>
            <w:color w:val="3A75C4"/>
            <w:szCs w:val="23"/>
            <w:shd w:val="clear" w:color="auto" w:fill="D2E0F2"/>
          </w:rPr>
          <w:t>https://www.msmt.cz/mladez/adaptacni-skupiny-pro-deti-cizince-migrujici-z-ukrajiny-zari</w:t>
        </w:r>
      </w:hyperlink>
      <w:bookmarkEnd w:id="1"/>
      <w:r w:rsidR="00EE46BA" w:rsidRPr="00EE46BA">
        <w:rPr>
          <w:szCs w:val="23"/>
        </w:rPr>
        <w:t xml:space="preserve">. </w:t>
      </w:r>
      <w:r w:rsidR="009517D8" w:rsidRPr="009517D8">
        <w:rPr>
          <w:szCs w:val="23"/>
          <w:lang w:val="uk-UA"/>
        </w:rPr>
        <w:t>Рекомендуємо вам стежити за цим сайтом, оскільки нові суб'єкти будуть додаватися поступово</w:t>
      </w:r>
      <w:r w:rsidR="00EE46BA" w:rsidRPr="00EE46BA">
        <w:rPr>
          <w:szCs w:val="23"/>
        </w:rPr>
        <w:t xml:space="preserve">. </w:t>
      </w:r>
    </w:p>
    <w:p w14:paraId="5996EA10" w14:textId="09C4BB88" w:rsidR="00EE46BA" w:rsidRPr="00EE46BA" w:rsidRDefault="00800EFB" w:rsidP="00F030A0">
      <w:pPr>
        <w:ind w:right="1841"/>
        <w:rPr>
          <w:szCs w:val="23"/>
        </w:rPr>
      </w:pPr>
      <w:r>
        <w:rPr>
          <w:noProof/>
        </w:rPr>
        <w:drawing>
          <wp:anchor distT="0" distB="0" distL="114300" distR="114300" simplePos="0" relativeHeight="251684864" behindDoc="0" locked="0" layoutInCell="1" allowOverlap="1" wp14:anchorId="04838766" wp14:editId="6BCE3FD7">
            <wp:simplePos x="0" y="0"/>
            <wp:positionH relativeFrom="column">
              <wp:posOffset>5220335</wp:posOffset>
            </wp:positionH>
            <wp:positionV relativeFrom="paragraph">
              <wp:posOffset>15875</wp:posOffset>
            </wp:positionV>
            <wp:extent cx="863600" cy="86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9517D8">
        <w:rPr>
          <w:szCs w:val="23"/>
          <w:lang w:val="uk-UA"/>
        </w:rPr>
        <w:t xml:space="preserve">Підтримку включення в життя у ЧР вам надають також Центри для підтримки інтеграції іноземців, які організує Міністерство внутрішніх справ, вони знаходяться у кожній області та їх перелік за посиланням </w:t>
      </w:r>
      <w:r w:rsidR="00EE46BA" w:rsidRPr="00EE46BA">
        <w:rPr>
          <w:szCs w:val="23"/>
        </w:rPr>
        <w:t xml:space="preserve"> </w:t>
      </w:r>
      <w:hyperlink r:id="rId16" w:history="1">
        <w:r w:rsidR="00F030A0" w:rsidRPr="00F030A0">
          <w:rPr>
            <w:rStyle w:val="Nadpis6Char"/>
          </w:rPr>
          <w:t>https://www.integra-cnicentra.cz/</w:t>
        </w:r>
      </w:hyperlink>
      <w:r w:rsidR="00EE46BA" w:rsidRPr="00EE46BA">
        <w:rPr>
          <w:szCs w:val="23"/>
        </w:rPr>
        <w:t xml:space="preserve">. </w:t>
      </w:r>
      <w:r w:rsidR="009517D8" w:rsidRPr="009517D8">
        <w:rPr>
          <w:szCs w:val="23"/>
          <w:lang w:val="uk-UA"/>
        </w:rPr>
        <w:t>Центри пропонують безкоштовні соціальні та юридичні консультації, організовують культурні заходи та курси чеської мови для дітей і дорослих. Центри також можуть допомогти вам знайти, наприклад, некомерційні організації, які організовують безкоштовні курси чеської мови в даному місці</w:t>
      </w:r>
      <w:r w:rsidR="00EE46BA" w:rsidRPr="009517D8">
        <w:rPr>
          <w:szCs w:val="23"/>
          <w:lang w:val="uk-UA"/>
        </w:rPr>
        <w:t>.</w:t>
      </w:r>
      <w:r w:rsidR="00EE46BA" w:rsidRPr="00EE46BA">
        <w:rPr>
          <w:szCs w:val="23"/>
        </w:rPr>
        <w:t xml:space="preserve"> </w:t>
      </w:r>
    </w:p>
    <w:p w14:paraId="48957FEC" w14:textId="6DF4E24E" w:rsidR="00261348" w:rsidRPr="00934D2A" w:rsidRDefault="00800EFB" w:rsidP="00934D2A">
      <w:pPr>
        <w:ind w:right="1841"/>
        <w:rPr>
          <w:szCs w:val="23"/>
        </w:rPr>
      </w:pPr>
      <w:r>
        <w:rPr>
          <w:noProof/>
        </w:rPr>
        <w:drawing>
          <wp:anchor distT="0" distB="0" distL="114300" distR="114300" simplePos="0" relativeHeight="251685888" behindDoc="0" locked="0" layoutInCell="1" allowOverlap="1" wp14:anchorId="6D9A0A90" wp14:editId="6B0E95E9">
            <wp:simplePos x="0" y="0"/>
            <wp:positionH relativeFrom="column">
              <wp:posOffset>5215255</wp:posOffset>
            </wp:positionH>
            <wp:positionV relativeFrom="paragraph">
              <wp:posOffset>35542</wp:posOffset>
            </wp:positionV>
            <wp:extent cx="877140" cy="868887"/>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7462" t="8339" r="7459" b="7416"/>
                    <a:stretch/>
                  </pic:blipFill>
                  <pic:spPr bwMode="auto">
                    <a:xfrm>
                      <a:off x="0" y="0"/>
                      <a:ext cx="877140" cy="8688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17D8">
        <w:rPr>
          <w:szCs w:val="23"/>
          <w:lang w:val="uk-UA"/>
        </w:rPr>
        <w:t xml:space="preserve">Якщо вам наданий тимчасовий захист та ви будете на обліку </w:t>
      </w:r>
      <w:r w:rsidR="0068001C">
        <w:rPr>
          <w:szCs w:val="23"/>
          <w:lang w:val="uk-UA"/>
        </w:rPr>
        <w:t xml:space="preserve">у </w:t>
      </w:r>
      <w:r w:rsidR="00D17E04">
        <w:rPr>
          <w:szCs w:val="23"/>
          <w:lang w:val="uk-UA"/>
        </w:rPr>
        <w:t xml:space="preserve">Центру зайнятості </w:t>
      </w:r>
      <w:r w:rsidR="009517D8">
        <w:rPr>
          <w:szCs w:val="23"/>
          <w:lang w:val="uk-UA"/>
        </w:rPr>
        <w:t xml:space="preserve">(Уряд праці) ЧР як </w:t>
      </w:r>
      <w:r w:rsidR="00D17E04" w:rsidRPr="00D17E04">
        <w:rPr>
          <w:szCs w:val="23"/>
          <w:lang w:val="uk-UA"/>
        </w:rPr>
        <w:t>заявник або особа, яка шукає роботу</w:t>
      </w:r>
      <w:r w:rsidR="00EE46BA" w:rsidRPr="00EE46BA">
        <w:rPr>
          <w:szCs w:val="23"/>
        </w:rPr>
        <w:t xml:space="preserve">, </w:t>
      </w:r>
      <w:r w:rsidR="00D17E04">
        <w:rPr>
          <w:szCs w:val="23"/>
          <w:lang w:val="uk-UA"/>
        </w:rPr>
        <w:t>ви можете</w:t>
      </w:r>
      <w:r w:rsidR="00EE46BA" w:rsidRPr="00EE46BA">
        <w:rPr>
          <w:szCs w:val="23"/>
        </w:rPr>
        <w:t xml:space="preserve"> </w:t>
      </w:r>
      <w:r w:rsidR="00D17E04">
        <w:rPr>
          <w:szCs w:val="23"/>
          <w:lang w:val="uk-UA"/>
        </w:rPr>
        <w:t>запитати на</w:t>
      </w:r>
      <w:r w:rsidR="00EE46BA" w:rsidRPr="00EE46BA">
        <w:rPr>
          <w:szCs w:val="23"/>
        </w:rPr>
        <w:t xml:space="preserve"> </w:t>
      </w:r>
      <w:hyperlink r:id="rId18" w:history="1">
        <w:r w:rsidR="00D17E04">
          <w:rPr>
            <w:rStyle w:val="Hypertextovodkaz"/>
            <w:b/>
            <w:color w:val="3A75C4"/>
            <w:szCs w:val="23"/>
            <w:shd w:val="clear" w:color="auto" w:fill="D2E0F2"/>
            <w:lang w:val="uk-UA"/>
          </w:rPr>
          <w:t>забезпечення курсу чеської мови також там</w:t>
        </w:r>
      </w:hyperlink>
      <w:r w:rsidR="00EE46BA" w:rsidRPr="00EE46BA">
        <w:rPr>
          <w:szCs w:val="23"/>
        </w:rPr>
        <w:t>. </w:t>
      </w:r>
      <w:r w:rsidR="00D17E04">
        <w:rPr>
          <w:szCs w:val="23"/>
          <w:lang w:val="uk-UA"/>
        </w:rPr>
        <w:t xml:space="preserve">Більш детальну інформацію надають вам у найближчому контактному пункті Центру зайнятості ЧР, список яких наведений за посиланням </w:t>
      </w:r>
      <w:hyperlink r:id="rId19" w:history="1">
        <w:r w:rsidR="00F80CE3" w:rsidRPr="00F80CE3">
          <w:rPr>
            <w:rStyle w:val="Nadpis6Char"/>
          </w:rPr>
          <w:t>https://www.uradprace.cz/web/cz/krajske-pobocky</w:t>
        </w:r>
      </w:hyperlink>
      <w:r w:rsidR="00EE46BA" w:rsidRPr="00EE46BA">
        <w:rPr>
          <w:szCs w:val="23"/>
        </w:rPr>
        <w:t xml:space="preserve">. </w:t>
      </w:r>
      <w:r w:rsidR="00261348">
        <w:br w:type="page"/>
      </w:r>
    </w:p>
    <w:p w14:paraId="4A13BDB5" w14:textId="2A1CEB94" w:rsidR="00374524" w:rsidRDefault="00D17E04" w:rsidP="00515680">
      <w:pPr>
        <w:pStyle w:val="Nadpis3"/>
      </w:pPr>
      <w:r>
        <w:rPr>
          <w:lang w:val="uk-UA"/>
        </w:rPr>
        <w:lastRenderedPageBreak/>
        <w:t>Існують будь-які інструменти онлайн-навчання чеської мови</w:t>
      </w:r>
      <w:r w:rsidR="006A311C" w:rsidRPr="006A311C">
        <w:t>?</w:t>
      </w:r>
      <w:r w:rsidR="006A311C">
        <w:t xml:space="preserve"> </w:t>
      </w:r>
    </w:p>
    <w:p w14:paraId="0D118954" w14:textId="50E7CE96" w:rsidR="006A311C" w:rsidRPr="006A311C" w:rsidRDefault="00800EFB" w:rsidP="00F030A0">
      <w:pPr>
        <w:ind w:right="1841"/>
        <w:rPr>
          <w:szCs w:val="23"/>
        </w:rPr>
      </w:pPr>
      <w:r>
        <w:rPr>
          <w:noProof/>
        </w:rPr>
        <w:drawing>
          <wp:anchor distT="0" distB="0" distL="114300" distR="114300" simplePos="0" relativeHeight="251687936" behindDoc="0" locked="0" layoutInCell="1" allowOverlap="1" wp14:anchorId="2FE010FD" wp14:editId="5C9BC0F7">
            <wp:simplePos x="0" y="0"/>
            <wp:positionH relativeFrom="column">
              <wp:posOffset>5242009</wp:posOffset>
            </wp:positionH>
            <wp:positionV relativeFrom="paragraph">
              <wp:posOffset>6718</wp:posOffset>
            </wp:positionV>
            <wp:extent cx="866177" cy="881624"/>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7834" t="6366" r="7460" b="7460"/>
                    <a:stretch/>
                  </pic:blipFill>
                  <pic:spPr bwMode="auto">
                    <a:xfrm>
                      <a:off x="0" y="0"/>
                      <a:ext cx="868861" cy="884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E04">
        <w:rPr>
          <w:szCs w:val="23"/>
          <w:lang w:val="uk-UA"/>
        </w:rPr>
        <w:t>Національний педагогічний інститут ЧР підготовив та видав публікацію</w:t>
      </w:r>
      <w:r w:rsidR="006A311C" w:rsidRPr="006A311C">
        <w:rPr>
          <w:szCs w:val="23"/>
        </w:rPr>
        <w:t xml:space="preserve"> </w:t>
      </w:r>
      <w:r w:rsidR="00D17E04">
        <w:rPr>
          <w:szCs w:val="23"/>
          <w:lang w:val="uk-UA"/>
        </w:rPr>
        <w:t xml:space="preserve">«Перша допомого з чеською – Спеціальний навчальний </w:t>
      </w:r>
      <w:r w:rsidR="0067569C">
        <w:rPr>
          <w:szCs w:val="23"/>
          <w:lang w:val="uk-UA"/>
        </w:rPr>
        <w:t>підручник</w:t>
      </w:r>
      <w:r w:rsidR="00D17E04">
        <w:rPr>
          <w:szCs w:val="23"/>
          <w:lang w:val="uk-UA"/>
        </w:rPr>
        <w:t xml:space="preserve"> для українців» (</w:t>
      </w:r>
      <w:r w:rsidR="006A311C" w:rsidRPr="006A311C">
        <w:rPr>
          <w:szCs w:val="23"/>
        </w:rPr>
        <w:t>„První pomoc v češtině – Speciální učební materiál pro Ukrajince“</w:t>
      </w:r>
      <w:r w:rsidR="00D17E04">
        <w:rPr>
          <w:szCs w:val="23"/>
          <w:lang w:val="uk-UA"/>
        </w:rPr>
        <w:t>)</w:t>
      </w:r>
      <w:r w:rsidR="006A311C" w:rsidRPr="006A311C">
        <w:rPr>
          <w:szCs w:val="23"/>
        </w:rPr>
        <w:t xml:space="preserve">, </w:t>
      </w:r>
      <w:r w:rsidR="0067569C">
        <w:rPr>
          <w:szCs w:val="23"/>
          <w:lang w:val="uk-UA"/>
        </w:rPr>
        <w:t>який у теперішньому року успішно розроблений для початківців навчати чеську мову</w:t>
      </w:r>
      <w:r w:rsidR="006A311C" w:rsidRPr="006A311C">
        <w:rPr>
          <w:szCs w:val="23"/>
        </w:rPr>
        <w:t xml:space="preserve">. </w:t>
      </w:r>
      <w:r w:rsidR="0068001C">
        <w:rPr>
          <w:szCs w:val="23"/>
          <w:lang w:val="uk-UA"/>
        </w:rPr>
        <w:t>Цей підручник</w:t>
      </w:r>
      <w:r w:rsidR="0067569C">
        <w:rPr>
          <w:szCs w:val="23"/>
          <w:lang w:val="uk-UA"/>
        </w:rPr>
        <w:t xml:space="preserve"> познайомить вас з чеською абеткою, </w:t>
      </w:r>
      <w:r w:rsidR="0067569C" w:rsidRPr="0067569C">
        <w:rPr>
          <w:szCs w:val="23"/>
          <w:lang w:val="uk-UA"/>
        </w:rPr>
        <w:t>з вимовою і вчит</w:t>
      </w:r>
      <w:r w:rsidR="0067569C">
        <w:rPr>
          <w:szCs w:val="23"/>
          <w:lang w:val="uk-UA"/>
        </w:rPr>
        <w:t>ь</w:t>
      </w:r>
      <w:r w:rsidR="0067569C" w:rsidRPr="0067569C">
        <w:rPr>
          <w:szCs w:val="23"/>
          <w:lang w:val="uk-UA"/>
        </w:rPr>
        <w:t xml:space="preserve"> спілкуватися в основних життєвих ситуаціях. Для зручної роботи з текстом більшість інструкцій в тексті </w:t>
      </w:r>
      <w:r w:rsidR="0067569C">
        <w:rPr>
          <w:szCs w:val="23"/>
          <w:lang w:val="uk-UA"/>
        </w:rPr>
        <w:t>з</w:t>
      </w:r>
      <w:r w:rsidR="0067569C" w:rsidRPr="0067569C">
        <w:rPr>
          <w:szCs w:val="23"/>
          <w:lang w:val="uk-UA"/>
        </w:rPr>
        <w:t xml:space="preserve"> перекладом на українську мову</w:t>
      </w:r>
      <w:r w:rsidR="006A311C" w:rsidRPr="006A311C">
        <w:rPr>
          <w:szCs w:val="23"/>
        </w:rPr>
        <w:t xml:space="preserve">. </w:t>
      </w:r>
      <w:r w:rsidR="0067569C">
        <w:rPr>
          <w:szCs w:val="23"/>
          <w:lang w:val="uk-UA"/>
        </w:rPr>
        <w:t>Публікацію та записи можна знайти за посиланням</w:t>
      </w:r>
      <w:r w:rsidR="006A311C" w:rsidRPr="006A311C">
        <w:rPr>
          <w:szCs w:val="23"/>
        </w:rPr>
        <w:t xml:space="preserve"> </w:t>
      </w:r>
      <w:hyperlink r:id="rId21" w:history="1">
        <w:r w:rsidR="00F030A0" w:rsidRPr="00F030A0">
          <w:rPr>
            <w:rStyle w:val="Nadpis6Char"/>
          </w:rPr>
          <w:t>https://cestina-pro-cizince.cz/trvaly-pobyt/a2/pripra-va-na-zkousku/prvni-pomoc-v-cestine-nahravky/</w:t>
        </w:r>
      </w:hyperlink>
      <w:r w:rsidR="006A311C" w:rsidRPr="006A311C">
        <w:rPr>
          <w:szCs w:val="23"/>
        </w:rPr>
        <w:t xml:space="preserve">.  </w:t>
      </w:r>
    </w:p>
    <w:p w14:paraId="74CE12F6" w14:textId="371F7BA1" w:rsidR="006A311C" w:rsidRPr="006A311C" w:rsidRDefault="0067569C" w:rsidP="00142956">
      <w:pPr>
        <w:spacing w:after="80"/>
        <w:rPr>
          <w:rStyle w:val="Hypertextovodkaz"/>
          <w:b/>
          <w:color w:val="auto"/>
          <w:szCs w:val="23"/>
          <w:u w:val="none"/>
        </w:rPr>
      </w:pPr>
      <w:r w:rsidRPr="0067569C">
        <w:rPr>
          <w:rStyle w:val="Hypertextovodkaz"/>
          <w:b/>
          <w:color w:val="auto"/>
          <w:szCs w:val="23"/>
          <w:u w:val="none"/>
          <w:lang w:val="uk-UA"/>
        </w:rPr>
        <w:t xml:space="preserve">Для самостійного вивчення </w:t>
      </w:r>
      <w:r>
        <w:rPr>
          <w:rStyle w:val="Hypertextovodkaz"/>
          <w:b/>
          <w:color w:val="auto"/>
          <w:szCs w:val="23"/>
          <w:u w:val="none"/>
          <w:lang w:val="uk-UA"/>
        </w:rPr>
        <w:t>в</w:t>
      </w:r>
      <w:r w:rsidRPr="0067569C">
        <w:rPr>
          <w:rStyle w:val="Hypertextovodkaz"/>
          <w:b/>
          <w:color w:val="auto"/>
          <w:szCs w:val="23"/>
          <w:u w:val="none"/>
          <w:lang w:val="uk-UA"/>
        </w:rPr>
        <w:t>и також можете використовувати інші інтернет-</w:t>
      </w:r>
      <w:r w:rsidR="0068001C">
        <w:rPr>
          <w:rStyle w:val="Hypertextovodkaz"/>
          <w:b/>
          <w:color w:val="auto"/>
          <w:szCs w:val="23"/>
          <w:u w:val="none"/>
          <w:lang w:val="uk-UA"/>
        </w:rPr>
        <w:t>джерела</w:t>
      </w:r>
      <w:r w:rsidR="006A311C" w:rsidRPr="006A311C">
        <w:rPr>
          <w:rStyle w:val="Hypertextovodkaz"/>
          <w:b/>
          <w:color w:val="auto"/>
          <w:szCs w:val="23"/>
          <w:u w:val="none"/>
        </w:rPr>
        <w:t xml:space="preserve">: </w:t>
      </w:r>
    </w:p>
    <w:p w14:paraId="20BA5118" w14:textId="4472D519" w:rsidR="006A311C" w:rsidRPr="006A311C" w:rsidRDefault="00800EFB" w:rsidP="00934D2A">
      <w:pPr>
        <w:pStyle w:val="Nadpis5"/>
        <w:spacing w:after="1080"/>
        <w:ind w:right="1841"/>
        <w:jc w:val="left"/>
        <w:rPr>
          <w:rStyle w:val="Hypertextovodkaz"/>
          <w:rFonts w:cstheme="minorHAnsi"/>
          <w:color w:val="auto"/>
          <w:szCs w:val="23"/>
        </w:rPr>
      </w:pPr>
      <w:r>
        <w:rPr>
          <w:noProof/>
        </w:rPr>
        <w:drawing>
          <wp:anchor distT="0" distB="0" distL="114300" distR="114300" simplePos="0" relativeHeight="251688960" behindDoc="0" locked="0" layoutInCell="1" allowOverlap="1" wp14:anchorId="486AB80A" wp14:editId="1610A511">
            <wp:simplePos x="0" y="0"/>
            <wp:positionH relativeFrom="column">
              <wp:posOffset>5215581</wp:posOffset>
            </wp:positionH>
            <wp:positionV relativeFrom="paragraph">
              <wp:posOffset>8321</wp:posOffset>
            </wp:positionV>
            <wp:extent cx="892567" cy="883036"/>
            <wp:effectExtent l="0" t="0" r="317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7835" t="8815" r="8929" b="8928"/>
                    <a:stretch/>
                  </pic:blipFill>
                  <pic:spPr bwMode="auto">
                    <a:xfrm>
                      <a:off x="0" y="0"/>
                      <a:ext cx="907342" cy="897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69C">
        <w:rPr>
          <w:rStyle w:val="Hypertextovodkaz"/>
          <w:rFonts w:cstheme="minorHAnsi"/>
          <w:color w:val="auto"/>
          <w:szCs w:val="23"/>
          <w:u w:val="none"/>
          <w:lang w:val="uk-UA"/>
        </w:rPr>
        <w:t xml:space="preserve">Курси чеської мови для іноземців, які підготовив Центр для інтеграції іноземців, </w:t>
      </w:r>
      <w:r w:rsidR="00480F70">
        <w:rPr>
          <w:rStyle w:val="Hypertextovodkaz"/>
          <w:rFonts w:cstheme="minorHAnsi"/>
          <w:color w:val="auto"/>
          <w:szCs w:val="23"/>
          <w:u w:val="none"/>
          <w:lang w:val="uk-UA"/>
        </w:rPr>
        <w:t>д</w:t>
      </w:r>
      <w:r w:rsidR="0067569C">
        <w:rPr>
          <w:rStyle w:val="Hypertextovodkaz"/>
          <w:rFonts w:cstheme="minorHAnsi"/>
          <w:color w:val="auto"/>
          <w:szCs w:val="23"/>
          <w:u w:val="none"/>
          <w:lang w:val="uk-UA"/>
        </w:rPr>
        <w:t>оступні за посиланням</w:t>
      </w:r>
      <w:r w:rsidR="00934D2A">
        <w:rPr>
          <w:rStyle w:val="Hypertextovodkaz"/>
          <w:rFonts w:cstheme="minorHAnsi"/>
          <w:color w:val="auto"/>
          <w:szCs w:val="23"/>
          <w:u w:val="none"/>
        </w:rPr>
        <w:t xml:space="preserve"> </w:t>
      </w:r>
      <w:hyperlink r:id="rId23" w:history="1">
        <w:r w:rsidR="006A311C" w:rsidRPr="006A311C">
          <w:rPr>
            <w:rStyle w:val="Nadpis6Char"/>
          </w:rPr>
          <w:t>https://www.kurzycestinyprocizince.cz/cs/e-learning.html</w:t>
        </w:r>
      </w:hyperlink>
      <w:r w:rsidR="006A311C" w:rsidRPr="006A311C">
        <w:t>;</w:t>
      </w:r>
      <w:r w:rsidR="006A311C" w:rsidRPr="006A311C">
        <w:rPr>
          <w:rStyle w:val="Hypertextovodkaz"/>
          <w:rFonts w:cstheme="minorHAnsi"/>
          <w:color w:val="auto"/>
          <w:szCs w:val="23"/>
        </w:rPr>
        <w:t xml:space="preserve"> </w:t>
      </w:r>
    </w:p>
    <w:p w14:paraId="26C5C496" w14:textId="091E080B" w:rsidR="006A311C" w:rsidRPr="006A311C" w:rsidRDefault="00800EFB" w:rsidP="002D699F">
      <w:pPr>
        <w:pStyle w:val="Nadpis5"/>
        <w:spacing w:after="1080"/>
        <w:ind w:right="1841"/>
        <w:rPr>
          <w:rStyle w:val="Hypertextovodkaz"/>
          <w:rFonts w:cstheme="minorHAnsi"/>
          <w:color w:val="auto"/>
          <w:szCs w:val="23"/>
        </w:rPr>
      </w:pPr>
      <w:r>
        <w:rPr>
          <w:rStyle w:val="Hypertextovodkaz"/>
          <w:rFonts w:cstheme="minorHAnsi"/>
          <w:noProof/>
        </w:rPr>
        <w:drawing>
          <wp:anchor distT="0" distB="0" distL="114300" distR="114300" simplePos="0" relativeHeight="251691008" behindDoc="0" locked="0" layoutInCell="1" allowOverlap="1" wp14:anchorId="78889B10" wp14:editId="5EDC3DBA">
            <wp:simplePos x="0" y="0"/>
            <wp:positionH relativeFrom="column">
              <wp:posOffset>5231130</wp:posOffset>
            </wp:positionH>
            <wp:positionV relativeFrom="paragraph">
              <wp:posOffset>1049655</wp:posOffset>
            </wp:positionV>
            <wp:extent cx="864000" cy="859747"/>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3428" t="3917" r="4522" b="4522"/>
                    <a:stretch/>
                  </pic:blipFill>
                  <pic:spPr bwMode="auto">
                    <a:xfrm>
                      <a:off x="0" y="0"/>
                      <a:ext cx="864000" cy="859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ypertextovodkaz"/>
          <w:rFonts w:cstheme="minorHAnsi"/>
          <w:noProof/>
        </w:rPr>
        <w:drawing>
          <wp:anchor distT="0" distB="0" distL="114300" distR="114300" simplePos="0" relativeHeight="251689984" behindDoc="0" locked="0" layoutInCell="1" allowOverlap="1" wp14:anchorId="01F8E4D1" wp14:editId="7A025BC5">
            <wp:simplePos x="0" y="0"/>
            <wp:positionH relativeFrom="column">
              <wp:posOffset>5220867</wp:posOffset>
            </wp:positionH>
            <wp:positionV relativeFrom="paragraph">
              <wp:posOffset>3694</wp:posOffset>
            </wp:positionV>
            <wp:extent cx="887319" cy="848208"/>
            <wp:effectExtent l="0" t="0" r="825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7838" t="9308" r="6659" b="8929"/>
                    <a:stretch/>
                  </pic:blipFill>
                  <pic:spPr bwMode="auto">
                    <a:xfrm>
                      <a:off x="0" y="0"/>
                      <a:ext cx="893375" cy="8539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69C" w:rsidRPr="0067569C">
        <w:t xml:space="preserve"> </w:t>
      </w:r>
      <w:r w:rsidR="0067569C">
        <w:rPr>
          <w:lang w:val="uk-UA"/>
        </w:rPr>
        <w:t>Мультимедійний курс</w:t>
      </w:r>
      <w:r w:rsidR="0067569C" w:rsidRPr="006A311C">
        <w:t xml:space="preserve"> </w:t>
      </w:r>
      <w:r w:rsidR="0067569C">
        <w:rPr>
          <w:rStyle w:val="Hypertextovodkaz"/>
          <w:rFonts w:cstheme="minorHAnsi"/>
          <w:color w:val="auto"/>
          <w:szCs w:val="23"/>
          <w:u w:val="none"/>
          <w:lang w:val="uk-UA"/>
        </w:rPr>
        <w:t>чеської мови</w:t>
      </w:r>
      <w:r w:rsidR="006A311C" w:rsidRPr="006A311C">
        <w:t xml:space="preserve">, </w:t>
      </w:r>
      <w:r w:rsidR="0067569C">
        <w:rPr>
          <w:lang w:val="uk-UA"/>
        </w:rPr>
        <w:t xml:space="preserve">який підготовив </w:t>
      </w:r>
      <w:r w:rsidR="00480F70">
        <w:rPr>
          <w:lang w:val="uk-UA"/>
        </w:rPr>
        <w:t>Сілезький у</w:t>
      </w:r>
      <w:r w:rsidR="0067569C">
        <w:rPr>
          <w:lang w:val="uk-UA"/>
        </w:rPr>
        <w:t>ніверситет у м. Опава</w:t>
      </w:r>
      <w:r w:rsidR="00480F70">
        <w:rPr>
          <w:lang w:val="uk-UA"/>
        </w:rPr>
        <w:t>, доступний за посиланням</w:t>
      </w:r>
      <w:r w:rsidR="006A311C" w:rsidRPr="006A311C">
        <w:t xml:space="preserve"> </w:t>
      </w:r>
      <w:hyperlink r:id="rId26" w:history="1">
        <w:r w:rsidR="006A311C" w:rsidRPr="006A311C">
          <w:rPr>
            <w:rStyle w:val="Nadpis6Char"/>
          </w:rPr>
          <w:t>http://www.l-pack.eu/?page_id=402&amp;lang=cz</w:t>
        </w:r>
      </w:hyperlink>
      <w:r w:rsidR="006A311C" w:rsidRPr="006A311C">
        <w:t>;</w:t>
      </w:r>
      <w:r w:rsidR="006A311C" w:rsidRPr="006A311C">
        <w:rPr>
          <w:rStyle w:val="Hypertextovodkaz"/>
          <w:rFonts w:cstheme="minorHAnsi"/>
          <w:color w:val="auto"/>
          <w:szCs w:val="23"/>
        </w:rPr>
        <w:t xml:space="preserve"> </w:t>
      </w:r>
    </w:p>
    <w:p w14:paraId="0C13712F" w14:textId="4F445F29" w:rsidR="006A311C" w:rsidRPr="006A311C" w:rsidRDefault="00480F70" w:rsidP="00DC63A4">
      <w:pPr>
        <w:pStyle w:val="Nadpis5"/>
        <w:spacing w:after="960"/>
        <w:ind w:right="1841"/>
        <w:rPr>
          <w:rStyle w:val="Hypertextovodkaz"/>
          <w:rFonts w:cstheme="minorHAnsi"/>
          <w:color w:val="auto"/>
          <w:szCs w:val="23"/>
        </w:rPr>
      </w:pPr>
      <w:r>
        <w:rPr>
          <w:lang w:val="uk-UA"/>
        </w:rPr>
        <w:t xml:space="preserve">онлайн підручник Чеською мовою повільно доступною </w:t>
      </w:r>
      <w:r w:rsidRPr="00765968">
        <w:rPr>
          <w:lang w:val="uk-UA"/>
        </w:rPr>
        <w:t>(формою)</w:t>
      </w:r>
      <w:r w:rsidR="006A311C" w:rsidRPr="006A311C">
        <w:t xml:space="preserve"> </w:t>
      </w:r>
      <w:r>
        <w:rPr>
          <w:lang w:val="uk-UA"/>
        </w:rPr>
        <w:t>()</w:t>
      </w:r>
      <w:r w:rsidR="006A311C" w:rsidRPr="006A311C">
        <w:t xml:space="preserve"> </w:t>
      </w:r>
      <w:r>
        <w:rPr>
          <w:lang w:val="uk-UA"/>
        </w:rPr>
        <w:t>за посиланням</w:t>
      </w:r>
      <w:r w:rsidRPr="006A311C">
        <w:t xml:space="preserve"> </w:t>
      </w:r>
      <w:hyperlink r:id="rId27" w:history="1">
        <w:r w:rsidR="00765968" w:rsidRPr="00D21CF5">
          <w:rPr>
            <w:rStyle w:val="Hypertextovodkaz"/>
            <w:rFonts w:cstheme="minorHAnsi"/>
            <w:szCs w:val="23"/>
            <w:shd w:val="clear" w:color="auto" w:fill="D2E0F2"/>
          </w:rPr>
          <w:t>https://www.</w:t>
        </w:r>
        <w:r w:rsidR="00765968" w:rsidRPr="00D21CF5">
          <w:rPr>
            <w:rStyle w:val="Hypertextovodkaz"/>
            <w:rFonts w:cstheme="minorHAnsi"/>
            <w:szCs w:val="23"/>
            <w:shd w:val="clear" w:color="auto" w:fill="D2E0F2"/>
          </w:rPr>
          <w:t>m</w:t>
        </w:r>
        <w:r w:rsidR="00765968" w:rsidRPr="00D21CF5">
          <w:rPr>
            <w:rStyle w:val="Hypertextovodkaz"/>
            <w:rFonts w:cstheme="minorHAnsi"/>
            <w:szCs w:val="23"/>
            <w:shd w:val="clear" w:color="auto" w:fill="D2E0F2"/>
          </w:rPr>
          <w:t>ozaika.eu/ucebnice-cestiny/</w:t>
        </w:r>
      </w:hyperlink>
      <w:r w:rsidR="006A311C" w:rsidRPr="006A311C">
        <w:t>;</w:t>
      </w:r>
      <w:r w:rsidR="006A311C" w:rsidRPr="006A311C">
        <w:rPr>
          <w:rStyle w:val="Hypertextovodkaz"/>
          <w:rFonts w:cstheme="minorHAnsi"/>
          <w:color w:val="auto"/>
          <w:szCs w:val="23"/>
        </w:rPr>
        <w:t xml:space="preserve"> </w:t>
      </w:r>
    </w:p>
    <w:p w14:paraId="60E9BE83" w14:textId="5CF654BB" w:rsidR="006A311C" w:rsidRPr="006A311C" w:rsidRDefault="00800EFB" w:rsidP="002D699F">
      <w:pPr>
        <w:pStyle w:val="Nadpis5"/>
        <w:spacing w:after="1080"/>
        <w:ind w:right="1841"/>
        <w:rPr>
          <w:rStyle w:val="Hypertextovodkaz"/>
          <w:rFonts w:cstheme="minorHAnsi"/>
          <w:color w:val="auto"/>
          <w:szCs w:val="23"/>
        </w:rPr>
      </w:pPr>
      <w:r>
        <w:rPr>
          <w:rStyle w:val="Hypertextovodkaz"/>
          <w:rFonts w:cstheme="minorHAnsi"/>
          <w:noProof/>
        </w:rPr>
        <w:drawing>
          <wp:anchor distT="0" distB="0" distL="114300" distR="114300" simplePos="0" relativeHeight="251693056" behindDoc="0" locked="0" layoutInCell="1" allowOverlap="1" wp14:anchorId="5AD91F92" wp14:editId="1C87FCC3">
            <wp:simplePos x="0" y="0"/>
            <wp:positionH relativeFrom="column">
              <wp:posOffset>5234940</wp:posOffset>
            </wp:positionH>
            <wp:positionV relativeFrom="paragraph">
              <wp:posOffset>1063364</wp:posOffset>
            </wp:positionV>
            <wp:extent cx="864000" cy="8640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ypertextovodkaz"/>
          <w:rFonts w:cstheme="minorHAnsi"/>
          <w:noProof/>
        </w:rPr>
        <w:drawing>
          <wp:anchor distT="0" distB="0" distL="114300" distR="114300" simplePos="0" relativeHeight="251692032" behindDoc="0" locked="0" layoutInCell="1" allowOverlap="1" wp14:anchorId="584796F6" wp14:editId="35A95414">
            <wp:simplePos x="0" y="0"/>
            <wp:positionH relativeFrom="column">
              <wp:posOffset>5238544</wp:posOffset>
            </wp:positionH>
            <wp:positionV relativeFrom="paragraph">
              <wp:posOffset>17145</wp:posOffset>
            </wp:positionV>
            <wp:extent cx="863600" cy="8636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70">
        <w:rPr>
          <w:lang w:val="uk-UA"/>
        </w:rPr>
        <w:t>мобільну</w:t>
      </w:r>
      <w:r w:rsidR="006A311C" w:rsidRPr="006A311C">
        <w:t xml:space="preserve"> </w:t>
      </w:r>
      <w:hyperlink r:id="rId30" w:tgtFrame="_blank" w:history="1">
        <w:r w:rsidR="00480F70">
          <w:rPr>
            <w:rStyle w:val="Nadpis6Char"/>
            <w:lang w:val="uk-UA"/>
          </w:rPr>
          <w:t>аплікацію</w:t>
        </w:r>
        <w:r w:rsidR="006A311C" w:rsidRPr="006A311C">
          <w:rPr>
            <w:rStyle w:val="Nadpis6Char"/>
          </w:rPr>
          <w:t xml:space="preserve"> </w:t>
        </w:r>
        <w:r w:rsidR="00480F70">
          <w:rPr>
            <w:rStyle w:val="Nadpis6Char"/>
            <w:lang w:val="uk-UA"/>
          </w:rPr>
          <w:t>По-чеськи на шару (</w:t>
        </w:r>
        <w:r w:rsidR="006A311C" w:rsidRPr="006A311C">
          <w:rPr>
            <w:rStyle w:val="Nadpis6Char"/>
          </w:rPr>
          <w:t>Česky levou zadní</w:t>
        </w:r>
      </w:hyperlink>
      <w:r w:rsidR="00480F70">
        <w:rPr>
          <w:rStyle w:val="Nadpis6Char"/>
          <w:lang w:val="uk-UA"/>
        </w:rPr>
        <w:t>)</w:t>
      </w:r>
      <w:r w:rsidR="006A311C" w:rsidRPr="006A311C">
        <w:t xml:space="preserve">, </w:t>
      </w:r>
      <w:r w:rsidR="00480F70">
        <w:rPr>
          <w:lang w:val="uk-UA"/>
        </w:rPr>
        <w:t xml:space="preserve">яку підготовила організація </w:t>
      </w:r>
      <w:r w:rsidR="006A311C" w:rsidRPr="006A311C">
        <w:t xml:space="preserve">META </w:t>
      </w:r>
      <w:r w:rsidR="00480F70">
        <w:rPr>
          <w:lang w:val="uk-UA"/>
        </w:rPr>
        <w:t>до підручнику На шару</w:t>
      </w:r>
      <w:r w:rsidR="0068001C">
        <w:rPr>
          <w:lang w:val="uk-UA"/>
        </w:rPr>
        <w:t xml:space="preserve"> (</w:t>
      </w:r>
      <w:r w:rsidR="0068001C">
        <w:t>Levou zadní)</w:t>
      </w:r>
      <w:r w:rsidR="006A311C" w:rsidRPr="006A311C">
        <w:t>;</w:t>
      </w:r>
    </w:p>
    <w:p w14:paraId="023E8867" w14:textId="4C85D4BE" w:rsidR="006A311C" w:rsidRPr="006A311C" w:rsidRDefault="00DC63A4" w:rsidP="00DC63A4">
      <w:pPr>
        <w:pStyle w:val="Nadpis5"/>
        <w:spacing w:after="1320"/>
        <w:ind w:right="1841"/>
        <w:rPr>
          <w:rStyle w:val="Hypertextovodkaz"/>
          <w:rFonts w:cstheme="minorHAnsi"/>
          <w:color w:val="auto"/>
          <w:szCs w:val="23"/>
        </w:rPr>
      </w:pPr>
      <w:r>
        <w:rPr>
          <w:rStyle w:val="Hypertextovodkaz"/>
          <w:rFonts w:cstheme="minorHAnsi"/>
          <w:noProof/>
        </w:rPr>
        <w:drawing>
          <wp:anchor distT="0" distB="0" distL="114300" distR="114300" simplePos="0" relativeHeight="251694080" behindDoc="0" locked="0" layoutInCell="1" allowOverlap="1" wp14:anchorId="5D423A7E" wp14:editId="2F1344FD">
            <wp:simplePos x="0" y="0"/>
            <wp:positionH relativeFrom="column">
              <wp:posOffset>5225415</wp:posOffset>
            </wp:positionH>
            <wp:positionV relativeFrom="paragraph">
              <wp:posOffset>1025731</wp:posOffset>
            </wp:positionV>
            <wp:extent cx="864000" cy="8640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85B">
        <w:rPr>
          <w:lang w:val="uk-UA"/>
        </w:rPr>
        <w:t>онлайн курси основи чеської мови</w:t>
      </w:r>
      <w:r w:rsidR="006A311C" w:rsidRPr="006A311C">
        <w:t xml:space="preserve"> </w:t>
      </w:r>
      <w:hyperlink r:id="rId32" w:history="1">
        <w:r w:rsidR="006A311C" w:rsidRPr="006A311C">
          <w:rPr>
            <w:rStyle w:val="Nadpis6Char"/>
          </w:rPr>
          <w:t>https://redmonster.net.ua/uk/</w:t>
        </w:r>
      </w:hyperlink>
      <w:r w:rsidR="006A311C" w:rsidRPr="006A311C">
        <w:t>;</w:t>
      </w:r>
    </w:p>
    <w:p w14:paraId="46D512EE" w14:textId="23DFD362" w:rsidR="002D699F" w:rsidRDefault="00F3085B" w:rsidP="00D91594">
      <w:pPr>
        <w:pStyle w:val="Nadpis5"/>
        <w:spacing w:after="160"/>
        <w:ind w:right="1841"/>
      </w:pPr>
      <w:r w:rsidRPr="00934D2A">
        <w:rPr>
          <w:lang w:val="uk-UA"/>
        </w:rPr>
        <w:t>онлайн вправи чеської мови</w:t>
      </w:r>
      <w:r w:rsidR="006A311C" w:rsidRPr="006A311C">
        <w:t xml:space="preserve"> </w:t>
      </w:r>
      <w:hyperlink r:id="rId33" w:history="1">
        <w:r w:rsidR="002D699F" w:rsidRPr="00D27F00">
          <w:rPr>
            <w:rStyle w:val="Nadpis6Char"/>
          </w:rPr>
          <w:t>https://www.umimecesky.cz/cviceni-cestina-pro-ukrajinsky-mluvici</w:t>
        </w:r>
      </w:hyperlink>
      <w:r w:rsidR="006A311C" w:rsidRPr="006A311C">
        <w:t>.</w:t>
      </w:r>
      <w:r w:rsidR="002D699F">
        <w:br w:type="page"/>
      </w:r>
    </w:p>
    <w:p w14:paraId="051CDA14" w14:textId="5CBD14CA" w:rsidR="006A311C" w:rsidRPr="006A311C" w:rsidRDefault="00800EFB" w:rsidP="002D699F">
      <w:pPr>
        <w:ind w:right="1841"/>
        <w:rPr>
          <w:rStyle w:val="Hypertextovodkaz"/>
          <w:color w:val="auto"/>
          <w:szCs w:val="23"/>
        </w:rPr>
      </w:pPr>
      <w:r>
        <w:rPr>
          <w:rStyle w:val="Hypertextovodkaz"/>
          <w:noProof/>
        </w:rPr>
        <w:lastRenderedPageBreak/>
        <w:drawing>
          <wp:anchor distT="0" distB="0" distL="114300" distR="114300" simplePos="0" relativeHeight="251695104" behindDoc="0" locked="0" layoutInCell="1" allowOverlap="1" wp14:anchorId="2DF9556B" wp14:editId="1B838998">
            <wp:simplePos x="0" y="0"/>
            <wp:positionH relativeFrom="column">
              <wp:posOffset>5251450</wp:posOffset>
            </wp:positionH>
            <wp:positionV relativeFrom="paragraph">
              <wp:posOffset>-13970</wp:posOffset>
            </wp:positionV>
            <wp:extent cx="864000" cy="86400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85B" w:rsidRPr="00F3085B">
        <w:rPr>
          <w:lang w:val="uk-UA"/>
        </w:rPr>
        <w:t>Якщо вам потрібно скористатися перекладачем під час самостійного вивчення або в інших ситуаціях, то ми можемо порекомендувати цей перекладач за</w:t>
      </w:r>
      <w:r w:rsidR="00F3085B">
        <w:rPr>
          <w:lang w:val="uk-UA"/>
        </w:rPr>
        <w:t xml:space="preserve"> посиланням</w:t>
      </w:r>
      <w:r w:rsidR="006A311C" w:rsidRPr="006A311C">
        <w:t xml:space="preserve"> </w:t>
      </w:r>
      <w:hyperlink r:id="rId35" w:history="1">
        <w:r w:rsidR="006A311C" w:rsidRPr="006A311C">
          <w:rPr>
            <w:rStyle w:val="Nadpis6Char"/>
          </w:rPr>
          <w:t>https://lindat.cz/translation</w:t>
        </w:r>
      </w:hyperlink>
      <w:r w:rsidR="006A311C" w:rsidRPr="006A311C">
        <w:t>.</w:t>
      </w:r>
      <w:r w:rsidR="006A311C" w:rsidRPr="006A311C">
        <w:rPr>
          <w:rStyle w:val="Hypertextovodkaz"/>
          <w:color w:val="auto"/>
          <w:szCs w:val="23"/>
        </w:rPr>
        <w:t xml:space="preserve"> </w:t>
      </w:r>
    </w:p>
    <w:p w14:paraId="5112BF1A" w14:textId="19733CE4" w:rsidR="00374524" w:rsidRDefault="00374524" w:rsidP="00515680">
      <w:bookmarkStart w:id="2" w:name="_Hlk39154094"/>
    </w:p>
    <w:p w14:paraId="63F33CB7" w14:textId="306133DC" w:rsidR="002D699F" w:rsidRDefault="002D699F" w:rsidP="00515680"/>
    <w:p w14:paraId="573A1A91" w14:textId="0017632B" w:rsidR="00374524" w:rsidRPr="00F3085B" w:rsidRDefault="002D699F" w:rsidP="00515680">
      <w:pPr>
        <w:pStyle w:val="Nadpis3"/>
        <w:rPr>
          <w:lang w:val="uk-UA"/>
        </w:rPr>
      </w:pPr>
      <w:r>
        <w:rPr>
          <w:noProof/>
        </w:rPr>
        <w:drawing>
          <wp:anchor distT="0" distB="0" distL="114300" distR="114300" simplePos="0" relativeHeight="251696128" behindDoc="0" locked="0" layoutInCell="1" allowOverlap="1" wp14:anchorId="4C41697F" wp14:editId="09C201DC">
            <wp:simplePos x="0" y="0"/>
            <wp:positionH relativeFrom="column">
              <wp:posOffset>5255260</wp:posOffset>
            </wp:positionH>
            <wp:positionV relativeFrom="paragraph">
              <wp:posOffset>399415</wp:posOffset>
            </wp:positionV>
            <wp:extent cx="864000" cy="865652"/>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3429" t="3918" r="4194" b="3542"/>
                    <a:stretch/>
                  </pic:blipFill>
                  <pic:spPr bwMode="auto">
                    <a:xfrm>
                      <a:off x="0" y="0"/>
                      <a:ext cx="864000" cy="865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85B">
        <w:rPr>
          <w:lang w:val="uk-UA"/>
        </w:rPr>
        <w:t>Я хочу зустрічатися зі своїми однолітками</w:t>
      </w:r>
    </w:p>
    <w:p w14:paraId="64560948" w14:textId="5CD38071" w:rsidR="00111326" w:rsidRDefault="00D27F00" w:rsidP="002D699F">
      <w:pPr>
        <w:pStyle w:val="Nadpis4"/>
        <w:spacing w:after="160"/>
        <w:ind w:right="1841"/>
        <w:rPr>
          <w:rStyle w:val="Hypertextovodkaz"/>
          <w:rFonts w:cstheme="minorHAnsi"/>
          <w:b w:val="0"/>
          <w:color w:val="auto"/>
          <w:sz w:val="22"/>
          <w:u w:val="none"/>
        </w:rPr>
      </w:pPr>
      <w:r>
        <w:rPr>
          <w:rFonts w:cstheme="minorHAnsi"/>
          <w:noProof/>
          <w:sz w:val="22"/>
        </w:rPr>
        <w:drawing>
          <wp:anchor distT="0" distB="0" distL="114300" distR="114300" simplePos="0" relativeHeight="251697152" behindDoc="0" locked="0" layoutInCell="1" allowOverlap="1" wp14:anchorId="0784C882" wp14:editId="03A57DB7">
            <wp:simplePos x="0" y="0"/>
            <wp:positionH relativeFrom="column">
              <wp:posOffset>5271770</wp:posOffset>
            </wp:positionH>
            <wp:positionV relativeFrom="paragraph">
              <wp:posOffset>1071880</wp:posOffset>
            </wp:positionV>
            <wp:extent cx="828000" cy="832732"/>
            <wp:effectExtent l="0" t="0" r="0" b="571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7">
                      <a:extLst>
                        <a:ext uri="{28A0092B-C50C-407E-A947-70E740481C1C}">
                          <a14:useLocalDpi xmlns:a14="http://schemas.microsoft.com/office/drawing/2010/main" val="0"/>
                        </a:ext>
                      </a:extLst>
                    </a:blip>
                    <a:srcRect l="7343" t="7344" r="6963" b="6473"/>
                    <a:stretch/>
                  </pic:blipFill>
                  <pic:spPr bwMode="auto">
                    <a:xfrm>
                      <a:off x="0" y="0"/>
                      <a:ext cx="828000" cy="832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85B" w:rsidRPr="00087039">
        <w:rPr>
          <w:b w:val="0"/>
          <w:color w:val="000000" w:themeColor="text1"/>
          <w:u w:val="none"/>
          <w:lang w:val="uk-UA"/>
        </w:rPr>
        <w:t>Це чудова ідея покращити свою чеську мову та завести нових друзів</w:t>
      </w:r>
      <w:r w:rsidR="00111326" w:rsidRPr="00087039">
        <w:rPr>
          <w:b w:val="0"/>
          <w:color w:val="000000" w:themeColor="text1"/>
          <w:u w:val="none"/>
          <w:lang w:val="uk-UA"/>
        </w:rPr>
        <w:t xml:space="preserve">. </w:t>
      </w:r>
      <w:r w:rsidR="00F3085B" w:rsidRPr="00087039">
        <w:rPr>
          <w:b w:val="0"/>
          <w:color w:val="000000" w:themeColor="text1"/>
          <w:u w:val="none"/>
          <w:lang w:val="uk-UA"/>
        </w:rPr>
        <w:t>Ви також матимете можливість зустрітися та встановити контакти під час різних заходів у рамках вищезазначених адаптаційних груп, метою яких є, крім мовної підготовки, також знайомство з чеським середовищем. Ми рекомендуємо відвідати будь-які дозвільні заходи в безпосередній близькості від вашого місця проживання, у деяких організацій є спеціальні веб-сайти для вас, такі як</w:t>
      </w:r>
      <w:r w:rsidR="00F3085B">
        <w:rPr>
          <w:b w:val="0"/>
          <w:color w:val="000000" w:themeColor="text1"/>
          <w:u w:val="none"/>
          <w:lang w:val="uk-UA"/>
        </w:rPr>
        <w:t xml:space="preserve">  наприклад</w:t>
      </w:r>
      <w:r w:rsidR="00111326" w:rsidRPr="00111326">
        <w:rPr>
          <w:b w:val="0"/>
          <w:color w:val="000000" w:themeColor="text1"/>
          <w:u w:val="none"/>
        </w:rPr>
        <w:t xml:space="preserve"> </w:t>
      </w:r>
      <w:r w:rsidR="00087039">
        <w:rPr>
          <w:b w:val="0"/>
          <w:color w:val="000000" w:themeColor="text1"/>
          <w:u w:val="none"/>
          <w:lang w:val="uk-UA"/>
        </w:rPr>
        <w:t>скаут за посиланням</w:t>
      </w:r>
      <w:r w:rsidR="00111326" w:rsidRPr="00111326">
        <w:rPr>
          <w:rFonts w:cstheme="minorHAnsi"/>
          <w:b w:val="0"/>
          <w:color w:val="000000" w:themeColor="text1"/>
          <w:sz w:val="22"/>
          <w:u w:val="none"/>
        </w:rPr>
        <w:t xml:space="preserve"> </w:t>
      </w:r>
      <w:hyperlink r:id="rId38" w:history="1">
        <w:r w:rsidR="00111326" w:rsidRPr="00111326">
          <w:rPr>
            <w:rStyle w:val="Nadpis6Char"/>
            <w:b/>
          </w:rPr>
          <w:t>https://www.skaut.cz/zvemedoskautu/</w:t>
        </w:r>
      </w:hyperlink>
      <w:r w:rsidR="00111326" w:rsidRPr="00111326">
        <w:rPr>
          <w:rStyle w:val="Hypertextovodkaz"/>
          <w:rFonts w:cstheme="minorHAnsi"/>
          <w:b w:val="0"/>
          <w:color w:val="auto"/>
          <w:szCs w:val="23"/>
          <w:u w:val="none"/>
        </w:rPr>
        <w:t xml:space="preserve"> </w:t>
      </w:r>
      <w:r w:rsidR="00087039">
        <w:rPr>
          <w:rStyle w:val="Hypertextovodkaz"/>
          <w:rFonts w:cstheme="minorHAnsi"/>
          <w:b w:val="0"/>
          <w:color w:val="auto"/>
          <w:szCs w:val="23"/>
          <w:u w:val="none"/>
          <w:lang w:val="uk-UA"/>
        </w:rPr>
        <w:t>або</w:t>
      </w:r>
      <w:r w:rsidR="00111326" w:rsidRPr="00111326">
        <w:rPr>
          <w:rStyle w:val="Hypertextovodkaz"/>
          <w:rFonts w:cstheme="minorHAnsi"/>
          <w:b w:val="0"/>
          <w:color w:val="auto"/>
          <w:szCs w:val="23"/>
          <w:u w:val="none"/>
        </w:rPr>
        <w:t xml:space="preserve"> </w:t>
      </w:r>
      <w:r w:rsidR="00087039">
        <w:rPr>
          <w:rStyle w:val="Hypertextovodkaz"/>
          <w:rFonts w:cstheme="minorHAnsi"/>
          <w:b w:val="0"/>
          <w:color w:val="auto"/>
          <w:szCs w:val="23"/>
          <w:u w:val="none"/>
          <w:lang w:val="uk-UA"/>
        </w:rPr>
        <w:t>Будинки дітей та юнацтва</w:t>
      </w:r>
      <w:r w:rsidR="00111326" w:rsidRPr="00111326">
        <w:rPr>
          <w:rStyle w:val="Hypertextovodkaz"/>
          <w:rFonts w:cstheme="minorHAnsi"/>
          <w:b w:val="0"/>
          <w:color w:val="auto"/>
          <w:szCs w:val="23"/>
          <w:u w:val="none"/>
        </w:rPr>
        <w:t xml:space="preserve">, </w:t>
      </w:r>
      <w:r w:rsidR="00087039">
        <w:rPr>
          <w:rStyle w:val="Hypertextovodkaz"/>
          <w:rFonts w:cstheme="minorHAnsi"/>
          <w:b w:val="0"/>
          <w:color w:val="auto"/>
          <w:szCs w:val="23"/>
          <w:u w:val="none"/>
          <w:lang w:val="uk-UA"/>
        </w:rPr>
        <w:t>у Празі наприклад за посиланням</w:t>
      </w:r>
      <w:r w:rsidR="00111326" w:rsidRPr="00111326">
        <w:rPr>
          <w:b w:val="0"/>
          <w:u w:val="none"/>
        </w:rPr>
        <w:t xml:space="preserve"> </w:t>
      </w:r>
      <w:hyperlink r:id="rId39" w:history="1">
        <w:r w:rsidR="00111326" w:rsidRPr="00111326">
          <w:rPr>
            <w:rStyle w:val="Nadpis6Char"/>
            <w:b/>
          </w:rPr>
          <w:t>https://ddmpraha.cz</w:t>
        </w:r>
      </w:hyperlink>
      <w:r w:rsidR="00111326" w:rsidRPr="00111326">
        <w:rPr>
          <w:rStyle w:val="Hypertextovodkaz"/>
          <w:rFonts w:cstheme="minorHAnsi"/>
          <w:b w:val="0"/>
          <w:color w:val="auto"/>
          <w:sz w:val="22"/>
          <w:u w:val="none"/>
        </w:rPr>
        <w:t>.</w:t>
      </w:r>
      <w:r w:rsidRPr="00D27F00">
        <w:rPr>
          <w:rFonts w:cstheme="minorHAnsi"/>
          <w:noProof/>
          <w:sz w:val="22"/>
        </w:rPr>
        <w:t xml:space="preserve"> </w:t>
      </w:r>
    </w:p>
    <w:p w14:paraId="158826BB" w14:textId="029B16BC" w:rsidR="00111326" w:rsidRDefault="00111326" w:rsidP="00111326"/>
    <w:p w14:paraId="0C226013" w14:textId="7B2299EC" w:rsidR="00DC63A4" w:rsidRDefault="00DC63A4" w:rsidP="00111326"/>
    <w:p w14:paraId="14E60470" w14:textId="072666F6" w:rsidR="00DC63A4" w:rsidRDefault="00DC63A4" w:rsidP="00111326"/>
    <w:p w14:paraId="234298B8" w14:textId="636DA765" w:rsidR="00111326" w:rsidRPr="00087039" w:rsidRDefault="00087039" w:rsidP="00111326">
      <w:pPr>
        <w:pStyle w:val="Nadpis3"/>
        <w:rPr>
          <w:lang w:val="uk-UA"/>
        </w:rPr>
      </w:pPr>
      <w:r w:rsidRPr="00087039">
        <w:rPr>
          <w:lang w:val="uk-UA"/>
        </w:rPr>
        <w:t xml:space="preserve">Я ще не розмовляю чеською мовою, і тому мені потрібен хтось, хто буде перекладати інформацію для мене під час ведення моїх справ </w:t>
      </w:r>
    </w:p>
    <w:p w14:paraId="50118777" w14:textId="38CBE431" w:rsidR="00CC18A2" w:rsidRDefault="00800EFB" w:rsidP="00DC63A4">
      <w:pPr>
        <w:ind w:right="1841"/>
      </w:pPr>
      <w:r>
        <w:rPr>
          <w:rFonts w:cstheme="minorHAnsi"/>
          <w:noProof/>
        </w:rPr>
        <w:drawing>
          <wp:anchor distT="0" distB="0" distL="114300" distR="114300" simplePos="0" relativeHeight="251699200" behindDoc="0" locked="0" layoutInCell="1" allowOverlap="1" wp14:anchorId="4CC4E85E" wp14:editId="10A99194">
            <wp:simplePos x="0" y="0"/>
            <wp:positionH relativeFrom="column">
              <wp:posOffset>5241925</wp:posOffset>
            </wp:positionH>
            <wp:positionV relativeFrom="paragraph">
              <wp:posOffset>1057704</wp:posOffset>
            </wp:positionV>
            <wp:extent cx="863600" cy="84074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0">
                      <a:extLst>
                        <a:ext uri="{28A0092B-C50C-407E-A947-70E740481C1C}">
                          <a14:useLocalDpi xmlns:a14="http://schemas.microsoft.com/office/drawing/2010/main" val="0"/>
                        </a:ext>
                      </a:extLst>
                    </a:blip>
                    <a:srcRect l="5875" t="6855" r="5595" b="6945"/>
                    <a:stretch/>
                  </pic:blipFill>
                  <pic:spPr bwMode="auto">
                    <a:xfrm>
                      <a:off x="0" y="0"/>
                      <a:ext cx="863600"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3A4">
        <w:rPr>
          <w:rFonts w:cstheme="minorHAnsi"/>
          <w:noProof/>
        </w:rPr>
        <w:drawing>
          <wp:anchor distT="0" distB="0" distL="114300" distR="114300" simplePos="0" relativeHeight="251698176" behindDoc="0" locked="0" layoutInCell="1" allowOverlap="1" wp14:anchorId="35768F4A" wp14:editId="18B3E805">
            <wp:simplePos x="0" y="0"/>
            <wp:positionH relativeFrom="column">
              <wp:posOffset>5257800</wp:posOffset>
            </wp:positionH>
            <wp:positionV relativeFrom="paragraph">
              <wp:posOffset>28575</wp:posOffset>
            </wp:positionV>
            <wp:extent cx="864000" cy="85993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41">
                      <a:extLst>
                        <a:ext uri="{28A0092B-C50C-407E-A947-70E740481C1C}">
                          <a14:useLocalDpi xmlns:a14="http://schemas.microsoft.com/office/drawing/2010/main" val="0"/>
                        </a:ext>
                      </a:extLst>
                    </a:blip>
                    <a:srcRect l="10772" t="10771" r="10471" b="10842"/>
                    <a:stretch/>
                  </pic:blipFill>
                  <pic:spPr bwMode="auto">
                    <a:xfrm>
                      <a:off x="0" y="0"/>
                      <a:ext cx="864000" cy="85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039">
        <w:rPr>
          <w:rFonts w:cstheme="minorHAnsi"/>
          <w:lang w:val="uk-UA"/>
        </w:rPr>
        <w:t xml:space="preserve">Якщо вам потрібен </w:t>
      </w:r>
      <w:r w:rsidR="006F4840">
        <w:rPr>
          <w:rFonts w:cstheme="minorHAnsi"/>
          <w:lang w:val="uk-UA"/>
        </w:rPr>
        <w:t xml:space="preserve">усний </w:t>
      </w:r>
      <w:r w:rsidR="00087039">
        <w:rPr>
          <w:rFonts w:cstheme="minorHAnsi"/>
          <w:lang w:val="uk-UA"/>
        </w:rPr>
        <w:t xml:space="preserve">переклад </w:t>
      </w:r>
      <w:r w:rsidR="00087039" w:rsidRPr="00087039">
        <w:rPr>
          <w:rFonts w:cstheme="minorHAnsi"/>
          <w:lang w:val="uk-UA"/>
        </w:rPr>
        <w:t>у звичайних життєвих ситуаціях</w:t>
      </w:r>
      <w:r w:rsidR="00087039">
        <w:rPr>
          <w:rFonts w:cstheme="minorHAnsi"/>
          <w:lang w:val="uk-UA"/>
        </w:rPr>
        <w:t>,</w:t>
      </w:r>
      <w:r w:rsidR="00087039" w:rsidRPr="00087039">
        <w:rPr>
          <w:rFonts w:cstheme="minorHAnsi"/>
          <w:lang w:val="uk-UA"/>
        </w:rPr>
        <w:t xml:space="preserve"> рекомендується використовувати інформаційну лінію благодійно</w:t>
      </w:r>
      <w:r w:rsidR="00087039">
        <w:rPr>
          <w:rFonts w:cstheme="minorHAnsi"/>
          <w:lang w:val="uk-UA"/>
        </w:rPr>
        <w:t>ї організації Харіта</w:t>
      </w:r>
      <w:r w:rsidR="00087039" w:rsidRPr="00087039">
        <w:rPr>
          <w:rFonts w:cstheme="minorHAnsi"/>
          <w:lang w:val="uk-UA"/>
        </w:rPr>
        <w:t xml:space="preserve">, яка забезпечує анонімний і безкоштовний </w:t>
      </w:r>
      <w:r w:rsidR="00087039">
        <w:rPr>
          <w:rFonts w:cstheme="minorHAnsi"/>
          <w:lang w:val="uk-UA"/>
        </w:rPr>
        <w:t>у</w:t>
      </w:r>
      <w:r w:rsidR="00087039" w:rsidRPr="00087039">
        <w:rPr>
          <w:rFonts w:cstheme="minorHAnsi"/>
          <w:lang w:val="uk-UA"/>
        </w:rPr>
        <w:t>сний переклад, де оплачується тільки вартість дзвінка відповідно до тарифу оператора</w:t>
      </w:r>
      <w:r w:rsidR="00111326" w:rsidRPr="006C2647">
        <w:rPr>
          <w:rFonts w:cstheme="minorHAnsi"/>
          <w:shd w:val="clear" w:color="auto" w:fill="FFFFFF"/>
        </w:rPr>
        <w:t xml:space="preserve">, </w:t>
      </w:r>
      <w:hyperlink r:id="rId42" w:history="1">
        <w:r w:rsidR="00111326" w:rsidRPr="00111326">
          <w:rPr>
            <w:rStyle w:val="Nadpis6Char"/>
          </w:rPr>
          <w:t>https://www.charita.cz/jak-pomahame/doma/integrace-cizincu/infolinka-v-ukrajinstine/</w:t>
        </w:r>
      </w:hyperlink>
      <w:r w:rsidR="00111326" w:rsidRPr="00111326">
        <w:rPr>
          <w:rStyle w:val="Hypertextovodkaz"/>
          <w:rFonts w:cstheme="minorHAnsi"/>
          <w:color w:val="auto"/>
          <w:u w:val="none"/>
        </w:rPr>
        <w:t xml:space="preserve">. </w:t>
      </w:r>
      <w:r w:rsidR="00087039" w:rsidRPr="00087039">
        <w:rPr>
          <w:lang w:val="uk-UA"/>
        </w:rPr>
        <w:t>При необхідності надає першу допомогу і переводить дітям</w:t>
      </w:r>
      <w:r w:rsidR="00087039" w:rsidRPr="00087039">
        <w:t xml:space="preserve"> </w:t>
      </w:r>
      <w:r w:rsidR="00087039">
        <w:rPr>
          <w:lang w:val="uk-UA"/>
        </w:rPr>
        <w:t xml:space="preserve">без </w:t>
      </w:r>
      <w:r w:rsidR="00087039" w:rsidRPr="00087039">
        <w:t>супроводу</w:t>
      </w:r>
      <w:r w:rsidR="006F4840">
        <w:rPr>
          <w:lang w:val="uk-UA"/>
        </w:rPr>
        <w:t>.</w:t>
      </w:r>
      <w:r w:rsidR="00111326">
        <w:t xml:space="preserve"> </w:t>
      </w:r>
    </w:p>
    <w:p w14:paraId="51A80979" w14:textId="16D20C11" w:rsidR="00111326" w:rsidRPr="00C63B48" w:rsidRDefault="00087039" w:rsidP="00DC63A4">
      <w:pPr>
        <w:ind w:right="1841"/>
        <w:rPr>
          <w:rFonts w:cstheme="minorHAnsi"/>
          <w:u w:val="single"/>
        </w:rPr>
      </w:pPr>
      <w:r>
        <w:rPr>
          <w:lang w:val="uk-UA"/>
        </w:rPr>
        <w:t>Організація для надання допомоги біженцям</w:t>
      </w:r>
      <w:r w:rsidR="00111326">
        <w:t xml:space="preserve">, </w:t>
      </w:r>
      <w:r w:rsidR="006F4840">
        <w:rPr>
          <w:lang w:val="uk-UA"/>
        </w:rPr>
        <w:t>див.</w:t>
      </w:r>
      <w:r w:rsidR="00111326">
        <w:t xml:space="preserve"> </w:t>
      </w:r>
      <w:hyperlink r:id="rId43" w:history="1">
        <w:r w:rsidR="00111326" w:rsidRPr="00111326">
          <w:rPr>
            <w:rStyle w:val="Nadpis6Char"/>
          </w:rPr>
          <w:t>https://www.opu.cz/en/</w:t>
        </w:r>
      </w:hyperlink>
      <w:r w:rsidR="00111326">
        <w:t xml:space="preserve">, </w:t>
      </w:r>
      <w:r w:rsidR="009C5E6A">
        <w:rPr>
          <w:b/>
          <w:lang w:val="uk-UA"/>
        </w:rPr>
        <w:t>тел</w:t>
      </w:r>
      <w:r w:rsidR="00111326" w:rsidRPr="00C13D07">
        <w:rPr>
          <w:b/>
        </w:rPr>
        <w:t xml:space="preserve">. </w:t>
      </w:r>
      <w:r w:rsidR="009C5E6A">
        <w:rPr>
          <w:b/>
          <w:lang w:val="uk-UA"/>
        </w:rPr>
        <w:t>лінія на українській мові</w:t>
      </w:r>
      <w:r w:rsidR="00111326">
        <w:t xml:space="preserve"> </w:t>
      </w:r>
      <w:r w:rsidR="00111326" w:rsidRPr="00111326">
        <w:rPr>
          <w:b/>
        </w:rPr>
        <w:t>+420</w:t>
      </w:r>
      <w:r w:rsidR="00CC18A2">
        <w:rPr>
          <w:b/>
        </w:rPr>
        <w:t> </w:t>
      </w:r>
      <w:r w:rsidR="00111326" w:rsidRPr="00111326">
        <w:rPr>
          <w:b/>
        </w:rPr>
        <w:t>228</w:t>
      </w:r>
      <w:r w:rsidR="00CC18A2">
        <w:rPr>
          <w:b/>
        </w:rPr>
        <w:t> </w:t>
      </w:r>
      <w:r w:rsidR="00111326" w:rsidRPr="00111326">
        <w:rPr>
          <w:b/>
        </w:rPr>
        <w:t>229</w:t>
      </w:r>
      <w:r w:rsidR="00CC18A2">
        <w:rPr>
          <w:b/>
        </w:rPr>
        <w:t xml:space="preserve"> </w:t>
      </w:r>
      <w:r w:rsidR="00111326" w:rsidRPr="00111326">
        <w:rPr>
          <w:b/>
        </w:rPr>
        <w:t>942</w:t>
      </w:r>
      <w:r w:rsidR="00111326" w:rsidRPr="00111326">
        <w:t>.</w:t>
      </w:r>
      <w:r w:rsidR="00111326" w:rsidRPr="00111326">
        <w:rPr>
          <w:rStyle w:val="Hypertextovodkaz"/>
          <w:rFonts w:cstheme="minorHAnsi"/>
          <w:color w:val="auto"/>
          <w:u w:val="none"/>
        </w:rPr>
        <w:t xml:space="preserve"> </w:t>
      </w:r>
      <w:r w:rsidR="009C5E6A">
        <w:rPr>
          <w:rStyle w:val="Hypertextovodkaz"/>
          <w:rFonts w:cstheme="minorHAnsi"/>
          <w:color w:val="auto"/>
          <w:u w:val="none"/>
          <w:lang w:val="uk-UA"/>
        </w:rPr>
        <w:t>Усний переклад забезпечують також Інтеграційні центри</w:t>
      </w:r>
      <w:r w:rsidR="00111326" w:rsidRPr="006C2647">
        <w:rPr>
          <w:rFonts w:cstheme="minorHAnsi"/>
          <w:shd w:val="clear" w:color="auto" w:fill="FFFFFF"/>
        </w:rPr>
        <w:t xml:space="preserve">, </w:t>
      </w:r>
      <w:hyperlink r:id="rId44" w:history="1">
        <w:r w:rsidR="00CC18A2" w:rsidRPr="00CC18A2">
          <w:rPr>
            <w:rStyle w:val="Nadpis6Char"/>
          </w:rPr>
          <w:t>https://www.integracnicentra.cz/</w:t>
        </w:r>
      </w:hyperlink>
      <w:r w:rsidR="00111326" w:rsidRPr="00111326">
        <w:t>.</w:t>
      </w:r>
    </w:p>
    <w:p w14:paraId="0DD86DBE" w14:textId="35FE2540" w:rsidR="00261348" w:rsidRDefault="00800EFB" w:rsidP="00111326">
      <w:pPr>
        <w:rPr>
          <w:rFonts w:cstheme="minorHAnsi"/>
        </w:rPr>
      </w:pPr>
      <w:r>
        <w:rPr>
          <w:rFonts w:cstheme="minorHAnsi"/>
          <w:noProof/>
        </w:rPr>
        <w:drawing>
          <wp:anchor distT="0" distB="0" distL="114300" distR="114300" simplePos="0" relativeHeight="251700224" behindDoc="0" locked="0" layoutInCell="1" allowOverlap="1" wp14:anchorId="4081E13A" wp14:editId="68F8D118">
            <wp:simplePos x="0" y="0"/>
            <wp:positionH relativeFrom="column">
              <wp:posOffset>5246370</wp:posOffset>
            </wp:positionH>
            <wp:positionV relativeFrom="paragraph">
              <wp:posOffset>303005</wp:posOffset>
            </wp:positionV>
            <wp:extent cx="864000" cy="86400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348">
        <w:rPr>
          <w:rFonts w:cstheme="minorHAnsi"/>
        </w:rPr>
        <w:br w:type="page"/>
      </w:r>
    </w:p>
    <w:p w14:paraId="36804D4F" w14:textId="305538A8" w:rsidR="00111326" w:rsidRPr="00C63B48" w:rsidRDefault="005656A7" w:rsidP="00CC18A2">
      <w:pPr>
        <w:ind w:right="1841"/>
        <w:rPr>
          <w:rFonts w:cstheme="minorHAnsi"/>
        </w:rPr>
      </w:pPr>
      <w:r>
        <w:rPr>
          <w:rFonts w:cstheme="minorHAnsi"/>
          <w:noProof/>
        </w:rPr>
        <w:lastRenderedPageBreak/>
        <w:drawing>
          <wp:anchor distT="0" distB="0" distL="114300" distR="114300" simplePos="0" relativeHeight="251701248" behindDoc="0" locked="0" layoutInCell="1" allowOverlap="1" wp14:anchorId="5969ADFC" wp14:editId="377A696B">
            <wp:simplePos x="0" y="0"/>
            <wp:positionH relativeFrom="column">
              <wp:posOffset>5267325</wp:posOffset>
            </wp:positionH>
            <wp:positionV relativeFrom="paragraph">
              <wp:posOffset>3810</wp:posOffset>
            </wp:positionV>
            <wp:extent cx="827405" cy="833755"/>
            <wp:effectExtent l="0" t="0" r="0" b="444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46">
                      <a:extLst>
                        <a:ext uri="{28A0092B-C50C-407E-A947-70E740481C1C}">
                          <a14:useLocalDpi xmlns:a14="http://schemas.microsoft.com/office/drawing/2010/main" val="0"/>
                        </a:ext>
                      </a:extLst>
                    </a:blip>
                    <a:srcRect l="6365" t="5876" r="6649" b="6437"/>
                    <a:stretch/>
                  </pic:blipFill>
                  <pic:spPr bwMode="auto">
                    <a:xfrm>
                      <a:off x="0" y="0"/>
                      <a:ext cx="827405" cy="833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02272" behindDoc="0" locked="0" layoutInCell="1" allowOverlap="1" wp14:anchorId="6DF1F85D" wp14:editId="649EB45E">
            <wp:simplePos x="0" y="0"/>
            <wp:positionH relativeFrom="column">
              <wp:posOffset>5267325</wp:posOffset>
            </wp:positionH>
            <wp:positionV relativeFrom="paragraph">
              <wp:posOffset>1045882</wp:posOffset>
            </wp:positionV>
            <wp:extent cx="827405" cy="824865"/>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7">
                      <a:extLst>
                        <a:ext uri="{28A0092B-C50C-407E-A947-70E740481C1C}">
                          <a14:useLocalDpi xmlns:a14="http://schemas.microsoft.com/office/drawing/2010/main" val="0"/>
                        </a:ext>
                      </a:extLst>
                    </a:blip>
                    <a:srcRect l="9302" t="8813" r="9098" b="9864"/>
                    <a:stretch/>
                  </pic:blipFill>
                  <pic:spPr bwMode="auto">
                    <a:xfrm>
                      <a:off x="0" y="0"/>
                      <a:ext cx="827405"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5E6A">
        <w:rPr>
          <w:rFonts w:cstheme="minorHAnsi"/>
          <w:lang w:val="uk-UA"/>
        </w:rPr>
        <w:t>Наочні</w:t>
      </w:r>
      <w:r w:rsidR="009C5E6A" w:rsidRPr="009C5E6A">
        <w:rPr>
          <w:rFonts w:cstheme="minorHAnsi"/>
        </w:rPr>
        <w:t xml:space="preserve"> </w:t>
      </w:r>
      <w:r w:rsidR="009C5E6A" w:rsidRPr="009C5E6A">
        <w:rPr>
          <w:rFonts w:cstheme="minorHAnsi"/>
          <w:lang w:val="uk-UA"/>
        </w:rPr>
        <w:t>листи з практичною інформацією про найбільш поширені ситуації, пов'язані з освітою іноземців в ЧР</w:t>
      </w:r>
      <w:r w:rsidR="006F4840">
        <w:rPr>
          <w:rFonts w:cstheme="minorHAnsi"/>
          <w:lang w:val="uk-UA"/>
        </w:rPr>
        <w:t>,</w:t>
      </w:r>
      <w:r w:rsidR="009C5E6A" w:rsidRPr="009C5E6A">
        <w:rPr>
          <w:rFonts w:cstheme="minorHAnsi"/>
          <w:lang w:val="uk-UA"/>
        </w:rPr>
        <w:t xml:space="preserve"> можна знайти </w:t>
      </w:r>
      <w:r w:rsidR="009C5E6A">
        <w:rPr>
          <w:rFonts w:cstheme="minorHAnsi"/>
          <w:lang w:val="uk-UA"/>
        </w:rPr>
        <w:t>за посиланням</w:t>
      </w:r>
      <w:r w:rsidR="00111326" w:rsidRPr="00C63B48">
        <w:rPr>
          <w:rStyle w:val="ui-provider"/>
          <w:rFonts w:cstheme="minorHAnsi"/>
        </w:rPr>
        <w:t xml:space="preserve"> </w:t>
      </w:r>
      <w:hyperlink r:id="rId48" w:history="1">
        <w:r w:rsidR="00CC18A2" w:rsidRPr="00CC18A2">
          <w:rPr>
            <w:rStyle w:val="Nadpis6Char"/>
          </w:rPr>
          <w:t>https://meta-ops.eu/prakticky-radce/praktichnij-poradnik/</w:t>
        </w:r>
      </w:hyperlink>
      <w:r w:rsidR="00111326" w:rsidRPr="00C63B48">
        <w:rPr>
          <w:rStyle w:val="ui-provider"/>
          <w:rFonts w:cstheme="minorHAnsi"/>
        </w:rPr>
        <w:t xml:space="preserve">. </w:t>
      </w:r>
      <w:r w:rsidR="009C5E6A">
        <w:rPr>
          <w:rFonts w:cstheme="minorHAnsi"/>
          <w:lang w:val="uk-UA"/>
        </w:rPr>
        <w:t xml:space="preserve">Якщо це стосується </w:t>
      </w:r>
      <w:r w:rsidR="009C5E6A" w:rsidRPr="00973DEA">
        <w:rPr>
          <w:rFonts w:cstheme="minorHAnsi"/>
          <w:lang w:val="uk-UA"/>
        </w:rPr>
        <w:t xml:space="preserve">перекладу інформації, яку </w:t>
      </w:r>
      <w:r w:rsidR="006F4840">
        <w:rPr>
          <w:rFonts w:cstheme="minorHAnsi"/>
          <w:lang w:val="uk-UA"/>
        </w:rPr>
        <w:t>в</w:t>
      </w:r>
      <w:r w:rsidR="009C5E6A" w:rsidRPr="00973DEA">
        <w:rPr>
          <w:rFonts w:cstheme="minorHAnsi"/>
          <w:lang w:val="uk-UA"/>
        </w:rPr>
        <w:t>и можете використовувати в школі (наприклад, уроки для учнів на початку навчального року, інформаційні бюлетені для батьків,...), ми рекомендуємо вам спочатку ознайомитися</w:t>
      </w:r>
      <w:r w:rsidR="009C5E6A" w:rsidRPr="009C5E6A">
        <w:rPr>
          <w:rFonts w:cstheme="minorHAnsi"/>
        </w:rPr>
        <w:t xml:space="preserve"> з</w:t>
      </w:r>
      <w:r w:rsidR="009C5E6A">
        <w:rPr>
          <w:rFonts w:cstheme="minorHAnsi"/>
          <w:lang w:val="uk-UA"/>
        </w:rPr>
        <w:t>і</w:t>
      </w:r>
      <w:r w:rsidR="009C5E6A" w:rsidRPr="009C5E6A">
        <w:rPr>
          <w:rFonts w:cstheme="minorHAnsi"/>
        </w:rPr>
        <w:t xml:space="preserve"> </w:t>
      </w:r>
      <w:r w:rsidR="009C5E6A">
        <w:rPr>
          <w:rFonts w:cstheme="minorHAnsi"/>
          <w:lang w:val="uk-UA"/>
        </w:rPr>
        <w:t>сайтом</w:t>
      </w:r>
      <w:r w:rsidR="00111326" w:rsidRPr="00C63B48">
        <w:rPr>
          <w:rFonts w:cstheme="minorHAnsi"/>
        </w:rPr>
        <w:t xml:space="preserve"> </w:t>
      </w:r>
      <w:hyperlink r:id="rId49" w:history="1">
        <w:r w:rsidR="00CC18A2" w:rsidRPr="00CC18A2">
          <w:rPr>
            <w:rStyle w:val="Nadpis6Char"/>
          </w:rPr>
          <w:t>https://cizinci.</w:t>
        </w:r>
        <w:r w:rsidR="00CC18A2" w:rsidRPr="00CC18A2">
          <w:rPr>
            <w:rStyle w:val="Nadpis6Char"/>
          </w:rPr>
          <w:br/>
          <w:t>npi.cz/tlumoceni-a-preklady/</w:t>
        </w:r>
      </w:hyperlink>
      <w:r w:rsidR="00111326" w:rsidRPr="00111326">
        <w:t xml:space="preserve">, </w:t>
      </w:r>
      <w:r w:rsidR="009C5E6A">
        <w:rPr>
          <w:lang w:val="uk-UA"/>
        </w:rPr>
        <w:t xml:space="preserve">де вже перекладені </w:t>
      </w:r>
      <w:r w:rsidR="00AE17B7">
        <w:rPr>
          <w:lang w:val="uk-UA"/>
        </w:rPr>
        <w:t xml:space="preserve">документи, якими можна </w:t>
      </w:r>
      <w:r w:rsidR="009C5E6A">
        <w:rPr>
          <w:lang w:val="uk-UA"/>
        </w:rPr>
        <w:t>найчастіш</w:t>
      </w:r>
      <w:r w:rsidR="00AE17B7">
        <w:rPr>
          <w:lang w:val="uk-UA"/>
        </w:rPr>
        <w:t>е користуються у школі</w:t>
      </w:r>
      <w:r w:rsidR="00111326" w:rsidRPr="00111326">
        <w:t xml:space="preserve">. </w:t>
      </w:r>
    </w:p>
    <w:p w14:paraId="2BB645A3" w14:textId="6BDADAFC" w:rsidR="00111326" w:rsidRDefault="00111326" w:rsidP="00111326"/>
    <w:p w14:paraId="0A9A500A" w14:textId="4A555FC1" w:rsidR="00111326" w:rsidRDefault="006F4840" w:rsidP="00111326">
      <w:pPr>
        <w:pStyle w:val="Nadpis3"/>
      </w:pPr>
      <w:r>
        <w:rPr>
          <w:lang w:val="uk-UA"/>
        </w:rPr>
        <w:t>Чи і</w:t>
      </w:r>
      <w:r w:rsidR="00AE17B7">
        <w:rPr>
          <w:lang w:val="uk-UA"/>
        </w:rPr>
        <w:t>снує будь-який список усіх шків у ЧР</w:t>
      </w:r>
      <w:r w:rsidR="00111326" w:rsidRPr="00111326">
        <w:t xml:space="preserve">? </w:t>
      </w:r>
      <w:r w:rsidR="00AE17B7">
        <w:rPr>
          <w:lang w:val="uk-UA"/>
        </w:rPr>
        <w:t>Де я можу знайти зведену інформацію про освіту у ЧР</w:t>
      </w:r>
      <w:r w:rsidR="00111326" w:rsidRPr="00111326">
        <w:t>?</w:t>
      </w:r>
    </w:p>
    <w:p w14:paraId="6D24EA5B" w14:textId="04DEDA7D" w:rsidR="00111326" w:rsidRPr="00AE17B7" w:rsidRDefault="00800EFB" w:rsidP="008046C7">
      <w:pPr>
        <w:pStyle w:val="Default"/>
        <w:spacing w:after="160" w:line="264" w:lineRule="auto"/>
        <w:ind w:right="1841"/>
        <w:jc w:val="both"/>
        <w:rPr>
          <w:rStyle w:val="Zdraznnjemn"/>
          <w:rFonts w:asciiTheme="minorHAnsi" w:hAnsiTheme="minorHAnsi" w:cstheme="minorHAnsi"/>
          <w:noProof/>
          <w:color w:val="000000" w:themeColor="text1"/>
          <w:sz w:val="22"/>
          <w:szCs w:val="22"/>
          <w:lang w:val="uk-UA"/>
        </w:rPr>
      </w:pPr>
      <w:r>
        <w:rPr>
          <w:rStyle w:val="cf01"/>
          <w:rFonts w:asciiTheme="minorHAnsi" w:hAnsiTheme="minorHAnsi" w:cstheme="minorHAnsi"/>
          <w:noProof/>
          <w:sz w:val="22"/>
          <w:szCs w:val="22"/>
        </w:rPr>
        <w:drawing>
          <wp:anchor distT="0" distB="0" distL="114300" distR="114300" simplePos="0" relativeHeight="251704320" behindDoc="0" locked="0" layoutInCell="1" allowOverlap="1" wp14:anchorId="53F706FE" wp14:editId="3E3A55F9">
            <wp:simplePos x="0" y="0"/>
            <wp:positionH relativeFrom="column">
              <wp:posOffset>5262880</wp:posOffset>
            </wp:positionH>
            <wp:positionV relativeFrom="paragraph">
              <wp:posOffset>1252855</wp:posOffset>
            </wp:positionV>
            <wp:extent cx="846000" cy="848240"/>
            <wp:effectExtent l="0" t="0" r="0" b="952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50">
                      <a:extLst>
                        <a:ext uri="{28A0092B-C50C-407E-A947-70E740481C1C}">
                          <a14:useLocalDpi xmlns:a14="http://schemas.microsoft.com/office/drawing/2010/main" val="0"/>
                        </a:ext>
                      </a:extLst>
                    </a:blip>
                    <a:srcRect l="9793" t="9302" r="9099" b="9374"/>
                    <a:stretch/>
                  </pic:blipFill>
                  <pic:spPr bwMode="auto">
                    <a:xfrm>
                      <a:off x="0" y="0"/>
                      <a:ext cx="846000" cy="84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46C7">
        <w:rPr>
          <w:rFonts w:asciiTheme="minorHAnsi" w:hAnsiTheme="minorHAnsi" w:cstheme="minorHAnsi"/>
          <w:noProof/>
          <w:sz w:val="22"/>
          <w:szCs w:val="22"/>
          <w:lang w:eastAsia="cs-CZ"/>
        </w:rPr>
        <w:drawing>
          <wp:anchor distT="0" distB="0" distL="114300" distR="114300" simplePos="0" relativeHeight="251703296" behindDoc="0" locked="0" layoutInCell="1" allowOverlap="1" wp14:anchorId="082BF994" wp14:editId="07389CDE">
            <wp:simplePos x="0" y="0"/>
            <wp:positionH relativeFrom="column">
              <wp:posOffset>5257800</wp:posOffset>
            </wp:positionH>
            <wp:positionV relativeFrom="paragraph">
              <wp:posOffset>10160</wp:posOffset>
            </wp:positionV>
            <wp:extent cx="864000" cy="871185"/>
            <wp:effectExtent l="0" t="0" r="0" b="571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51">
                      <a:extLst>
                        <a:ext uri="{28A0092B-C50C-407E-A947-70E740481C1C}">
                          <a14:useLocalDpi xmlns:a14="http://schemas.microsoft.com/office/drawing/2010/main" val="0"/>
                        </a:ext>
                      </a:extLst>
                    </a:blip>
                    <a:srcRect l="7834" t="7344" r="7629" b="7415"/>
                    <a:stretch/>
                  </pic:blipFill>
                  <pic:spPr bwMode="auto">
                    <a:xfrm>
                      <a:off x="0" y="0"/>
                      <a:ext cx="864000" cy="87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840">
        <w:rPr>
          <w:rFonts w:asciiTheme="minorHAnsi" w:hAnsiTheme="minorHAnsi" w:cstheme="minorHAnsi"/>
          <w:color w:val="auto"/>
          <w:sz w:val="23"/>
          <w:szCs w:val="23"/>
          <w:lang w:val="uk-UA"/>
        </w:rPr>
        <w:t>С</w:t>
      </w:r>
      <w:r w:rsidR="00AE17B7">
        <w:rPr>
          <w:rFonts w:asciiTheme="minorHAnsi" w:hAnsiTheme="minorHAnsi" w:cstheme="minorHAnsi"/>
          <w:color w:val="auto"/>
          <w:sz w:val="23"/>
          <w:szCs w:val="23"/>
          <w:lang w:val="uk-UA"/>
        </w:rPr>
        <w:t>писок усіх середніх шкіл та вищих професійних училищ з описом спеціальностей, які пропонують</w:t>
      </w:r>
      <w:r w:rsidR="006F4840">
        <w:rPr>
          <w:rFonts w:asciiTheme="minorHAnsi" w:hAnsiTheme="minorHAnsi" w:cstheme="minorHAnsi"/>
          <w:color w:val="auto"/>
          <w:sz w:val="23"/>
          <w:szCs w:val="23"/>
          <w:lang w:val="uk-UA"/>
        </w:rPr>
        <w:t>,</w:t>
      </w:r>
      <w:r w:rsidR="00AE17B7">
        <w:rPr>
          <w:rFonts w:asciiTheme="minorHAnsi" w:hAnsiTheme="minorHAnsi" w:cstheme="minorHAnsi"/>
          <w:color w:val="auto"/>
          <w:sz w:val="23"/>
          <w:szCs w:val="23"/>
          <w:lang w:val="uk-UA"/>
        </w:rPr>
        <w:t xml:space="preserve"> </w:t>
      </w:r>
      <w:r w:rsidR="006F4840">
        <w:rPr>
          <w:rFonts w:asciiTheme="minorHAnsi" w:hAnsiTheme="minorHAnsi" w:cstheme="minorHAnsi"/>
          <w:color w:val="auto"/>
          <w:sz w:val="23"/>
          <w:szCs w:val="23"/>
          <w:lang w:val="uk-UA"/>
        </w:rPr>
        <w:t xml:space="preserve">на українській мові, знайдете </w:t>
      </w:r>
      <w:r w:rsidR="00AE17B7">
        <w:rPr>
          <w:rFonts w:asciiTheme="minorHAnsi" w:hAnsiTheme="minorHAnsi" w:cstheme="minorHAnsi"/>
          <w:color w:val="auto"/>
          <w:sz w:val="23"/>
          <w:szCs w:val="23"/>
          <w:lang w:val="uk-UA"/>
        </w:rPr>
        <w:t>за посиланням</w:t>
      </w:r>
      <w:r w:rsidR="00111326" w:rsidRPr="00111326">
        <w:rPr>
          <w:rFonts w:asciiTheme="minorHAnsi" w:hAnsiTheme="minorHAnsi" w:cstheme="minorHAnsi"/>
          <w:color w:val="auto"/>
          <w:sz w:val="23"/>
          <w:szCs w:val="23"/>
        </w:rPr>
        <w:t xml:space="preserve"> </w:t>
      </w:r>
      <w:hyperlink r:id="rId52" w:history="1">
        <w:r w:rsidR="00111326" w:rsidRPr="00111326">
          <w:rPr>
            <w:rStyle w:val="Nadpis6Char"/>
          </w:rPr>
          <w:t>https://ukrajina.npi.cz/blog/</w:t>
        </w:r>
        <w:r w:rsidR="008046C7">
          <w:rPr>
            <w:rStyle w:val="Nadpis6Char"/>
          </w:rPr>
          <w:br/>
        </w:r>
        <w:r w:rsidR="00111326" w:rsidRPr="00111326">
          <w:rPr>
            <w:rStyle w:val="Nadpis6Char"/>
          </w:rPr>
          <w:t>vzdelavaci-nabidka-strednich-a-vyssich-odbornych-skol-pro-skolni-rok-20222023</w:t>
        </w:r>
      </w:hyperlink>
      <w:r w:rsidR="00111326" w:rsidRPr="00111326">
        <w:rPr>
          <w:rFonts w:asciiTheme="minorHAnsi" w:hAnsiTheme="minorHAnsi" w:cstheme="minorHAnsi"/>
          <w:color w:val="auto"/>
          <w:sz w:val="23"/>
          <w:szCs w:val="23"/>
        </w:rPr>
        <w:t xml:space="preserve">. </w:t>
      </w:r>
      <w:r w:rsidR="00AE17B7">
        <w:rPr>
          <w:rFonts w:asciiTheme="minorHAnsi" w:hAnsiTheme="minorHAnsi" w:cstheme="minorHAnsi"/>
          <w:sz w:val="23"/>
          <w:szCs w:val="23"/>
          <w:lang w:val="uk-UA"/>
        </w:rPr>
        <w:t>Зведену інформацію на українській мові про те, що треба виконувати у області освіти, якщо ви приїдете у ЧР, знайдете на сайті</w:t>
      </w:r>
      <w:r w:rsidR="00111326" w:rsidRPr="00111326">
        <w:rPr>
          <w:rFonts w:asciiTheme="minorHAnsi" w:hAnsiTheme="minorHAnsi" w:cstheme="minorHAnsi"/>
          <w:sz w:val="23"/>
          <w:szCs w:val="23"/>
        </w:rPr>
        <w:t xml:space="preserve">, </w:t>
      </w:r>
      <w:hyperlink r:id="rId53" w:history="1">
        <w:r w:rsidR="00AE17B7" w:rsidRPr="00CD7704">
          <w:rPr>
            <w:rStyle w:val="Hypertextovodkaz"/>
            <w:rFonts w:cstheme="minorHAnsi"/>
            <w:sz w:val="23"/>
            <w:szCs w:val="23"/>
            <w:shd w:val="clear" w:color="auto" w:fill="D2E0F2"/>
          </w:rPr>
          <w:t xml:space="preserve">https://www.edu.cz/ukrajina </w:t>
        </w:r>
        <w:r w:rsidR="00AE17B7" w:rsidRPr="00CD7704">
          <w:rPr>
            <w:rStyle w:val="Hypertextovodkaz"/>
            <w:rFonts w:cstheme="minorHAnsi"/>
            <w:sz w:val="23"/>
            <w:szCs w:val="23"/>
            <w:shd w:val="clear" w:color="auto" w:fill="D2E0F2"/>
            <w:lang w:val="uk-UA"/>
          </w:rPr>
          <w:t>в частині для ураїнців</w:t>
        </w:r>
        <w:r w:rsidR="00AE17B7" w:rsidRPr="00CD7704">
          <w:rPr>
            <w:rStyle w:val="Hypertextovodkaz"/>
          </w:rPr>
          <w:t>.</w:t>
        </w:r>
      </w:hyperlink>
    </w:p>
    <w:p w14:paraId="3C3F8F9B" w14:textId="19578D1A" w:rsidR="00111326" w:rsidRPr="00111326" w:rsidRDefault="00EF0D11" w:rsidP="008046C7">
      <w:pPr>
        <w:ind w:right="1841"/>
        <w:rPr>
          <w:rFonts w:cstheme="minorHAnsi"/>
          <w:szCs w:val="23"/>
        </w:rPr>
      </w:pPr>
      <w:r>
        <w:rPr>
          <w:rStyle w:val="cf01"/>
          <w:rFonts w:asciiTheme="minorHAnsi" w:hAnsiTheme="minorHAnsi" w:cstheme="minorHAnsi"/>
          <w:noProof/>
          <w:sz w:val="22"/>
        </w:rPr>
        <w:drawing>
          <wp:anchor distT="0" distB="0" distL="114300" distR="114300" simplePos="0" relativeHeight="251705344" behindDoc="0" locked="0" layoutInCell="1" allowOverlap="1" wp14:anchorId="35935D58" wp14:editId="7DA09F82">
            <wp:simplePos x="0" y="0"/>
            <wp:positionH relativeFrom="column">
              <wp:posOffset>5241290</wp:posOffset>
            </wp:positionH>
            <wp:positionV relativeFrom="paragraph">
              <wp:posOffset>991029</wp:posOffset>
            </wp:positionV>
            <wp:extent cx="864000" cy="86400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B7">
        <w:rPr>
          <w:rStyle w:val="cf01"/>
          <w:rFonts w:asciiTheme="minorHAnsi" w:hAnsiTheme="minorHAnsi" w:cstheme="minorHAnsi"/>
          <w:sz w:val="23"/>
          <w:szCs w:val="23"/>
          <w:lang w:val="uk-UA"/>
        </w:rPr>
        <w:t>На українській мові можна інформацію придбати також на сайті</w:t>
      </w:r>
      <w:r w:rsidR="00111326" w:rsidRPr="00111326">
        <w:rPr>
          <w:rStyle w:val="cf01"/>
          <w:rFonts w:asciiTheme="minorHAnsi" w:hAnsiTheme="minorHAnsi" w:cstheme="minorHAnsi"/>
          <w:sz w:val="23"/>
          <w:szCs w:val="23"/>
        </w:rPr>
        <w:t xml:space="preserve"> </w:t>
      </w:r>
      <w:r w:rsidR="006F46B7" w:rsidRPr="006F46B7">
        <w:rPr>
          <w:rStyle w:val="Nadpis6Char"/>
        </w:rPr>
        <w:t>https://cizinci.npi.cz/tlumoceni-a-preklady/preklady-ss</w:t>
      </w:r>
      <w:r w:rsidR="00111326" w:rsidRPr="00111326">
        <w:rPr>
          <w:rStyle w:val="cf01"/>
          <w:rFonts w:asciiTheme="minorHAnsi" w:hAnsiTheme="minorHAnsi" w:cstheme="minorHAnsi"/>
          <w:sz w:val="23"/>
          <w:szCs w:val="23"/>
        </w:rPr>
        <w:t xml:space="preserve">, </w:t>
      </w:r>
      <w:r w:rsidR="00AE17B7">
        <w:rPr>
          <w:rStyle w:val="cf01"/>
          <w:rFonts w:asciiTheme="minorHAnsi" w:hAnsiTheme="minorHAnsi" w:cstheme="minorHAnsi"/>
          <w:sz w:val="23"/>
          <w:szCs w:val="23"/>
          <w:lang w:val="uk-UA"/>
        </w:rPr>
        <w:t xml:space="preserve">де </w:t>
      </w:r>
      <w:r w:rsidR="006F4840">
        <w:rPr>
          <w:rStyle w:val="cf01"/>
          <w:rFonts w:asciiTheme="minorHAnsi" w:hAnsiTheme="minorHAnsi" w:cstheme="minorHAnsi"/>
          <w:sz w:val="23"/>
          <w:szCs w:val="23"/>
          <w:lang w:val="uk-UA"/>
        </w:rPr>
        <w:t xml:space="preserve">розміщений </w:t>
      </w:r>
      <w:r w:rsidR="00AE17B7">
        <w:rPr>
          <w:rStyle w:val="cf01"/>
          <w:rFonts w:asciiTheme="minorHAnsi" w:hAnsiTheme="minorHAnsi" w:cstheme="minorHAnsi"/>
          <w:sz w:val="23"/>
          <w:szCs w:val="23"/>
          <w:lang w:val="uk-UA"/>
        </w:rPr>
        <w:t xml:space="preserve">наприклад підручник «Освіта у Чеській Республіці </w:t>
      </w:r>
      <w:r w:rsidR="00980BCD">
        <w:rPr>
          <w:rStyle w:val="cf01"/>
          <w:rFonts w:asciiTheme="minorHAnsi" w:hAnsiTheme="minorHAnsi" w:cstheme="minorHAnsi"/>
          <w:sz w:val="23"/>
          <w:szCs w:val="23"/>
          <w:lang w:val="uk-UA"/>
        </w:rPr>
        <w:t>–</w:t>
      </w:r>
      <w:r w:rsidR="00AE17B7">
        <w:rPr>
          <w:rStyle w:val="cf01"/>
          <w:rFonts w:asciiTheme="minorHAnsi" w:hAnsiTheme="minorHAnsi" w:cstheme="minorHAnsi"/>
          <w:sz w:val="23"/>
          <w:szCs w:val="23"/>
          <w:lang w:val="uk-UA"/>
        </w:rPr>
        <w:t xml:space="preserve"> </w:t>
      </w:r>
      <w:r w:rsidR="00980BCD">
        <w:rPr>
          <w:rStyle w:val="cf01"/>
          <w:rFonts w:asciiTheme="minorHAnsi" w:hAnsiTheme="minorHAnsi" w:cstheme="minorHAnsi"/>
          <w:sz w:val="23"/>
          <w:szCs w:val="23"/>
          <w:lang w:val="uk-UA"/>
        </w:rPr>
        <w:t>підручник для батьків» (</w:t>
      </w:r>
      <w:r w:rsidR="00111326" w:rsidRPr="00111326">
        <w:rPr>
          <w:rStyle w:val="cf01"/>
          <w:rFonts w:asciiTheme="minorHAnsi" w:hAnsiTheme="minorHAnsi" w:cstheme="minorHAnsi"/>
          <w:sz w:val="23"/>
          <w:szCs w:val="23"/>
        </w:rPr>
        <w:t xml:space="preserve">"Vzdělávání v České republice </w:t>
      </w:r>
      <w:r w:rsidR="00552795">
        <w:rPr>
          <w:rStyle w:val="cf01"/>
          <w:rFonts w:asciiTheme="minorHAnsi" w:hAnsiTheme="minorHAnsi" w:cstheme="minorHAnsi"/>
          <w:sz w:val="23"/>
          <w:szCs w:val="23"/>
        </w:rPr>
        <w:t>–</w:t>
      </w:r>
      <w:r w:rsidR="00111326" w:rsidRPr="00111326">
        <w:rPr>
          <w:rStyle w:val="cf01"/>
          <w:rFonts w:asciiTheme="minorHAnsi" w:hAnsiTheme="minorHAnsi" w:cstheme="minorHAnsi"/>
          <w:sz w:val="23"/>
          <w:szCs w:val="23"/>
        </w:rPr>
        <w:t xml:space="preserve"> příručka pro rodiče"</w:t>
      </w:r>
      <w:r w:rsidR="00980BCD">
        <w:rPr>
          <w:rStyle w:val="cf01"/>
          <w:rFonts w:asciiTheme="minorHAnsi" w:hAnsiTheme="minorHAnsi" w:cstheme="minorHAnsi"/>
          <w:sz w:val="23"/>
          <w:szCs w:val="23"/>
          <w:lang w:val="uk-UA"/>
        </w:rPr>
        <w:t>)</w:t>
      </w:r>
      <w:r w:rsidR="00111326" w:rsidRPr="00111326">
        <w:rPr>
          <w:rStyle w:val="cf01"/>
          <w:rFonts w:asciiTheme="minorHAnsi" w:hAnsiTheme="minorHAnsi" w:cstheme="minorHAnsi"/>
          <w:sz w:val="23"/>
          <w:szCs w:val="23"/>
        </w:rPr>
        <w:t xml:space="preserve">. </w:t>
      </w:r>
      <w:r w:rsidR="00980BCD">
        <w:rPr>
          <w:rStyle w:val="cf01"/>
          <w:rFonts w:asciiTheme="minorHAnsi" w:hAnsiTheme="minorHAnsi" w:cstheme="minorHAnsi"/>
          <w:sz w:val="23"/>
          <w:szCs w:val="23"/>
          <w:lang w:val="uk-UA"/>
        </w:rPr>
        <w:t>Підручник</w:t>
      </w:r>
      <w:r w:rsidR="00980BCD" w:rsidRPr="00980BCD">
        <w:rPr>
          <w:rStyle w:val="cf01"/>
          <w:rFonts w:asciiTheme="minorHAnsi" w:hAnsiTheme="minorHAnsi" w:cstheme="minorHAnsi"/>
          <w:sz w:val="23"/>
          <w:szCs w:val="23"/>
        </w:rPr>
        <w:t xml:space="preserve"> </w:t>
      </w:r>
      <w:r w:rsidR="00980BCD" w:rsidRPr="00980BCD">
        <w:rPr>
          <w:rStyle w:val="cf01"/>
          <w:rFonts w:asciiTheme="minorHAnsi" w:hAnsiTheme="minorHAnsi" w:cstheme="minorHAnsi"/>
          <w:sz w:val="23"/>
          <w:szCs w:val="23"/>
          <w:lang w:val="uk-UA"/>
        </w:rPr>
        <w:t>повністю придатний для використання іншими зацікавленими сторонами. Іншим варіантом отримання інформації про професійне навчання є ця публікація</w:t>
      </w:r>
      <w:r w:rsidR="00111326" w:rsidRPr="00980BCD">
        <w:rPr>
          <w:rFonts w:cstheme="minorHAnsi"/>
          <w:szCs w:val="23"/>
          <w:lang w:val="uk-UA"/>
        </w:rPr>
        <w:t xml:space="preserve">, </w:t>
      </w:r>
      <w:r w:rsidR="00980BCD" w:rsidRPr="00980BCD">
        <w:rPr>
          <w:rFonts w:cstheme="minorHAnsi"/>
          <w:szCs w:val="23"/>
          <w:lang w:val="uk-UA"/>
        </w:rPr>
        <w:t>див</w:t>
      </w:r>
      <w:r w:rsidR="006F4840">
        <w:rPr>
          <w:rFonts w:cstheme="minorHAnsi"/>
          <w:szCs w:val="23"/>
          <w:lang w:val="uk-UA"/>
        </w:rPr>
        <w:t>.</w:t>
      </w:r>
      <w:r w:rsidR="00111326" w:rsidRPr="00111326">
        <w:rPr>
          <w:rFonts w:cstheme="minorHAnsi"/>
          <w:szCs w:val="23"/>
        </w:rPr>
        <w:t xml:space="preserve"> </w:t>
      </w:r>
      <w:hyperlink r:id="rId55" w:anchor="group-downloads" w:history="1">
        <w:r w:rsidR="006F4840" w:rsidRPr="002D2EF5">
          <w:rPr>
            <w:rStyle w:val="Hypertextovodkaz"/>
            <w:rFonts w:cstheme="minorHAnsi"/>
            <w:szCs w:val="23"/>
            <w:shd w:val="clear" w:color="auto" w:fill="D2E0F2"/>
          </w:rPr>
          <w:t>https://www.cedefop.europa.eu/en/publications/8142#group-downloads</w:t>
        </w:r>
      </w:hyperlink>
      <w:r w:rsidR="00111326" w:rsidRPr="00111326">
        <w:t>.</w:t>
      </w:r>
      <w:r w:rsidR="00111326" w:rsidRPr="00111326">
        <w:rPr>
          <w:rFonts w:cstheme="minorHAnsi"/>
          <w:szCs w:val="23"/>
        </w:rPr>
        <w:t xml:space="preserve"> </w:t>
      </w:r>
    </w:p>
    <w:p w14:paraId="5CFD5098" w14:textId="02FB9420" w:rsidR="00111326" w:rsidRPr="00552795" w:rsidRDefault="00980BCD" w:rsidP="00980BCD">
      <w:pPr>
        <w:ind w:right="1841"/>
        <w:rPr>
          <w:rStyle w:val="Hypertextovodkaz"/>
          <w:color w:val="auto"/>
          <w:u w:val="none"/>
        </w:rPr>
      </w:pPr>
      <w:r w:rsidRPr="00980BCD">
        <w:rPr>
          <w:rFonts w:cstheme="minorHAnsi"/>
          <w:szCs w:val="23"/>
          <w:lang w:val="uk-UA"/>
        </w:rPr>
        <w:t xml:space="preserve">Інформація про систему освіти Чеської Республіки англійською мовою </w:t>
      </w:r>
      <w:r w:rsidR="006F4840" w:rsidRPr="00980BCD">
        <w:rPr>
          <w:rFonts w:cstheme="minorHAnsi"/>
          <w:szCs w:val="23"/>
          <w:lang w:val="uk-UA"/>
        </w:rPr>
        <w:t xml:space="preserve">доступна </w:t>
      </w:r>
      <w:r w:rsidRPr="00980BCD">
        <w:rPr>
          <w:rFonts w:cstheme="minorHAnsi"/>
          <w:szCs w:val="23"/>
          <w:lang w:val="uk-UA"/>
        </w:rPr>
        <w:t>в Європейській інформаційній мережі Eurydice, яка надає інформацію про системи освіти та освітньої політики по всій Європі</w:t>
      </w:r>
      <w:r w:rsidR="00111326" w:rsidRPr="00111326">
        <w:rPr>
          <w:rFonts w:cstheme="minorHAnsi"/>
          <w:szCs w:val="23"/>
        </w:rPr>
        <w:t xml:space="preserve"> </w:t>
      </w:r>
      <w:hyperlink r:id="rId56" w:history="1">
        <w:r w:rsidR="006F4840" w:rsidRPr="002D2EF5">
          <w:rPr>
            <w:rStyle w:val="Hypertextovodkaz"/>
            <w:rFonts w:cstheme="minorHAnsi"/>
            <w:szCs w:val="23"/>
            <w:shd w:val="clear" w:color="auto" w:fill="D2E0F2"/>
          </w:rPr>
          <w:t>https://www.studyin.cz/soubory/clanky/0021_publications/Study-in-Profi-web-akt.-25.-3.-2021-.pdf</w:t>
        </w:r>
      </w:hyperlink>
      <w:r w:rsidR="00111326" w:rsidRPr="00552795">
        <w:rPr>
          <w:spacing w:val="-1"/>
        </w:rPr>
        <w:t>,</w:t>
      </w:r>
      <w:r w:rsidR="006F4840">
        <w:rPr>
          <w:lang w:val="uk-UA"/>
        </w:rPr>
        <w:t xml:space="preserve"> </w:t>
      </w:r>
      <w:hyperlink r:id="rId57" w:history="1">
        <w:r w:rsidR="006F4840" w:rsidRPr="002D2EF5">
          <w:rPr>
            <w:rStyle w:val="Hypertextovodkaz"/>
            <w:rFonts w:cstheme="minorHAnsi"/>
            <w:szCs w:val="23"/>
            <w:shd w:val="clear" w:color="auto" w:fill="D2E0F2"/>
          </w:rPr>
          <w:t>https://eurydice.eacea.ec.europa.eu/national-education-systems/czech-republic/czech-republic</w:t>
        </w:r>
      </w:hyperlink>
      <w:r w:rsidR="00111326" w:rsidRPr="00111326">
        <w:rPr>
          <w:rStyle w:val="Hypertextovodkaz"/>
          <w:rFonts w:cstheme="minorHAnsi"/>
          <w:b/>
          <w:color w:val="auto"/>
          <w:sz w:val="22"/>
          <w:u w:val="none"/>
        </w:rPr>
        <w:t>.</w:t>
      </w:r>
    </w:p>
    <w:p w14:paraId="7D09C390" w14:textId="529DEF56" w:rsidR="00111326" w:rsidRDefault="00111326" w:rsidP="00111326"/>
    <w:bookmarkEnd w:id="2"/>
    <w:p w14:paraId="24B501CF" w14:textId="06CC3F06" w:rsidR="00374524" w:rsidRDefault="00980BCD" w:rsidP="00515680">
      <w:pPr>
        <w:pStyle w:val="Nadpis3"/>
      </w:pPr>
      <w:r>
        <w:rPr>
          <w:lang w:val="uk-UA"/>
        </w:rPr>
        <w:t>Коли я можу почати навчання та що для цього потрібне</w:t>
      </w:r>
      <w:r w:rsidR="00AC529B" w:rsidRPr="00AC529B">
        <w:t>?</w:t>
      </w:r>
      <w:r w:rsidR="00AC529B">
        <w:t xml:space="preserve"> </w:t>
      </w:r>
    </w:p>
    <w:p w14:paraId="223169B2" w14:textId="38F360F1" w:rsidR="00612899" w:rsidRDefault="00980BCD" w:rsidP="00934D2A">
      <w:pPr>
        <w:rPr>
          <w:rFonts w:eastAsiaTheme="minorHAnsi" w:cstheme="minorHAnsi"/>
          <w:color w:val="000000"/>
          <w:szCs w:val="23"/>
        </w:rPr>
      </w:pPr>
      <w:r w:rsidRPr="00980BCD">
        <w:rPr>
          <w:rFonts w:cstheme="minorHAnsi"/>
          <w:szCs w:val="23"/>
          <w:lang w:val="uk-UA"/>
        </w:rPr>
        <w:t>Ви можете почати навчання в будь-який час протягом навчального року, якщо ви закінчили обов'язкову шкільну освіту або отримали початкову освіту до її закінчення, і якщо директор середньої школи погоджується із вступом і якщо він/вона має вільн</w:t>
      </w:r>
      <w:r w:rsidR="006F4840">
        <w:rPr>
          <w:rFonts w:cstheme="minorHAnsi"/>
          <w:szCs w:val="23"/>
          <w:lang w:val="uk-UA"/>
        </w:rPr>
        <w:t>і місця</w:t>
      </w:r>
      <w:r w:rsidRPr="00980BCD">
        <w:rPr>
          <w:rFonts w:cstheme="minorHAnsi"/>
          <w:szCs w:val="23"/>
          <w:lang w:val="uk-UA"/>
        </w:rPr>
        <w:t xml:space="preserve"> у школі. У поточному навчальному році</w:t>
      </w:r>
      <w:r w:rsidR="00AC529B" w:rsidRPr="00980BCD">
        <w:rPr>
          <w:rFonts w:cstheme="minorHAnsi"/>
          <w:szCs w:val="23"/>
          <w:lang w:val="uk-UA"/>
        </w:rPr>
        <w:t xml:space="preserve"> 2022/2023 </w:t>
      </w:r>
      <w:r w:rsidRPr="00980BCD">
        <w:rPr>
          <w:rFonts w:cstheme="minorHAnsi"/>
          <w:szCs w:val="23"/>
          <w:lang w:val="uk-UA"/>
        </w:rPr>
        <w:t>у вас є можливість вступити як на перший курс (це дійсне тільки для претендентів з тимчасовим захистом), так і на більш високий курс (ця можливість випливає із закону про освіту для всіх претендентів).</w:t>
      </w:r>
      <w:r w:rsidR="00AC529B" w:rsidRPr="00AC529B">
        <w:rPr>
          <w:rFonts w:cstheme="minorHAnsi"/>
          <w:szCs w:val="23"/>
        </w:rPr>
        <w:t xml:space="preserve"> </w:t>
      </w:r>
      <w:r w:rsidR="00612899">
        <w:rPr>
          <w:rFonts w:cstheme="minorHAnsi"/>
          <w:szCs w:val="23"/>
        </w:rPr>
        <w:br w:type="page"/>
      </w:r>
    </w:p>
    <w:p w14:paraId="77A10015" w14:textId="356CF652" w:rsidR="00AC529B" w:rsidRPr="00AC529B" w:rsidRDefault="00EF0D11" w:rsidP="00EF0D11">
      <w:pPr>
        <w:pStyle w:val="Default"/>
        <w:spacing w:after="160" w:line="264" w:lineRule="auto"/>
        <w:ind w:right="1841"/>
        <w:jc w:val="both"/>
        <w:rPr>
          <w:rFonts w:asciiTheme="minorHAnsi" w:hAnsiTheme="minorHAnsi" w:cstheme="minorHAnsi"/>
          <w:sz w:val="23"/>
          <w:szCs w:val="23"/>
        </w:rPr>
      </w:pPr>
      <w:r w:rsidRPr="00AC0523">
        <w:rPr>
          <w:rFonts w:asciiTheme="minorHAnsi" w:hAnsiTheme="minorHAnsi" w:cstheme="minorHAnsi"/>
          <w:noProof/>
          <w:sz w:val="22"/>
          <w:szCs w:val="22"/>
          <w:lang w:val="uk-UA" w:eastAsia="cs-CZ"/>
        </w:rPr>
        <w:lastRenderedPageBreak/>
        <w:drawing>
          <wp:anchor distT="0" distB="0" distL="114300" distR="114300" simplePos="0" relativeHeight="251706368" behindDoc="0" locked="0" layoutInCell="1" allowOverlap="1" wp14:anchorId="70445634" wp14:editId="3E13FED0">
            <wp:simplePos x="0" y="0"/>
            <wp:positionH relativeFrom="column">
              <wp:posOffset>5241925</wp:posOffset>
            </wp:positionH>
            <wp:positionV relativeFrom="paragraph">
              <wp:posOffset>10160</wp:posOffset>
            </wp:positionV>
            <wp:extent cx="864000" cy="86400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58">
                      <a:extLst>
                        <a:ext uri="{28A0092B-C50C-407E-A947-70E740481C1C}">
                          <a14:useLocalDpi xmlns:a14="http://schemas.microsoft.com/office/drawing/2010/main" val="0"/>
                        </a:ext>
                      </a:extLst>
                    </a:blip>
                    <a:srcRect l="6365" t="6854" r="7417" b="6927"/>
                    <a:stretch/>
                  </pic:blipFill>
                  <pic:spPr bwMode="auto">
                    <a:xfrm>
                      <a:off x="0" y="0"/>
                      <a:ext cx="864000" cy="86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BCD" w:rsidRPr="00AC0523">
        <w:rPr>
          <w:rFonts w:asciiTheme="minorHAnsi" w:hAnsiTheme="minorHAnsi" w:cstheme="minorHAnsi"/>
          <w:sz w:val="23"/>
          <w:szCs w:val="23"/>
          <w:lang w:val="uk-UA"/>
        </w:rPr>
        <w:t xml:space="preserve">Якщо ви вже навчалися в середній школі в Україні і не закінчили її, є можливість продовжити свою освіту в Чеській Республіці. Якщо у вас є сертифікат, ви пред'явите його директору чеської середньої школи, якщо у вас його немає, ви напишете письмове власноручне засвідчення, в якому буде вказано, які предмети ви вивчали. </w:t>
      </w:r>
      <w:r w:rsidR="006F4840" w:rsidRPr="00AC0523">
        <w:rPr>
          <w:rFonts w:asciiTheme="minorHAnsi" w:hAnsiTheme="minorHAnsi" w:cstheme="minorHAnsi"/>
          <w:sz w:val="23"/>
          <w:szCs w:val="23"/>
          <w:lang w:val="uk-UA"/>
        </w:rPr>
        <w:t xml:space="preserve">зразок </w:t>
      </w:r>
      <w:r w:rsidR="006F4840">
        <w:rPr>
          <w:rFonts w:asciiTheme="minorHAnsi" w:hAnsiTheme="minorHAnsi" w:cstheme="minorHAnsi"/>
          <w:sz w:val="23"/>
          <w:szCs w:val="23"/>
          <w:lang w:val="uk-UA"/>
        </w:rPr>
        <w:t>власноручного засвідчення</w:t>
      </w:r>
      <w:r w:rsidR="006F4840" w:rsidRPr="00980BCD">
        <w:rPr>
          <w:rFonts w:asciiTheme="minorHAnsi" w:hAnsiTheme="minorHAnsi" w:cstheme="minorHAnsi"/>
          <w:sz w:val="23"/>
          <w:szCs w:val="23"/>
        </w:rPr>
        <w:t xml:space="preserve"> </w:t>
      </w:r>
      <w:r w:rsidR="006F4840">
        <w:rPr>
          <w:rFonts w:asciiTheme="minorHAnsi" w:hAnsiTheme="minorHAnsi" w:cstheme="minorHAnsi"/>
          <w:sz w:val="23"/>
          <w:szCs w:val="23"/>
          <w:lang w:val="uk-UA"/>
        </w:rPr>
        <w:t>в</w:t>
      </w:r>
      <w:r w:rsidR="00980BCD" w:rsidRPr="00AC0523">
        <w:rPr>
          <w:rFonts w:asciiTheme="minorHAnsi" w:hAnsiTheme="minorHAnsi" w:cstheme="minorHAnsi"/>
          <w:sz w:val="23"/>
          <w:szCs w:val="23"/>
          <w:lang w:val="uk-UA"/>
        </w:rPr>
        <w:t xml:space="preserve">и можете знайти </w:t>
      </w:r>
      <w:r w:rsidR="00980BCD" w:rsidRPr="006F4840">
        <w:rPr>
          <w:rFonts w:asciiTheme="minorHAnsi" w:hAnsiTheme="minorHAnsi" w:cstheme="minorHAnsi"/>
          <w:sz w:val="23"/>
          <w:szCs w:val="23"/>
          <w:lang w:val="uk-UA"/>
        </w:rPr>
        <w:t>на</w:t>
      </w:r>
      <w:r w:rsidR="00980BCD" w:rsidRPr="00980BCD">
        <w:rPr>
          <w:rFonts w:asciiTheme="minorHAnsi" w:hAnsiTheme="minorHAnsi" w:cstheme="minorHAnsi"/>
          <w:sz w:val="23"/>
          <w:szCs w:val="23"/>
        </w:rPr>
        <w:t xml:space="preserve"> </w:t>
      </w:r>
      <w:r w:rsidR="00980BCD">
        <w:rPr>
          <w:rFonts w:asciiTheme="minorHAnsi" w:hAnsiTheme="minorHAnsi" w:cstheme="minorHAnsi"/>
          <w:sz w:val="23"/>
          <w:szCs w:val="23"/>
          <w:lang w:val="uk-UA"/>
        </w:rPr>
        <w:t>сайті</w:t>
      </w:r>
      <w:r w:rsidR="00AC529B" w:rsidRPr="00AC529B">
        <w:rPr>
          <w:rFonts w:asciiTheme="minorHAnsi" w:hAnsiTheme="minorHAnsi" w:cstheme="minorHAnsi"/>
          <w:sz w:val="23"/>
          <w:szCs w:val="23"/>
        </w:rPr>
        <w:t xml:space="preserve">: </w:t>
      </w:r>
      <w:hyperlink r:id="rId59" w:history="1">
        <w:r w:rsidR="00AC529B" w:rsidRPr="00AC529B">
          <w:rPr>
            <w:rStyle w:val="Nadpis6Char"/>
          </w:rPr>
          <w:t>https://meta-ops.eu/novinky/infobalicek-prijimaci-rizeni-rizeni-na-stredni-skoly-zapisovy-listek-a-2-kola/</w:t>
        </w:r>
      </w:hyperlink>
      <w:r w:rsidR="00AC529B" w:rsidRPr="00AC529B">
        <w:rPr>
          <w:rFonts w:asciiTheme="minorHAnsi" w:hAnsiTheme="minorHAnsi" w:cstheme="minorHAnsi"/>
          <w:sz w:val="23"/>
          <w:szCs w:val="23"/>
        </w:rPr>
        <w:t xml:space="preserve"> </w:t>
      </w:r>
      <w:r w:rsidR="00AC0523">
        <w:rPr>
          <w:rFonts w:asciiTheme="minorHAnsi" w:hAnsiTheme="minorHAnsi" w:cstheme="minorHAnsi"/>
          <w:sz w:val="23"/>
          <w:szCs w:val="23"/>
          <w:lang w:val="uk-UA"/>
        </w:rPr>
        <w:t xml:space="preserve">або можна користуватися зворотною стороною заяви про вступ </w:t>
      </w:r>
      <w:r w:rsidR="006F4840" w:rsidRPr="00AC0523">
        <w:rPr>
          <w:rFonts w:asciiTheme="minorHAnsi" w:hAnsiTheme="minorHAnsi" w:cstheme="minorHAnsi"/>
          <w:sz w:val="23"/>
          <w:szCs w:val="23"/>
          <w:lang w:val="uk-UA"/>
        </w:rPr>
        <w:t>до середньої школи</w:t>
      </w:r>
      <w:r w:rsidR="00AC0523">
        <w:rPr>
          <w:rFonts w:asciiTheme="minorHAnsi" w:hAnsiTheme="minorHAnsi" w:cstheme="minorHAnsi"/>
          <w:sz w:val="23"/>
          <w:szCs w:val="23"/>
          <w:lang w:val="uk-UA"/>
        </w:rPr>
        <w:t xml:space="preserve">. </w:t>
      </w:r>
      <w:r w:rsidR="00AC529B" w:rsidRPr="00AC529B">
        <w:rPr>
          <w:rFonts w:asciiTheme="minorHAnsi" w:hAnsiTheme="minorHAnsi" w:cstheme="minorHAnsi"/>
          <w:sz w:val="23"/>
          <w:szCs w:val="23"/>
        </w:rPr>
        <w:t xml:space="preserve"> </w:t>
      </w:r>
    </w:p>
    <w:p w14:paraId="768D1E1C" w14:textId="4F1FF2F3" w:rsidR="00AC529B" w:rsidRPr="00AC529B" w:rsidRDefault="00AC0523" w:rsidP="00AC529B">
      <w:pPr>
        <w:pStyle w:val="Default"/>
        <w:spacing w:after="160" w:line="264" w:lineRule="auto"/>
        <w:jc w:val="both"/>
        <w:rPr>
          <w:rFonts w:asciiTheme="minorHAnsi" w:hAnsiTheme="minorHAnsi" w:cstheme="minorHAnsi"/>
          <w:sz w:val="23"/>
          <w:szCs w:val="23"/>
        </w:rPr>
      </w:pPr>
      <w:r w:rsidRPr="00AC0523">
        <w:rPr>
          <w:rFonts w:asciiTheme="minorHAnsi" w:hAnsiTheme="minorHAnsi" w:cstheme="minorHAnsi"/>
          <w:sz w:val="23"/>
          <w:szCs w:val="23"/>
          <w:lang w:val="uk-UA"/>
        </w:rPr>
        <w:t>Для вступу до середньої школи у ЧР вам не потрібно доводити визнання дійсності або сертифікат про визнання еквівалентності документа про досягнення базової освіти, якщо воно не було завершено до завершення обов'язкового шкільного навчання, яке становить 9 років. Ви можете довести, що закінчили обов'язкову шкільну освіту, пред'явивши відповідні сертифікати або власноручне засвідчення</w:t>
      </w:r>
      <w:r>
        <w:rPr>
          <w:rFonts w:asciiTheme="minorHAnsi" w:hAnsiTheme="minorHAnsi" w:cstheme="minorHAnsi"/>
          <w:sz w:val="23"/>
          <w:szCs w:val="23"/>
          <w:lang w:val="uk-UA"/>
        </w:rPr>
        <w:t xml:space="preserve">. </w:t>
      </w:r>
      <w:r w:rsidR="00AC529B" w:rsidRPr="00AC529B">
        <w:rPr>
          <w:rFonts w:asciiTheme="minorHAnsi" w:hAnsiTheme="minorHAnsi" w:cstheme="minorHAnsi"/>
          <w:sz w:val="23"/>
          <w:szCs w:val="23"/>
        </w:rPr>
        <w:t xml:space="preserve"> </w:t>
      </w:r>
    </w:p>
    <w:p w14:paraId="1EC91B60" w14:textId="35581AC7" w:rsidR="00AC529B" w:rsidRPr="008E6FA2" w:rsidRDefault="00AC0523" w:rsidP="00AC529B">
      <w:pPr>
        <w:pStyle w:val="Default"/>
        <w:spacing w:after="160" w:line="264" w:lineRule="auto"/>
        <w:jc w:val="both"/>
        <w:rPr>
          <w:rFonts w:asciiTheme="minorHAnsi" w:hAnsiTheme="minorHAnsi" w:cstheme="minorHAnsi"/>
          <w:sz w:val="23"/>
          <w:szCs w:val="23"/>
          <w:lang w:val="uk-UA"/>
        </w:rPr>
      </w:pPr>
      <w:r w:rsidRPr="008E6FA2">
        <w:rPr>
          <w:rFonts w:asciiTheme="minorHAnsi" w:hAnsiTheme="minorHAnsi" w:cstheme="minorHAnsi"/>
          <w:sz w:val="23"/>
          <w:szCs w:val="23"/>
          <w:lang w:val="uk-UA"/>
        </w:rPr>
        <w:t>З практичної точки зору вам не потрібно хвилюватися, якщо директор переведе вас до молодшого класу, оскільки це дасть вам більше часу для оволодіння чеською мовою та створить кращі умови для успішного завершення навчання</w:t>
      </w:r>
      <w:r w:rsidR="00AC529B" w:rsidRPr="008E6FA2">
        <w:rPr>
          <w:rFonts w:asciiTheme="minorHAnsi" w:hAnsiTheme="minorHAnsi" w:cstheme="minorHAnsi"/>
          <w:sz w:val="23"/>
          <w:szCs w:val="23"/>
          <w:lang w:val="uk-UA"/>
        </w:rPr>
        <w:t>.</w:t>
      </w:r>
    </w:p>
    <w:p w14:paraId="4F0C2EA7" w14:textId="28B6D5A2" w:rsidR="00AC0523" w:rsidRPr="008E6FA2" w:rsidRDefault="00AC0523" w:rsidP="00AC529B">
      <w:pPr>
        <w:rPr>
          <w:rFonts w:cstheme="minorHAnsi"/>
          <w:szCs w:val="23"/>
          <w:lang w:val="uk-UA"/>
        </w:rPr>
      </w:pPr>
      <w:r w:rsidRPr="008E6FA2">
        <w:rPr>
          <w:rFonts w:cstheme="minorHAnsi"/>
          <w:szCs w:val="23"/>
          <w:lang w:val="uk-UA"/>
        </w:rPr>
        <w:t xml:space="preserve">Що стосується знання чеської мови, то ви зобов'язані довести це при вступі на кожну спеціальність, яка закінчується </w:t>
      </w:r>
      <w:r w:rsidR="008E6FA2" w:rsidRPr="008E6FA2">
        <w:rPr>
          <w:rFonts w:cstheme="minorHAnsi"/>
          <w:szCs w:val="23"/>
          <w:lang w:val="uk-UA"/>
        </w:rPr>
        <w:t xml:space="preserve">державним </w:t>
      </w:r>
      <w:r w:rsidRPr="008E6FA2">
        <w:rPr>
          <w:rFonts w:cstheme="minorHAnsi"/>
          <w:szCs w:val="23"/>
          <w:lang w:val="uk-UA"/>
        </w:rPr>
        <w:t xml:space="preserve">іспитом </w:t>
      </w:r>
      <w:r w:rsidR="008E6FA2" w:rsidRPr="008E6FA2">
        <w:rPr>
          <w:rFonts w:cstheme="minorHAnsi"/>
          <w:szCs w:val="23"/>
          <w:lang w:val="uk-UA"/>
        </w:rPr>
        <w:t>- іспит на атестат зрілості – «матуріта»</w:t>
      </w:r>
      <w:r w:rsidRPr="008E6FA2">
        <w:rPr>
          <w:rFonts w:cstheme="minorHAnsi"/>
          <w:szCs w:val="23"/>
          <w:lang w:val="uk-UA"/>
        </w:rPr>
        <w:t xml:space="preserve"> (ці спеціальності 4 роки навчання). Знання перевіряються співбесідою, під час якої </w:t>
      </w:r>
      <w:r w:rsidR="008E6FA2" w:rsidRPr="008E6FA2">
        <w:rPr>
          <w:rFonts w:cstheme="minorHAnsi"/>
          <w:szCs w:val="23"/>
          <w:lang w:val="uk-UA"/>
        </w:rPr>
        <w:t>в</w:t>
      </w:r>
      <w:r w:rsidRPr="008E6FA2">
        <w:rPr>
          <w:rFonts w:cstheme="minorHAnsi"/>
          <w:szCs w:val="23"/>
          <w:lang w:val="uk-UA"/>
        </w:rPr>
        <w:t xml:space="preserve">и повинні продемонструвати базові знання мови, необхідні для вивчення галузі освіти. Для вступу на спеціальності, підтверджені </w:t>
      </w:r>
      <w:r w:rsidR="008E6FA2" w:rsidRPr="008E6FA2">
        <w:rPr>
          <w:rFonts w:cstheme="minorHAnsi"/>
          <w:szCs w:val="23"/>
          <w:lang w:val="uk-UA"/>
        </w:rPr>
        <w:t>свідоцтвом про професійну підготовку</w:t>
      </w:r>
      <w:r w:rsidRPr="008E6FA2">
        <w:rPr>
          <w:rFonts w:cstheme="minorHAnsi"/>
          <w:szCs w:val="23"/>
          <w:lang w:val="uk-UA"/>
        </w:rPr>
        <w:t xml:space="preserve">, </w:t>
      </w:r>
      <w:r w:rsidR="008E6FA2" w:rsidRPr="008E6FA2">
        <w:rPr>
          <w:rFonts w:cstheme="minorHAnsi"/>
          <w:szCs w:val="23"/>
          <w:lang w:val="uk-UA"/>
        </w:rPr>
        <w:t>с</w:t>
      </w:r>
      <w:r w:rsidRPr="008E6FA2">
        <w:rPr>
          <w:rFonts w:cstheme="minorHAnsi"/>
          <w:szCs w:val="23"/>
          <w:lang w:val="uk-UA"/>
        </w:rPr>
        <w:t>півбесіда чеською мовою не є частиною процедури вступу (ц</w:t>
      </w:r>
      <w:r w:rsidR="008E6FA2" w:rsidRPr="008E6FA2">
        <w:rPr>
          <w:rFonts w:cstheme="minorHAnsi"/>
          <w:szCs w:val="23"/>
          <w:lang w:val="uk-UA"/>
        </w:rPr>
        <w:t>і</w:t>
      </w:r>
      <w:r w:rsidRPr="008E6FA2">
        <w:rPr>
          <w:rFonts w:cstheme="minorHAnsi"/>
          <w:szCs w:val="23"/>
          <w:lang w:val="uk-UA"/>
        </w:rPr>
        <w:t xml:space="preserve"> спеціальност</w:t>
      </w:r>
      <w:r w:rsidR="008E6FA2" w:rsidRPr="008E6FA2">
        <w:rPr>
          <w:rFonts w:cstheme="minorHAnsi"/>
          <w:szCs w:val="23"/>
          <w:lang w:val="uk-UA"/>
        </w:rPr>
        <w:t>і</w:t>
      </w:r>
      <w:r w:rsidRPr="008E6FA2">
        <w:rPr>
          <w:rFonts w:cstheme="minorHAnsi"/>
          <w:szCs w:val="23"/>
          <w:lang w:val="uk-UA"/>
        </w:rPr>
        <w:t xml:space="preserve"> 2-3 роки</w:t>
      </w:r>
      <w:r w:rsidR="008E6FA2">
        <w:rPr>
          <w:rFonts w:cstheme="minorHAnsi"/>
          <w:szCs w:val="23"/>
          <w:lang w:val="uk-UA"/>
        </w:rPr>
        <w:t xml:space="preserve"> навчання).</w:t>
      </w:r>
    </w:p>
    <w:p w14:paraId="2B845B4B" w14:textId="670C2922" w:rsidR="00374524" w:rsidRDefault="00374524" w:rsidP="00527D05">
      <w:pPr>
        <w:rPr>
          <w:rFonts w:eastAsia="Times New Roman"/>
        </w:rPr>
      </w:pPr>
    </w:p>
    <w:p w14:paraId="22F212C8" w14:textId="068AB762" w:rsidR="00374524" w:rsidRPr="00527D05" w:rsidRDefault="008E6FA2" w:rsidP="00AC529B">
      <w:pPr>
        <w:pStyle w:val="Nadpis3"/>
        <w:rPr>
          <w:rFonts w:cstheme="minorHAnsi"/>
          <w:caps/>
          <w:szCs w:val="23"/>
        </w:rPr>
      </w:pPr>
      <w:r w:rsidRPr="008E6FA2">
        <w:rPr>
          <w:lang w:val="uk-UA"/>
        </w:rPr>
        <w:t>Сталося так, що середня школа мене не прийняла. Що я можу зробити</w:t>
      </w:r>
      <w:r w:rsidR="00AC529B" w:rsidRPr="00AC529B">
        <w:t>?</w:t>
      </w:r>
      <w:r w:rsidR="00374524" w:rsidRPr="00527D05">
        <w:rPr>
          <w:rFonts w:cstheme="minorHAnsi"/>
          <w:szCs w:val="23"/>
        </w:rPr>
        <w:t xml:space="preserve"> </w:t>
      </w:r>
    </w:p>
    <w:p w14:paraId="1DAB7267" w14:textId="2326D488" w:rsidR="00AC529B" w:rsidRPr="006C2647" w:rsidRDefault="00612899" w:rsidP="00EF0D11">
      <w:pPr>
        <w:ind w:right="1841"/>
        <w:rPr>
          <w:rFonts w:cstheme="minorHAnsi"/>
        </w:rPr>
      </w:pPr>
      <w:r w:rsidRPr="00012392">
        <w:rPr>
          <w:rFonts w:cstheme="minorHAnsi"/>
          <w:noProof/>
          <w:lang w:val="uk-UA"/>
        </w:rPr>
        <w:drawing>
          <wp:anchor distT="0" distB="0" distL="114300" distR="114300" simplePos="0" relativeHeight="251708416" behindDoc="0" locked="0" layoutInCell="1" allowOverlap="1" wp14:anchorId="73C6D543" wp14:editId="6820F6F1">
            <wp:simplePos x="0" y="0"/>
            <wp:positionH relativeFrom="column">
              <wp:posOffset>5241925</wp:posOffset>
            </wp:positionH>
            <wp:positionV relativeFrom="paragraph">
              <wp:posOffset>1037814</wp:posOffset>
            </wp:positionV>
            <wp:extent cx="863600" cy="8636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580" w:rsidRPr="00012392">
        <w:rPr>
          <w:rFonts w:cstheme="minorHAnsi"/>
          <w:noProof/>
          <w:lang w:val="uk-UA"/>
        </w:rPr>
        <w:drawing>
          <wp:anchor distT="0" distB="0" distL="114300" distR="114300" simplePos="0" relativeHeight="251707392" behindDoc="0" locked="0" layoutInCell="1" allowOverlap="1" wp14:anchorId="79B52A8D" wp14:editId="608A19FB">
            <wp:simplePos x="0" y="0"/>
            <wp:positionH relativeFrom="column">
              <wp:posOffset>5262880</wp:posOffset>
            </wp:positionH>
            <wp:positionV relativeFrom="paragraph">
              <wp:posOffset>9525</wp:posOffset>
            </wp:positionV>
            <wp:extent cx="846000" cy="852712"/>
            <wp:effectExtent l="0" t="0" r="0" b="508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61">
                      <a:extLst>
                        <a:ext uri="{28A0092B-C50C-407E-A947-70E740481C1C}">
                          <a14:useLocalDpi xmlns:a14="http://schemas.microsoft.com/office/drawing/2010/main" val="0"/>
                        </a:ext>
                      </a:extLst>
                    </a:blip>
                    <a:srcRect l="9302" t="8814" r="8556" b="8394"/>
                    <a:stretch/>
                  </pic:blipFill>
                  <pic:spPr bwMode="auto">
                    <a:xfrm>
                      <a:off x="0" y="0"/>
                      <a:ext cx="846000" cy="8527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6FA2" w:rsidRPr="00012392">
        <w:rPr>
          <w:rFonts w:cstheme="minorHAnsi"/>
          <w:lang w:val="uk-UA"/>
        </w:rPr>
        <w:t xml:space="preserve">За вступ до середньої школи відповідає директор школи. Якщо в школі не було умов для вашого прийому, зверніться до іншої середньої школи. Ми рекомендуємо вибирати школи в невеликих містах, які мають більше вільних місць, ніж школи у великих містах. Ви також можете звернутися до Департаменту освіти </w:t>
      </w:r>
      <w:r w:rsidR="00012392" w:rsidRPr="00012392">
        <w:rPr>
          <w:rFonts w:cstheme="minorHAnsi"/>
          <w:lang w:val="uk-UA"/>
        </w:rPr>
        <w:t>у області</w:t>
      </w:r>
      <w:r w:rsidR="008E6FA2" w:rsidRPr="00012392">
        <w:rPr>
          <w:rFonts w:cstheme="minorHAnsi"/>
          <w:lang w:val="uk-UA"/>
        </w:rPr>
        <w:t>,</w:t>
      </w:r>
      <w:r w:rsidR="00973DEA">
        <w:rPr>
          <w:rFonts w:cstheme="minorHAnsi"/>
          <w:lang w:val="uk-UA"/>
        </w:rPr>
        <w:t xml:space="preserve"> </w:t>
      </w:r>
      <w:r w:rsidR="008E6FA2" w:rsidRPr="00012392">
        <w:rPr>
          <w:rFonts w:cstheme="minorHAnsi"/>
          <w:lang w:val="uk-UA"/>
        </w:rPr>
        <w:t>в як</w:t>
      </w:r>
      <w:r w:rsidR="00012392" w:rsidRPr="00012392">
        <w:rPr>
          <w:rFonts w:cstheme="minorHAnsi"/>
          <w:lang w:val="uk-UA"/>
        </w:rPr>
        <w:t>ій</w:t>
      </w:r>
      <w:r w:rsidR="008E6FA2" w:rsidRPr="00012392">
        <w:rPr>
          <w:rFonts w:cstheme="minorHAnsi"/>
          <w:lang w:val="uk-UA"/>
        </w:rPr>
        <w:t xml:space="preserve"> ви проживаєте (контакти </w:t>
      </w:r>
      <w:r w:rsidR="00012392" w:rsidRPr="00012392">
        <w:rPr>
          <w:rFonts w:cstheme="minorHAnsi"/>
          <w:lang w:val="uk-UA"/>
        </w:rPr>
        <w:t>обласних</w:t>
      </w:r>
      <w:r w:rsidR="008E6FA2" w:rsidRPr="00012392">
        <w:rPr>
          <w:rFonts w:cstheme="minorHAnsi"/>
          <w:lang w:val="uk-UA"/>
        </w:rPr>
        <w:t xml:space="preserve"> влад можна знайти</w:t>
      </w:r>
      <w:r w:rsidR="00012392" w:rsidRPr="00012392">
        <w:rPr>
          <w:rFonts w:cstheme="minorHAnsi"/>
          <w:lang w:val="uk-UA"/>
        </w:rPr>
        <w:t xml:space="preserve"> тут</w:t>
      </w:r>
      <w:r w:rsidR="00012392">
        <w:rPr>
          <w:rFonts w:cstheme="minorHAnsi"/>
          <w:lang w:val="uk-UA"/>
        </w:rPr>
        <w:t xml:space="preserve"> </w:t>
      </w:r>
      <w:hyperlink r:id="rId62" w:history="1">
        <w:r w:rsidR="00ED5580" w:rsidRPr="00ED5580">
          <w:rPr>
            <w:rStyle w:val="Nadpis6Char"/>
          </w:rPr>
          <w:t>https://www.statnisprava.cz/rstsp/</w:t>
        </w:r>
        <w:r w:rsidR="00ED5580" w:rsidRPr="00ED5580">
          <w:rPr>
            <w:rStyle w:val="Nadpis6Char"/>
          </w:rPr>
          <w:br/>
          <w:t>ciselniky.nsf/i/d0049</w:t>
        </w:r>
      </w:hyperlink>
      <w:r w:rsidR="00AC529B" w:rsidRPr="00ED5580">
        <w:rPr>
          <w:rStyle w:val="Nadpis6Char"/>
        </w:rPr>
        <w:t>)</w:t>
      </w:r>
      <w:r w:rsidR="00AC529B" w:rsidRPr="006C2647">
        <w:rPr>
          <w:rFonts w:cstheme="minorHAnsi"/>
        </w:rPr>
        <w:t xml:space="preserve">, </w:t>
      </w:r>
      <w:r w:rsidR="00012392">
        <w:rPr>
          <w:rFonts w:cstheme="minorHAnsi"/>
          <w:lang w:val="uk-UA"/>
        </w:rPr>
        <w:t>де вони знають про вільні місця у школах</w:t>
      </w:r>
      <w:r w:rsidR="00012392" w:rsidRPr="00012392">
        <w:rPr>
          <w:rFonts w:cstheme="minorHAnsi"/>
        </w:rPr>
        <w:t xml:space="preserve">, </w:t>
      </w:r>
      <w:r w:rsidR="00012392" w:rsidRPr="00130549">
        <w:rPr>
          <w:rFonts w:cstheme="minorHAnsi"/>
          <w:lang w:val="uk-UA"/>
        </w:rPr>
        <w:t xml:space="preserve">або в вищезгаданий Інформаційно-консультативний центр </w:t>
      </w:r>
      <w:r w:rsidR="00012392">
        <w:rPr>
          <w:rFonts w:cstheme="minorHAnsi"/>
          <w:lang w:val="uk-UA"/>
        </w:rPr>
        <w:t>Центру зайнятості</w:t>
      </w:r>
      <w:r w:rsidR="00012392" w:rsidRPr="00012392">
        <w:rPr>
          <w:rFonts w:cstheme="minorHAnsi"/>
        </w:rPr>
        <w:t xml:space="preserve"> </w:t>
      </w:r>
      <w:r w:rsidR="00012392">
        <w:rPr>
          <w:rFonts w:cstheme="minorHAnsi"/>
          <w:lang w:val="uk-UA"/>
        </w:rPr>
        <w:t>див</w:t>
      </w:r>
      <w:r w:rsidR="002D291B">
        <w:rPr>
          <w:rFonts w:cstheme="minorHAnsi"/>
          <w:lang w:val="uk-UA"/>
        </w:rPr>
        <w:t>.</w:t>
      </w:r>
      <w:r w:rsidR="00AC529B">
        <w:rPr>
          <w:rFonts w:cstheme="minorHAnsi"/>
        </w:rPr>
        <w:t xml:space="preserve"> </w:t>
      </w:r>
      <w:hyperlink r:id="rId63" w:history="1">
        <w:r w:rsidR="00012392" w:rsidRPr="00CD7704">
          <w:rPr>
            <w:rStyle w:val="Hypertextovodkaz"/>
            <w:rFonts w:cstheme="minorHAnsi"/>
            <w:szCs w:val="23"/>
            <w:shd w:val="clear" w:color="auto" w:fill="D2E0F2"/>
          </w:rPr>
          <w:t>https://www.uradprace.cz/informacni-a-poradenska-strediska-uradu-prace-cr</w:t>
        </w:r>
      </w:hyperlink>
      <w:r w:rsidR="00AC529B" w:rsidRPr="006C2647">
        <w:rPr>
          <w:rFonts w:cstheme="minorHAnsi"/>
        </w:rPr>
        <w:t xml:space="preserve">. </w:t>
      </w:r>
      <w:r w:rsidR="00130549" w:rsidRPr="00130549">
        <w:rPr>
          <w:rFonts w:cstheme="minorHAnsi"/>
          <w:lang w:val="uk-UA"/>
        </w:rPr>
        <w:t>Можливо, вам доведеться їздити до школи. Ви самі оплачуєте проїзд. Інформація про наявність знижок на проїзд буде надана транспортною компанією в даному місті чи</w:t>
      </w:r>
      <w:r w:rsidR="00130549" w:rsidRPr="00130549">
        <w:rPr>
          <w:rFonts w:cstheme="minorHAnsi"/>
        </w:rPr>
        <w:t xml:space="preserve"> </w:t>
      </w:r>
      <w:r w:rsidR="00130549">
        <w:rPr>
          <w:rFonts w:cstheme="minorHAnsi"/>
          <w:lang w:val="uk-UA"/>
        </w:rPr>
        <w:t>області</w:t>
      </w:r>
      <w:r w:rsidR="00AC529B" w:rsidRPr="006C2647">
        <w:rPr>
          <w:rFonts w:cstheme="minorHAnsi"/>
        </w:rPr>
        <w:t xml:space="preserve">. </w:t>
      </w:r>
    </w:p>
    <w:p w14:paraId="62D52225" w14:textId="4A204827" w:rsidR="00BC253C" w:rsidRPr="00527D05" w:rsidRDefault="00BC253C" w:rsidP="00AC529B">
      <w:pPr>
        <w:tabs>
          <w:tab w:val="left" w:pos="4000"/>
        </w:tabs>
        <w:rPr>
          <w:rFonts w:cstheme="minorHAnsi"/>
          <w:caps/>
          <w:szCs w:val="23"/>
        </w:rPr>
      </w:pPr>
    </w:p>
    <w:p w14:paraId="4E86406C" w14:textId="6E285CBD" w:rsidR="00374524" w:rsidRPr="00527D05" w:rsidRDefault="00130549" w:rsidP="00261348">
      <w:pPr>
        <w:pStyle w:val="Nadpis3"/>
        <w:jc w:val="both"/>
      </w:pPr>
      <w:r w:rsidRPr="00130549">
        <w:t xml:space="preserve">Я </w:t>
      </w:r>
      <w:r>
        <w:rPr>
          <w:lang w:val="uk-UA"/>
        </w:rPr>
        <w:t>хвилююся</w:t>
      </w:r>
      <w:r w:rsidRPr="00130549">
        <w:t xml:space="preserve"> </w:t>
      </w:r>
      <w:r w:rsidRPr="00130549">
        <w:rPr>
          <w:lang w:val="uk-UA"/>
        </w:rPr>
        <w:t>піти в новий шкільний колектив та що не встигну всьому</w:t>
      </w:r>
      <w:r w:rsidRPr="00130549">
        <w:t xml:space="preserve"> </w:t>
      </w:r>
      <w:r w:rsidRPr="00130549">
        <w:rPr>
          <w:lang w:val="uk-UA"/>
        </w:rPr>
        <w:t>навчитися</w:t>
      </w:r>
      <w:r w:rsidRPr="00130549">
        <w:t>.</w:t>
      </w:r>
      <w:r w:rsidR="00AC529B">
        <w:t xml:space="preserve"> </w:t>
      </w:r>
    </w:p>
    <w:p w14:paraId="2A6CAA98" w14:textId="33DE2364" w:rsidR="00AC529B" w:rsidRPr="00973DEA" w:rsidRDefault="00130549" w:rsidP="00AC529B">
      <w:pPr>
        <w:rPr>
          <w:lang w:val="uk-UA"/>
        </w:rPr>
      </w:pPr>
      <w:r w:rsidRPr="00973DEA">
        <w:rPr>
          <w:lang w:val="uk-UA"/>
        </w:rPr>
        <w:lastRenderedPageBreak/>
        <w:t xml:space="preserve">Якщо ви хочете вчитися, не хвилюйте починати! Як учень школи, ви отримуєте значно більше підтримки з різних джерел, особливо для вивчення чеської мови, ніж як людина, що стоїть поза системою освіти. Крім того, у вас є особлива підтримка в школі, щоб запобігти невдачі в школі. І якщо випадково сталося так, що вам довелося повторити </w:t>
      </w:r>
      <w:r w:rsidR="002D291B">
        <w:rPr>
          <w:lang w:val="uk-UA"/>
        </w:rPr>
        <w:t>навчання</w:t>
      </w:r>
      <w:r w:rsidRPr="00973DEA">
        <w:rPr>
          <w:lang w:val="uk-UA"/>
        </w:rPr>
        <w:t xml:space="preserve"> через недостатнє знання чеської мови, це можливо за умови, що директор школи згоден з цим і якщо в школі є вільне місце у відповідному класі</w:t>
      </w:r>
      <w:r w:rsidR="00AC529B" w:rsidRPr="00973DEA">
        <w:rPr>
          <w:lang w:val="uk-UA"/>
        </w:rPr>
        <w:t xml:space="preserve">. </w:t>
      </w:r>
    </w:p>
    <w:p w14:paraId="25D96036" w14:textId="4168B587" w:rsidR="00AC529B" w:rsidRPr="00973DEA" w:rsidRDefault="00130549" w:rsidP="00130549">
      <w:pPr>
        <w:rPr>
          <w:lang w:val="uk-UA"/>
        </w:rPr>
      </w:pPr>
      <w:r w:rsidRPr="00973DEA">
        <w:rPr>
          <w:rFonts w:cstheme="minorHAnsi"/>
          <w:lang w:val="uk-UA"/>
        </w:rPr>
        <w:t>Після вступу до середньої школи директор школи може скорегувати зміст освіти на час, необхідний для того, щоб надати вам простір для поліпшення ваших знань чеської мови. Якщо ви навчаєтесь у Чеській Республіці менше 12 місяців, ви маєте право на безкоштовне навчання чеській мові в окремих школах тривалістю до 200 годин до червня 2023 року. Ви або будете їздити в ці школи, або зможете вивчати чеську</w:t>
      </w:r>
      <w:r w:rsidR="002D291B">
        <w:rPr>
          <w:rFonts w:cstheme="minorHAnsi"/>
          <w:lang w:val="uk-UA"/>
        </w:rPr>
        <w:t xml:space="preserve"> мову</w:t>
      </w:r>
      <w:r w:rsidRPr="00973DEA">
        <w:rPr>
          <w:rFonts w:cstheme="minorHAnsi"/>
          <w:lang w:val="uk-UA"/>
        </w:rPr>
        <w:t xml:space="preserve"> онлайн. Школа, учнем якої ви будете, дозволить вам використовувати комп'ютерні технології. Інформація про цей варіант буде надана школою, у вступі до якої ви зацікавлені. У кожній школі також є консультант з питань освіти. </w:t>
      </w:r>
      <w:r w:rsidR="002D291B">
        <w:rPr>
          <w:rFonts w:cstheme="minorHAnsi"/>
          <w:lang w:val="uk-UA"/>
        </w:rPr>
        <w:t>У</w:t>
      </w:r>
      <w:r w:rsidRPr="00973DEA">
        <w:rPr>
          <w:rFonts w:cstheme="minorHAnsi"/>
          <w:lang w:val="uk-UA"/>
        </w:rPr>
        <w:t xml:space="preserve"> великих школах шкільний психолог або спеціальний вчитель, їх порадами та допомогою можна скористатися, якщо у вас є проблеми з навчанням, участю в колективі або у вас є психологічні або інші проблеми. У деяких школах навіть українські асистенти можуть брати участь у викладанні</w:t>
      </w:r>
      <w:r w:rsidR="00AC529B" w:rsidRPr="00973DEA">
        <w:rPr>
          <w:rFonts w:cstheme="minorHAnsi"/>
          <w:lang w:val="uk-UA"/>
        </w:rPr>
        <w:t xml:space="preserve">. </w:t>
      </w:r>
    </w:p>
    <w:bookmarkEnd w:id="0"/>
    <w:p w14:paraId="1DF4C8AA" w14:textId="6208ED9D" w:rsidR="00AC529B" w:rsidRPr="00527D05" w:rsidRDefault="00AC529B" w:rsidP="00AC529B">
      <w:pPr>
        <w:tabs>
          <w:tab w:val="left" w:pos="4000"/>
        </w:tabs>
        <w:rPr>
          <w:rFonts w:cstheme="minorHAnsi"/>
          <w:caps/>
          <w:szCs w:val="23"/>
        </w:rPr>
      </w:pPr>
    </w:p>
    <w:p w14:paraId="52C2D7EE" w14:textId="6807D0C3" w:rsidR="00AC529B" w:rsidRPr="00527D05" w:rsidRDefault="006E138F" w:rsidP="00AC529B">
      <w:pPr>
        <w:pStyle w:val="Nadpis3"/>
      </w:pPr>
      <w:r>
        <w:rPr>
          <w:lang w:val="uk-UA"/>
        </w:rPr>
        <w:t>У</w:t>
      </w:r>
      <w:r w:rsidRPr="006E138F">
        <w:t xml:space="preserve"> </w:t>
      </w:r>
      <w:r w:rsidRPr="006E138F">
        <w:rPr>
          <w:lang w:val="uk-UA"/>
        </w:rPr>
        <w:t>мене є більше питань, які мені потрібно вирішити. Чи можу я особисто проконсультуватися з кимось</w:t>
      </w:r>
      <w:r w:rsidR="00AC529B" w:rsidRPr="00AC529B">
        <w:t>?</w:t>
      </w:r>
    </w:p>
    <w:p w14:paraId="77E0DC92" w14:textId="6908D7FA" w:rsidR="00AC529B" w:rsidRPr="006C2647" w:rsidRDefault="00612899" w:rsidP="00BC253C">
      <w:pPr>
        <w:ind w:right="1841"/>
        <w:rPr>
          <w:rFonts w:cstheme="minorHAnsi"/>
        </w:rPr>
      </w:pPr>
      <w:r>
        <w:rPr>
          <w:rFonts w:cstheme="minorHAnsi"/>
          <w:noProof/>
        </w:rPr>
        <w:drawing>
          <wp:anchor distT="0" distB="0" distL="114300" distR="114300" simplePos="0" relativeHeight="251709440" behindDoc="0" locked="0" layoutInCell="1" allowOverlap="1" wp14:anchorId="32FB7C55" wp14:editId="4A4C71E6">
            <wp:simplePos x="0" y="0"/>
            <wp:positionH relativeFrom="column">
              <wp:posOffset>5308600</wp:posOffset>
            </wp:positionH>
            <wp:positionV relativeFrom="paragraph">
              <wp:posOffset>19050</wp:posOffset>
            </wp:positionV>
            <wp:extent cx="810000" cy="810000"/>
            <wp:effectExtent l="0" t="0" r="9525"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2937" t="2937" r="2563" b="2563"/>
                    <a:stretch/>
                  </pic:blipFill>
                  <pic:spPr bwMode="auto">
                    <a:xfrm>
                      <a:off x="0" y="0"/>
                      <a:ext cx="810000" cy="81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38F" w:rsidRPr="006E138F">
        <w:rPr>
          <w:rFonts w:cstheme="minorHAnsi"/>
          <w:lang w:val="uk-UA"/>
        </w:rPr>
        <w:t xml:space="preserve">Якщо ви хочете проконсультувати по напрямку навчання або подальшого працевлаштування, ви можете скористатися послугами так званих Інформаційно-консультаційних центрів Центру зайнятості (IPS), їх контактні </w:t>
      </w:r>
      <w:r w:rsidR="006E138F">
        <w:rPr>
          <w:rFonts w:cstheme="minorHAnsi"/>
          <w:lang w:val="uk-UA"/>
        </w:rPr>
        <w:t xml:space="preserve">дані наведені на сайті </w:t>
      </w:r>
      <w:hyperlink r:id="rId64" w:history="1">
        <w:r w:rsidR="00AC529B" w:rsidRPr="00AC529B">
          <w:rPr>
            <w:rStyle w:val="Nadpis6Char"/>
          </w:rPr>
          <w:t>https://www.uradprace.cz/informacni-a-poradenska-strediska-uradu-prace-cr</w:t>
        </w:r>
      </w:hyperlink>
      <w:r w:rsidR="00AC529B" w:rsidRPr="00AC529B">
        <w:t xml:space="preserve">. </w:t>
      </w:r>
      <w:r w:rsidR="006E138F" w:rsidRPr="006E138F">
        <w:rPr>
          <w:rFonts w:cstheme="minorHAnsi"/>
          <w:lang w:val="uk-UA"/>
        </w:rPr>
        <w:t>Щоб скористатися цією послугою, реєстрація в Центрі зайнятості не потрібна</w:t>
      </w:r>
      <w:r w:rsidR="00AC529B" w:rsidRPr="006C2647">
        <w:rPr>
          <w:rFonts w:cstheme="minorHAnsi"/>
        </w:rPr>
        <w:t>.</w:t>
      </w:r>
    </w:p>
    <w:p w14:paraId="087AC0CF" w14:textId="33A347E6" w:rsidR="00AC529B" w:rsidRPr="006C2647" w:rsidRDefault="00497750" w:rsidP="00AC529B">
      <w:pPr>
        <w:rPr>
          <w:rFonts w:cstheme="minorHAnsi"/>
        </w:rPr>
      </w:pPr>
      <w:r>
        <w:rPr>
          <w:rFonts w:cstheme="minorHAnsi"/>
          <w:noProof/>
        </w:rPr>
        <w:drawing>
          <wp:anchor distT="0" distB="0" distL="114300" distR="114300" simplePos="0" relativeHeight="251710464" behindDoc="0" locked="0" layoutInCell="1" allowOverlap="1" wp14:anchorId="4F9A2539" wp14:editId="43263463">
            <wp:simplePos x="0" y="0"/>
            <wp:positionH relativeFrom="column">
              <wp:posOffset>5282565</wp:posOffset>
            </wp:positionH>
            <wp:positionV relativeFrom="paragraph">
              <wp:posOffset>843915</wp:posOffset>
            </wp:positionV>
            <wp:extent cx="864000" cy="86400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29B" w:rsidRPr="006C2647">
        <w:rPr>
          <w:rFonts w:cstheme="minorHAnsi"/>
        </w:rPr>
        <w:t xml:space="preserve">IPS </w:t>
      </w:r>
      <w:r w:rsidR="006E138F" w:rsidRPr="006E138F">
        <w:rPr>
          <w:rFonts w:cstheme="minorHAnsi"/>
          <w:lang w:val="uk-UA"/>
        </w:rPr>
        <w:t>надають актуальну інформацію про середні, вищі професійні та вищі навчальні заклади по всій Чеській Республіці, про умови і хід процедури прийому, про права і вимоги до окремих професій, про можлив</w:t>
      </w:r>
      <w:r w:rsidR="002D291B">
        <w:rPr>
          <w:rFonts w:cstheme="minorHAnsi"/>
          <w:lang w:val="uk-UA"/>
        </w:rPr>
        <w:t>ість</w:t>
      </w:r>
      <w:r w:rsidR="006E138F" w:rsidRPr="006E138F">
        <w:rPr>
          <w:rFonts w:cstheme="minorHAnsi"/>
          <w:lang w:val="uk-UA"/>
        </w:rPr>
        <w:t xml:space="preserve"> застосування випускників окремих дисциплін на практиці, про ситуацію на ринку праці в регіоні або всій Чеській Республіці, можлив</w:t>
      </w:r>
      <w:r w:rsidR="002D291B">
        <w:rPr>
          <w:rFonts w:cstheme="minorHAnsi"/>
          <w:lang w:val="uk-UA"/>
        </w:rPr>
        <w:t>ість</w:t>
      </w:r>
      <w:r w:rsidR="006E138F" w:rsidRPr="006E138F">
        <w:rPr>
          <w:rFonts w:cstheme="minorHAnsi"/>
          <w:lang w:val="uk-UA"/>
        </w:rPr>
        <w:t xml:space="preserve"> перепідготовки</w:t>
      </w:r>
      <w:r w:rsidR="00AC529B" w:rsidRPr="006C2647">
        <w:rPr>
          <w:rFonts w:cstheme="minorHAnsi"/>
        </w:rPr>
        <w:t>.</w:t>
      </w:r>
    </w:p>
    <w:p w14:paraId="68436ABC" w14:textId="245C989A" w:rsidR="00AC529B" w:rsidRPr="00AC529B" w:rsidRDefault="00612899" w:rsidP="0084362D">
      <w:pPr>
        <w:ind w:right="1841"/>
      </w:pPr>
      <w:r>
        <w:rPr>
          <w:rFonts w:cstheme="minorHAnsi"/>
          <w:noProof/>
        </w:rPr>
        <w:drawing>
          <wp:anchor distT="0" distB="0" distL="114300" distR="114300" simplePos="0" relativeHeight="251711488" behindDoc="0" locked="0" layoutInCell="1" allowOverlap="1" wp14:anchorId="0A6D9C88" wp14:editId="163DEED4">
            <wp:simplePos x="0" y="0"/>
            <wp:positionH relativeFrom="column">
              <wp:posOffset>5286375</wp:posOffset>
            </wp:positionH>
            <wp:positionV relativeFrom="paragraph">
              <wp:posOffset>980979</wp:posOffset>
            </wp:positionV>
            <wp:extent cx="864000" cy="86400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38F">
        <w:rPr>
          <w:rFonts w:cstheme="minorHAnsi"/>
          <w:lang w:val="uk-UA"/>
        </w:rPr>
        <w:t>Також Центрі для підтримки інтеграції іноземців</w:t>
      </w:r>
      <w:r w:rsidR="00AC529B" w:rsidRPr="006C2647">
        <w:rPr>
          <w:rFonts w:cstheme="minorHAnsi"/>
        </w:rPr>
        <w:t xml:space="preserve"> </w:t>
      </w:r>
      <w:r w:rsidR="00AC529B" w:rsidRPr="00AC529B">
        <w:rPr>
          <w:rStyle w:val="Nadpis6Char"/>
        </w:rPr>
        <w:t>(</w:t>
      </w:r>
      <w:hyperlink r:id="rId66" w:history="1">
        <w:r w:rsidR="00AC529B" w:rsidRPr="00AC529B">
          <w:rPr>
            <w:rStyle w:val="Nadpis6Char"/>
          </w:rPr>
          <w:t>https://www.integracnicentra.cz/</w:t>
        </w:r>
      </w:hyperlink>
      <w:r w:rsidR="00AC529B" w:rsidRPr="00AC529B">
        <w:rPr>
          <w:rStyle w:val="Nadpis6Char"/>
        </w:rPr>
        <w:t>)</w:t>
      </w:r>
      <w:r w:rsidR="00AC529B" w:rsidRPr="006C2647">
        <w:rPr>
          <w:rFonts w:cstheme="minorHAnsi"/>
        </w:rPr>
        <w:t xml:space="preserve"> </w:t>
      </w:r>
      <w:r w:rsidR="006E138F">
        <w:rPr>
          <w:rFonts w:cstheme="minorHAnsi"/>
          <w:lang w:val="uk-UA"/>
        </w:rPr>
        <w:t xml:space="preserve">надають безкоштовну консультацію стосовно освіти або роботи. Пропонують також допомогу </w:t>
      </w:r>
      <w:r w:rsidR="00AC529B" w:rsidRPr="006C2647">
        <w:rPr>
          <w:rFonts w:cstheme="minorHAnsi"/>
        </w:rPr>
        <w:t xml:space="preserve"> </w:t>
      </w:r>
      <w:r w:rsidR="006E138F" w:rsidRPr="006E138F">
        <w:rPr>
          <w:rFonts w:cstheme="minorHAnsi"/>
          <w:lang w:val="uk-UA"/>
        </w:rPr>
        <w:t>у пошуку відповідної середньої школи. Якщо ви стикаєтеся з проблемою приїзду в Чеську Республіку</w:t>
      </w:r>
      <w:r w:rsidR="006E138F">
        <w:rPr>
          <w:rFonts w:cstheme="minorHAnsi"/>
          <w:lang w:val="uk-UA"/>
        </w:rPr>
        <w:t>, використайте</w:t>
      </w:r>
      <w:r w:rsidR="00AC529B" w:rsidRPr="006C2647">
        <w:rPr>
          <w:rFonts w:cstheme="minorHAnsi"/>
        </w:rPr>
        <w:t xml:space="preserve"> </w:t>
      </w:r>
      <w:r w:rsidR="00AC529B" w:rsidRPr="00AC529B">
        <w:rPr>
          <w:rFonts w:cstheme="minorHAnsi"/>
          <w:b/>
        </w:rPr>
        <w:t>helplink</w:t>
      </w:r>
      <w:r w:rsidR="006E138F">
        <w:rPr>
          <w:rFonts w:cstheme="minorHAnsi"/>
          <w:b/>
          <w:lang w:val="uk-UA"/>
        </w:rPr>
        <w:t xml:space="preserve"> на українській мові</w:t>
      </w:r>
      <w:r w:rsidR="00AC529B" w:rsidRPr="00AC529B">
        <w:rPr>
          <w:b/>
        </w:rPr>
        <w:t xml:space="preserve"> +420 770 600 800</w:t>
      </w:r>
      <w:r w:rsidR="00AC529B" w:rsidRPr="006C2647">
        <w:t>,</w:t>
      </w:r>
      <w:r w:rsidR="00AC529B" w:rsidRPr="006C2647">
        <w:rPr>
          <w:b/>
          <w:bCs/>
        </w:rPr>
        <w:t xml:space="preserve"> </w:t>
      </w:r>
      <w:r w:rsidR="006E138F">
        <w:rPr>
          <w:rFonts w:cstheme="minorHAnsi"/>
          <w:lang w:val="uk-UA"/>
        </w:rPr>
        <w:t>гуманітарної організації Людина в біді (</w:t>
      </w:r>
      <w:r w:rsidR="00AC529B" w:rsidRPr="006C2647">
        <w:rPr>
          <w:rFonts w:cstheme="minorHAnsi"/>
        </w:rPr>
        <w:t>Člověk v</w:t>
      </w:r>
      <w:r w:rsidR="006E138F">
        <w:rPr>
          <w:rFonts w:cstheme="minorHAnsi"/>
        </w:rPr>
        <w:t> </w:t>
      </w:r>
      <w:r w:rsidR="00AC529B" w:rsidRPr="006C2647">
        <w:rPr>
          <w:rFonts w:cstheme="minorHAnsi"/>
        </w:rPr>
        <w:t>tísni</w:t>
      </w:r>
      <w:r w:rsidR="006E138F">
        <w:rPr>
          <w:rFonts w:cstheme="minorHAnsi"/>
          <w:lang w:val="uk-UA"/>
        </w:rPr>
        <w:t>)</w:t>
      </w:r>
      <w:r w:rsidR="00AC529B" w:rsidRPr="006C2647">
        <w:rPr>
          <w:rFonts w:cstheme="minorHAnsi"/>
        </w:rPr>
        <w:t>,</w:t>
      </w:r>
      <w:r w:rsidR="006E138F">
        <w:rPr>
          <w:rFonts w:cstheme="minorHAnsi"/>
          <w:lang w:val="uk-UA"/>
        </w:rPr>
        <w:t xml:space="preserve"> або</w:t>
      </w:r>
      <w:r w:rsidR="00AC529B" w:rsidRPr="006C2647">
        <w:rPr>
          <w:rFonts w:cstheme="minorHAnsi"/>
        </w:rPr>
        <w:t xml:space="preserve"> </w:t>
      </w:r>
      <w:hyperlink r:id="rId67" w:history="1">
        <w:r w:rsidR="00AC529B" w:rsidRPr="00AC529B">
          <w:rPr>
            <w:rStyle w:val="Nadpis6Char"/>
          </w:rPr>
          <w:t>https://www.clovekvtisni.cz/informatsiia-dlia-gromadian-ukrayini-8616gp</w:t>
        </w:r>
      </w:hyperlink>
      <w:r w:rsidR="00AC529B" w:rsidRPr="00AC529B">
        <w:t xml:space="preserve">. </w:t>
      </w:r>
    </w:p>
    <w:p w14:paraId="3EB70E7E" w14:textId="45871F35" w:rsidR="007247DD" w:rsidRDefault="00B46BC6" w:rsidP="003C035E">
      <w:pPr>
        <w:ind w:right="1841"/>
        <w:rPr>
          <w:rFonts w:cstheme="majorBidi"/>
          <w:b/>
          <w:smallCaps/>
          <w:color w:val="7F7F7F" w:themeColor="text1" w:themeTint="80"/>
          <w:sz w:val="32"/>
          <w:szCs w:val="32"/>
        </w:rPr>
      </w:pPr>
      <w:r w:rsidRPr="00323A67">
        <w:rPr>
          <w:rFonts w:cstheme="minorHAnsi"/>
          <w:lang w:val="uk-UA"/>
        </w:rPr>
        <w:t xml:space="preserve">Якщо вам потрібно вирішити якусь приватну проблему або дати пораду, ми рекомендуємо використовувати </w:t>
      </w:r>
      <w:r w:rsidRPr="00323A67">
        <w:rPr>
          <w:b/>
          <w:lang w:val="uk-UA"/>
        </w:rPr>
        <w:t>лінію соціальної допомоги</w:t>
      </w:r>
      <w:r w:rsidR="00AC529B" w:rsidRPr="00323A67">
        <w:rPr>
          <w:b/>
          <w:lang w:val="uk-UA"/>
        </w:rPr>
        <w:t xml:space="preserve"> LIA +420 800 601 </w:t>
      </w:r>
      <w:r w:rsidR="00C13D07" w:rsidRPr="00323A67">
        <w:rPr>
          <w:b/>
          <w:lang w:val="uk-UA"/>
        </w:rPr>
        <w:t>020</w:t>
      </w:r>
      <w:r w:rsidR="00C13D07" w:rsidRPr="00323A67">
        <w:rPr>
          <w:lang w:val="uk-UA"/>
        </w:rPr>
        <w:t xml:space="preserve">. </w:t>
      </w:r>
      <w:r w:rsidRPr="00323A67">
        <w:rPr>
          <w:lang w:val="uk-UA"/>
        </w:rPr>
        <w:t>Надає і соціальні консультації, доступні абонентам у</w:t>
      </w:r>
      <w:r w:rsidR="00AC529B" w:rsidRPr="006C2647">
        <w:t xml:space="preserve"> </w:t>
      </w:r>
      <w:r>
        <w:rPr>
          <w:b/>
          <w:lang w:val="uk-UA"/>
        </w:rPr>
        <w:t>понеділок</w:t>
      </w:r>
      <w:r w:rsidR="00AC529B" w:rsidRPr="00C13D07">
        <w:rPr>
          <w:b/>
        </w:rPr>
        <w:t>–</w:t>
      </w:r>
      <w:r>
        <w:rPr>
          <w:b/>
          <w:lang w:val="uk-UA"/>
        </w:rPr>
        <w:t>п’ятницю з</w:t>
      </w:r>
      <w:r w:rsidR="00AC529B" w:rsidRPr="00C13D07">
        <w:rPr>
          <w:b/>
        </w:rPr>
        <w:t xml:space="preserve"> </w:t>
      </w:r>
      <w:r>
        <w:rPr>
          <w:b/>
          <w:lang w:val="uk-UA"/>
        </w:rPr>
        <w:t>0</w:t>
      </w:r>
      <w:r w:rsidR="00AC529B" w:rsidRPr="00C13D07">
        <w:rPr>
          <w:b/>
        </w:rPr>
        <w:t xml:space="preserve">9:00 </w:t>
      </w:r>
      <w:r>
        <w:rPr>
          <w:b/>
          <w:lang w:val="uk-UA"/>
        </w:rPr>
        <w:t>год</w:t>
      </w:r>
      <w:r w:rsidR="00AC529B" w:rsidRPr="00C13D07">
        <w:rPr>
          <w:b/>
        </w:rPr>
        <w:t xml:space="preserve">. </w:t>
      </w:r>
      <w:r>
        <w:rPr>
          <w:b/>
          <w:lang w:val="uk-UA"/>
        </w:rPr>
        <w:t>по</w:t>
      </w:r>
      <w:r w:rsidR="00AC529B" w:rsidRPr="00C13D07">
        <w:rPr>
          <w:b/>
        </w:rPr>
        <w:t xml:space="preserve"> 17:00 </w:t>
      </w:r>
      <w:r>
        <w:rPr>
          <w:b/>
          <w:lang w:val="uk-UA"/>
        </w:rPr>
        <w:t>год</w:t>
      </w:r>
      <w:r w:rsidR="00AC529B">
        <w:t>.</w:t>
      </w:r>
      <w:r w:rsidR="00AC529B" w:rsidRPr="006C2647">
        <w:t xml:space="preserve"> (</w:t>
      </w:r>
      <w:r>
        <w:rPr>
          <w:lang w:val="uk-UA"/>
        </w:rPr>
        <w:t xml:space="preserve">мови: чеська, українська, російська, циганська, </w:t>
      </w:r>
      <w:r>
        <w:rPr>
          <w:lang w:val="uk-UA"/>
        </w:rPr>
        <w:lastRenderedPageBreak/>
        <w:t>угорська</w:t>
      </w:r>
      <w:r w:rsidR="00AC529B" w:rsidRPr="006C2647">
        <w:t xml:space="preserve">), </w:t>
      </w:r>
      <w:r>
        <w:rPr>
          <w:lang w:val="uk-UA"/>
        </w:rPr>
        <w:t>і кризове втручання (допомога)</w:t>
      </w:r>
      <w:r w:rsidR="00AC529B" w:rsidRPr="006C2647">
        <w:t xml:space="preserve"> (</w:t>
      </w:r>
      <w:r>
        <w:rPr>
          <w:lang w:val="uk-UA"/>
        </w:rPr>
        <w:t>мови: українська, російська</w:t>
      </w:r>
      <w:r w:rsidR="00AC529B" w:rsidRPr="006C2647">
        <w:t xml:space="preserve">) </w:t>
      </w:r>
      <w:r>
        <w:rPr>
          <w:lang w:val="uk-UA"/>
        </w:rPr>
        <w:t>у</w:t>
      </w:r>
      <w:r w:rsidRPr="006C2647">
        <w:t xml:space="preserve"> </w:t>
      </w:r>
      <w:r>
        <w:rPr>
          <w:b/>
          <w:lang w:val="uk-UA"/>
        </w:rPr>
        <w:t>понеділок</w:t>
      </w:r>
      <w:r w:rsidRPr="00C13D07">
        <w:rPr>
          <w:b/>
        </w:rPr>
        <w:t>–</w:t>
      </w:r>
      <w:r>
        <w:rPr>
          <w:b/>
          <w:lang w:val="uk-UA"/>
        </w:rPr>
        <w:t>п’ятницю</w:t>
      </w:r>
      <w:r w:rsidR="00AC529B" w:rsidRPr="00C13D07">
        <w:rPr>
          <w:b/>
        </w:rPr>
        <w:t xml:space="preserve"> </w:t>
      </w:r>
      <w:r>
        <w:rPr>
          <w:b/>
          <w:lang w:val="uk-UA"/>
        </w:rPr>
        <w:t>з</w:t>
      </w:r>
      <w:r w:rsidR="00AC529B" w:rsidRPr="00C13D07">
        <w:rPr>
          <w:b/>
        </w:rPr>
        <w:t xml:space="preserve"> 8:00 </w:t>
      </w:r>
      <w:r>
        <w:rPr>
          <w:b/>
          <w:lang w:val="uk-UA"/>
        </w:rPr>
        <w:t>год. по</w:t>
      </w:r>
      <w:r w:rsidR="00AC529B" w:rsidRPr="00C13D07">
        <w:rPr>
          <w:b/>
        </w:rPr>
        <w:t xml:space="preserve"> 12:30 </w:t>
      </w:r>
      <w:r>
        <w:rPr>
          <w:b/>
          <w:lang w:val="uk-UA"/>
        </w:rPr>
        <w:t>год</w:t>
      </w:r>
      <w:r w:rsidR="00AC529B" w:rsidRPr="00C13D07">
        <w:rPr>
          <w:b/>
        </w:rPr>
        <w:t xml:space="preserve">. </w:t>
      </w:r>
      <w:r>
        <w:rPr>
          <w:b/>
          <w:lang w:val="uk-UA"/>
        </w:rPr>
        <w:t>та з</w:t>
      </w:r>
      <w:r w:rsidR="00AC529B" w:rsidRPr="00C13D07">
        <w:rPr>
          <w:b/>
        </w:rPr>
        <w:t xml:space="preserve"> 16:00 </w:t>
      </w:r>
      <w:r>
        <w:rPr>
          <w:b/>
          <w:lang w:val="uk-UA"/>
        </w:rPr>
        <w:t>год. по</w:t>
      </w:r>
      <w:r w:rsidRPr="00C13D07">
        <w:rPr>
          <w:b/>
        </w:rPr>
        <w:t xml:space="preserve"> </w:t>
      </w:r>
      <w:r w:rsidR="00AC529B" w:rsidRPr="00C13D07">
        <w:rPr>
          <w:b/>
        </w:rPr>
        <w:t xml:space="preserve">21:00 </w:t>
      </w:r>
      <w:r>
        <w:rPr>
          <w:b/>
          <w:lang w:val="uk-UA"/>
        </w:rPr>
        <w:t>год.</w:t>
      </w:r>
      <w:r w:rsidR="00AC529B" w:rsidRPr="00C13D07">
        <w:rPr>
          <w:b/>
        </w:rPr>
        <w:t xml:space="preserve"> </w:t>
      </w:r>
      <w:r>
        <w:rPr>
          <w:b/>
          <w:lang w:val="uk-UA"/>
        </w:rPr>
        <w:t>в суботу-неділю</w:t>
      </w:r>
      <w:r w:rsidR="00AC529B" w:rsidRPr="00C13D07">
        <w:rPr>
          <w:b/>
        </w:rPr>
        <w:t xml:space="preserve"> </w:t>
      </w:r>
      <w:r>
        <w:rPr>
          <w:b/>
          <w:lang w:val="uk-UA"/>
        </w:rPr>
        <w:t>з</w:t>
      </w:r>
      <w:r w:rsidR="00AC529B" w:rsidRPr="00C13D07">
        <w:rPr>
          <w:b/>
        </w:rPr>
        <w:t xml:space="preserve"> 12:30 </w:t>
      </w:r>
      <w:r>
        <w:rPr>
          <w:b/>
          <w:lang w:val="uk-UA"/>
        </w:rPr>
        <w:t>год. по</w:t>
      </w:r>
      <w:r w:rsidRPr="00C13D07">
        <w:rPr>
          <w:b/>
        </w:rPr>
        <w:t xml:space="preserve"> </w:t>
      </w:r>
      <w:r w:rsidR="00AC529B" w:rsidRPr="00C13D07">
        <w:rPr>
          <w:b/>
        </w:rPr>
        <w:t xml:space="preserve">17:00 </w:t>
      </w:r>
      <w:r>
        <w:rPr>
          <w:b/>
          <w:lang w:val="uk-UA"/>
        </w:rPr>
        <w:t xml:space="preserve">год. </w:t>
      </w:r>
    </w:p>
    <w:p w14:paraId="10746FC5" w14:textId="16F8FE90" w:rsidR="00C13D07" w:rsidRPr="00C13D07" w:rsidRDefault="00B46BC6" w:rsidP="00C13D07">
      <w:pPr>
        <w:pStyle w:val="Nadpis3"/>
      </w:pPr>
      <w:r w:rsidRPr="00B46BC6">
        <w:rPr>
          <w:lang w:val="uk-UA"/>
        </w:rPr>
        <w:t>Чи можу я перервати навчання в середній школі і повернутися в Україну, а потім знову продовжити</w:t>
      </w:r>
      <w:r w:rsidRPr="00B46BC6">
        <w:t xml:space="preserve"> </w:t>
      </w:r>
      <w:r>
        <w:rPr>
          <w:lang w:val="uk-UA"/>
        </w:rPr>
        <w:t>навчання у ЧР</w:t>
      </w:r>
      <w:r w:rsidR="00C13D07" w:rsidRPr="00C13D07">
        <w:t>?</w:t>
      </w:r>
    </w:p>
    <w:p w14:paraId="5DF09C3A" w14:textId="64D7BC38" w:rsidR="00C13D07" w:rsidRDefault="00612899" w:rsidP="00323A67">
      <w:pPr>
        <w:ind w:right="1841"/>
        <w:rPr>
          <w:rFonts w:cstheme="minorHAnsi"/>
          <w:shd w:val="clear" w:color="auto" w:fill="FFFFFF"/>
        </w:rPr>
      </w:pPr>
      <w:r w:rsidRPr="00323A67">
        <w:rPr>
          <w:rFonts w:cstheme="minorHAnsi"/>
          <w:noProof/>
          <w:lang w:val="uk-UA"/>
        </w:rPr>
        <w:drawing>
          <wp:anchor distT="0" distB="0" distL="114300" distR="114300" simplePos="0" relativeHeight="251712512" behindDoc="0" locked="0" layoutInCell="1" allowOverlap="1" wp14:anchorId="2DF89A2A" wp14:editId="0034699F">
            <wp:simplePos x="0" y="0"/>
            <wp:positionH relativeFrom="column">
              <wp:posOffset>5287645</wp:posOffset>
            </wp:positionH>
            <wp:positionV relativeFrom="paragraph">
              <wp:posOffset>32385</wp:posOffset>
            </wp:positionV>
            <wp:extent cx="846000" cy="840623"/>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50">
                      <a:extLst>
                        <a:ext uri="{28A0092B-C50C-407E-A947-70E740481C1C}">
                          <a14:useLocalDpi xmlns:a14="http://schemas.microsoft.com/office/drawing/2010/main" val="0"/>
                        </a:ext>
                      </a:extLst>
                    </a:blip>
                    <a:srcRect l="9302" t="9793" r="9374" b="9374"/>
                    <a:stretch/>
                  </pic:blipFill>
                  <pic:spPr bwMode="auto">
                    <a:xfrm>
                      <a:off x="0" y="0"/>
                      <a:ext cx="846000" cy="8406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A67" w:rsidRPr="00323A67">
        <w:rPr>
          <w:rFonts w:cstheme="minorHAnsi"/>
          <w:lang w:val="uk-UA"/>
        </w:rPr>
        <w:t xml:space="preserve">Ви можете перервати середню освіту максимум на два роки, протягом яких вам гарантується можливість повернутися в дану спеціальність освіти. Зверніть увагу, будь ласка, що ви не будете учнем чеської школи під час перерви в навчанні. Після закінчення періоду переривання навчання ви можете продовжити навчання в тому </w:t>
      </w:r>
      <w:r w:rsidR="002116BC">
        <w:rPr>
          <w:rFonts w:cstheme="minorHAnsi"/>
          <w:lang w:val="uk-UA"/>
        </w:rPr>
        <w:t>класі/курсі</w:t>
      </w:r>
      <w:r w:rsidR="00323A67" w:rsidRPr="00323A67">
        <w:rPr>
          <w:rFonts w:cstheme="minorHAnsi"/>
          <w:lang w:val="uk-UA"/>
        </w:rPr>
        <w:t>, в якому ви перервали навчання, можливо, за згодою директора школи на старшому курсі, якщо ви продемонструєте відповідні знання. Заяву на переривання або припинення занять має бути подан</w:t>
      </w:r>
      <w:r w:rsidR="002116BC">
        <w:rPr>
          <w:rFonts w:cstheme="minorHAnsi"/>
          <w:lang w:val="uk-UA"/>
        </w:rPr>
        <w:t>е</w:t>
      </w:r>
      <w:r w:rsidR="00323A67" w:rsidRPr="00323A67">
        <w:rPr>
          <w:rFonts w:cstheme="minorHAnsi"/>
          <w:lang w:val="uk-UA"/>
        </w:rPr>
        <w:t xml:space="preserve"> в письмовій формі до директора школи. Достатнє заповнити та підписати форму повідомлення про припинення навчання, яка доступна за</w:t>
      </w:r>
      <w:r w:rsidR="00323A67" w:rsidRPr="00323A67">
        <w:rPr>
          <w:rFonts w:cstheme="minorHAnsi"/>
        </w:rPr>
        <w:t xml:space="preserve"> </w:t>
      </w:r>
      <w:r w:rsidR="00323A67">
        <w:rPr>
          <w:rFonts w:cstheme="minorHAnsi"/>
          <w:lang w:val="uk-UA"/>
        </w:rPr>
        <w:t xml:space="preserve">посиланням </w:t>
      </w:r>
      <w:hyperlink r:id="rId68" w:history="1">
        <w:r w:rsidR="00C13D07" w:rsidRPr="00C13D07">
          <w:rPr>
            <w:rStyle w:val="Nadpis6Char"/>
          </w:rPr>
          <w:t>https://cizinci.npi.cz/tlumoceni-a-preklady/preklady-ss/</w:t>
        </w:r>
      </w:hyperlink>
      <w:r w:rsidR="00C13D07" w:rsidRPr="006C2647">
        <w:rPr>
          <w:rFonts w:cstheme="minorHAnsi"/>
          <w:shd w:val="clear" w:color="auto" w:fill="FFFFFF"/>
        </w:rPr>
        <w:t xml:space="preserve">. </w:t>
      </w:r>
      <w:r w:rsidR="00323A67" w:rsidRPr="00323A67">
        <w:rPr>
          <w:rFonts w:cstheme="minorHAnsi"/>
          <w:shd w:val="clear" w:color="auto" w:fill="FFFFFF"/>
          <w:lang w:val="uk-UA"/>
        </w:rPr>
        <w:t>Завжди повідомляйте директору школи про перерву також з тієї причини, що ви не блокували місця в школі для інших учнів</w:t>
      </w:r>
      <w:r w:rsidR="00C13D07" w:rsidRPr="00323A67">
        <w:rPr>
          <w:rFonts w:cstheme="minorHAnsi"/>
          <w:shd w:val="clear" w:color="auto" w:fill="FFFFFF"/>
          <w:lang w:val="uk-UA"/>
        </w:rPr>
        <w:t>.</w:t>
      </w:r>
      <w:r w:rsidR="00C13D07" w:rsidRPr="006C2647">
        <w:rPr>
          <w:rFonts w:cstheme="minorHAnsi"/>
          <w:shd w:val="clear" w:color="auto" w:fill="FFFFFF"/>
        </w:rPr>
        <w:t xml:space="preserve"> </w:t>
      </w:r>
    </w:p>
    <w:p w14:paraId="6F441E63" w14:textId="63FE654B" w:rsidR="00C13D07" w:rsidRPr="00C13D07" w:rsidRDefault="00C13D07" w:rsidP="00C13D07"/>
    <w:p w14:paraId="72A637BB" w14:textId="39240288" w:rsidR="00C13D07" w:rsidRPr="00C13D07" w:rsidRDefault="00E0150E" w:rsidP="00C13D07">
      <w:pPr>
        <w:pStyle w:val="Nadpis3"/>
      </w:pPr>
      <w:r>
        <w:rPr>
          <w:rFonts w:cstheme="minorHAnsi"/>
          <w:noProof/>
          <w:sz w:val="22"/>
          <w:szCs w:val="22"/>
        </w:rPr>
        <w:drawing>
          <wp:anchor distT="0" distB="0" distL="114300" distR="114300" simplePos="0" relativeHeight="251713536" behindDoc="0" locked="0" layoutInCell="1" allowOverlap="1" wp14:anchorId="43684342" wp14:editId="75D242B8">
            <wp:simplePos x="0" y="0"/>
            <wp:positionH relativeFrom="column">
              <wp:posOffset>5276850</wp:posOffset>
            </wp:positionH>
            <wp:positionV relativeFrom="paragraph">
              <wp:posOffset>383540</wp:posOffset>
            </wp:positionV>
            <wp:extent cx="864000" cy="86400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67">
        <w:rPr>
          <w:lang w:val="uk-UA"/>
        </w:rPr>
        <w:t>Як</w:t>
      </w:r>
      <w:r w:rsidR="00323A67" w:rsidRPr="00323A67">
        <w:t xml:space="preserve"> </w:t>
      </w:r>
      <w:r w:rsidR="00323A67" w:rsidRPr="00323A67">
        <w:rPr>
          <w:lang w:val="uk-UA"/>
        </w:rPr>
        <w:t>виглядає вступний іспит до середньої школи</w:t>
      </w:r>
      <w:r w:rsidR="00C13D07" w:rsidRPr="00C13D07">
        <w:t>?</w:t>
      </w:r>
    </w:p>
    <w:p w14:paraId="6DB4F8E4" w14:textId="1B52FE48" w:rsidR="00C13D07" w:rsidRDefault="00612899" w:rsidP="00973DEA">
      <w:pPr>
        <w:pStyle w:val="Nadpis4"/>
        <w:spacing w:after="160"/>
        <w:ind w:right="1841"/>
        <w:rPr>
          <w:rFonts w:cstheme="minorHAnsi"/>
          <w:b w:val="0"/>
          <w:color w:val="000000" w:themeColor="text1"/>
          <w:szCs w:val="23"/>
          <w:u w:val="none"/>
        </w:rPr>
      </w:pPr>
      <w:r>
        <w:rPr>
          <w:rFonts w:cstheme="minorHAnsi"/>
          <w:noProof/>
          <w:sz w:val="22"/>
        </w:rPr>
        <w:drawing>
          <wp:anchor distT="0" distB="0" distL="114300" distR="114300" simplePos="0" relativeHeight="251714560" behindDoc="0" locked="0" layoutInCell="1" allowOverlap="1" wp14:anchorId="72F434FB" wp14:editId="0CB6B066">
            <wp:simplePos x="0" y="0"/>
            <wp:positionH relativeFrom="column">
              <wp:posOffset>5287645</wp:posOffset>
            </wp:positionH>
            <wp:positionV relativeFrom="paragraph">
              <wp:posOffset>1039924</wp:posOffset>
            </wp:positionV>
            <wp:extent cx="864000" cy="853261"/>
            <wp:effectExtent l="0" t="0" r="0" b="444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70">
                      <a:extLst>
                        <a:ext uri="{28A0092B-C50C-407E-A947-70E740481C1C}">
                          <a14:useLocalDpi xmlns:a14="http://schemas.microsoft.com/office/drawing/2010/main" val="0"/>
                        </a:ext>
                      </a:extLst>
                    </a:blip>
                    <a:srcRect l="10282" t="10282" r="10387" b="11366"/>
                    <a:stretch/>
                  </pic:blipFill>
                  <pic:spPr bwMode="auto">
                    <a:xfrm>
                      <a:off x="0" y="0"/>
                      <a:ext cx="864000" cy="853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A67" w:rsidRPr="00323A67">
        <w:t xml:space="preserve"> </w:t>
      </w:r>
      <w:r w:rsidR="00323A67" w:rsidRPr="00973DEA">
        <w:rPr>
          <w:b w:val="0"/>
          <w:color w:val="000000" w:themeColor="text1"/>
          <w:szCs w:val="23"/>
          <w:u w:val="none"/>
          <w:lang w:val="uk-UA"/>
        </w:rPr>
        <w:t>Для вступу до навчальних закладів, які закінчені державним іспитом</w:t>
      </w:r>
      <w:r w:rsidR="002116BC">
        <w:rPr>
          <w:b w:val="0"/>
          <w:color w:val="000000" w:themeColor="text1"/>
          <w:szCs w:val="23"/>
          <w:u w:val="none"/>
          <w:lang w:val="uk-UA"/>
        </w:rPr>
        <w:t xml:space="preserve"> (матуріта)</w:t>
      </w:r>
      <w:r w:rsidR="00323A67" w:rsidRPr="00973DEA">
        <w:rPr>
          <w:b w:val="0"/>
          <w:color w:val="000000" w:themeColor="text1"/>
          <w:szCs w:val="23"/>
          <w:u w:val="none"/>
          <w:lang w:val="uk-UA"/>
        </w:rPr>
        <w:t>, проводиться так званий єдиний вступний іспит з чеської мови, літератури та математики</w:t>
      </w:r>
      <w:r w:rsidR="00C13D07" w:rsidRPr="00973DEA">
        <w:rPr>
          <w:b w:val="0"/>
          <w:color w:val="000000" w:themeColor="text1"/>
          <w:szCs w:val="23"/>
          <w:u w:val="none"/>
          <w:lang w:val="uk-UA"/>
        </w:rPr>
        <w:t>,</w:t>
      </w:r>
      <w:r w:rsidR="00C13D07" w:rsidRPr="00C13D07">
        <w:rPr>
          <w:b w:val="0"/>
          <w:color w:val="000000" w:themeColor="text1"/>
          <w:u w:val="none"/>
        </w:rPr>
        <w:t xml:space="preserve"> </w:t>
      </w:r>
      <w:r w:rsidR="00C13D07" w:rsidRPr="00C13D07">
        <w:rPr>
          <w:rStyle w:val="Nadpis6Char"/>
          <w:rFonts w:eastAsiaTheme="minorHAnsi"/>
          <w:b/>
        </w:rPr>
        <w:t>https://prijimacky.cermat.cz/</w:t>
      </w:r>
      <w:r w:rsidR="00C13D07" w:rsidRPr="00C13D07">
        <w:rPr>
          <w:rFonts w:cstheme="minorHAnsi"/>
          <w:b w:val="0"/>
          <w:color w:val="000000" w:themeColor="text1"/>
          <w:szCs w:val="23"/>
          <w:u w:val="none"/>
        </w:rPr>
        <w:t xml:space="preserve">. </w:t>
      </w:r>
      <w:r w:rsidR="00323A67">
        <w:rPr>
          <w:rFonts w:cstheme="minorHAnsi"/>
          <w:b w:val="0"/>
          <w:color w:val="000000" w:themeColor="text1"/>
          <w:szCs w:val="23"/>
          <w:u w:val="none"/>
          <w:lang w:val="uk-UA"/>
        </w:rPr>
        <w:t>У році</w:t>
      </w:r>
      <w:r w:rsidR="00C13D07" w:rsidRPr="00C13D07">
        <w:rPr>
          <w:rFonts w:cstheme="minorHAnsi"/>
          <w:b w:val="0"/>
          <w:color w:val="000000" w:themeColor="text1"/>
          <w:szCs w:val="23"/>
          <w:u w:val="none"/>
        </w:rPr>
        <w:t xml:space="preserve"> 2023 </w:t>
      </w:r>
      <w:r w:rsidR="00323A67">
        <w:rPr>
          <w:rFonts w:cstheme="minorHAnsi"/>
          <w:b w:val="0"/>
          <w:color w:val="000000" w:themeColor="text1"/>
          <w:szCs w:val="23"/>
          <w:u w:val="none"/>
          <w:lang w:val="uk-UA"/>
        </w:rPr>
        <w:t xml:space="preserve">для вступу </w:t>
      </w:r>
      <w:r w:rsidR="002116BC">
        <w:rPr>
          <w:rFonts w:cstheme="minorHAnsi"/>
          <w:b w:val="0"/>
          <w:color w:val="000000" w:themeColor="text1"/>
          <w:szCs w:val="23"/>
          <w:u w:val="none"/>
          <w:lang w:val="uk-UA"/>
        </w:rPr>
        <w:t xml:space="preserve">у освіту у </w:t>
      </w:r>
      <w:r w:rsidR="00323A67">
        <w:rPr>
          <w:rFonts w:cstheme="minorHAnsi"/>
          <w:b w:val="0"/>
          <w:color w:val="000000" w:themeColor="text1"/>
          <w:szCs w:val="23"/>
          <w:u w:val="none"/>
          <w:lang w:val="uk-UA"/>
        </w:rPr>
        <w:t xml:space="preserve"> навчального року</w:t>
      </w:r>
      <w:r w:rsidR="00C13D07" w:rsidRPr="00C13D07">
        <w:rPr>
          <w:rFonts w:cstheme="minorHAnsi"/>
          <w:b w:val="0"/>
          <w:color w:val="000000" w:themeColor="text1"/>
          <w:szCs w:val="23"/>
          <w:u w:val="none"/>
        </w:rPr>
        <w:t xml:space="preserve"> 2023/2024 </w:t>
      </w:r>
      <w:r w:rsidR="00323A67">
        <w:rPr>
          <w:rFonts w:cstheme="minorHAnsi"/>
          <w:b w:val="0"/>
          <w:color w:val="000000" w:themeColor="text1"/>
          <w:szCs w:val="23"/>
          <w:u w:val="none"/>
          <w:lang w:val="uk-UA"/>
        </w:rPr>
        <w:t>відбудеться іспит на днях «13 та «14» квітня,</w:t>
      </w:r>
      <w:r w:rsidR="00C13D07" w:rsidRPr="00C13D07">
        <w:rPr>
          <w:rFonts w:cstheme="minorHAnsi"/>
          <w:b w:val="0"/>
          <w:color w:val="000000" w:themeColor="text1"/>
          <w:szCs w:val="23"/>
          <w:u w:val="none"/>
        </w:rPr>
        <w:t xml:space="preserve"> </w:t>
      </w:r>
      <w:r w:rsidR="00323A67">
        <w:rPr>
          <w:rFonts w:cstheme="minorHAnsi"/>
          <w:b w:val="0"/>
          <w:color w:val="000000" w:themeColor="text1"/>
          <w:szCs w:val="23"/>
          <w:u w:val="none"/>
          <w:lang w:val="uk-UA"/>
        </w:rPr>
        <w:t>альтернативний термін</w:t>
      </w:r>
      <w:r w:rsidR="00C13D07" w:rsidRPr="00C13D07">
        <w:rPr>
          <w:rFonts w:cstheme="minorHAnsi"/>
          <w:b w:val="0"/>
          <w:color w:val="000000" w:themeColor="text1"/>
          <w:szCs w:val="23"/>
          <w:u w:val="none"/>
        </w:rPr>
        <w:t xml:space="preserve"> </w:t>
      </w:r>
      <w:r w:rsidR="00323A67">
        <w:rPr>
          <w:rFonts w:cstheme="minorHAnsi"/>
          <w:b w:val="0"/>
          <w:color w:val="000000" w:themeColor="text1"/>
          <w:szCs w:val="23"/>
          <w:u w:val="none"/>
          <w:lang w:val="uk-UA"/>
        </w:rPr>
        <w:t>на днях «10 та «11» травня</w:t>
      </w:r>
      <w:r w:rsidR="00C13D07" w:rsidRPr="00C13D07">
        <w:rPr>
          <w:rFonts w:cstheme="minorHAnsi"/>
          <w:b w:val="0"/>
          <w:color w:val="000000" w:themeColor="text1"/>
          <w:szCs w:val="23"/>
          <w:u w:val="none"/>
        </w:rPr>
        <w:t xml:space="preserve">. </w:t>
      </w:r>
      <w:r w:rsidR="00323A67" w:rsidRPr="00973DEA">
        <w:rPr>
          <w:rFonts w:cstheme="minorHAnsi"/>
          <w:b w:val="0"/>
          <w:color w:val="000000" w:themeColor="text1"/>
          <w:szCs w:val="23"/>
          <w:u w:val="none"/>
          <w:lang w:val="uk-UA"/>
        </w:rPr>
        <w:t>Умови для українських учнів можуть бути уточнені. Тести попередніх років опубліковані</w:t>
      </w:r>
      <w:r w:rsidR="00323A67" w:rsidRPr="00323A67">
        <w:rPr>
          <w:rFonts w:cstheme="minorHAnsi"/>
          <w:b w:val="0"/>
          <w:color w:val="000000" w:themeColor="text1"/>
          <w:szCs w:val="23"/>
          <w:u w:val="none"/>
        </w:rPr>
        <w:t xml:space="preserve"> </w:t>
      </w:r>
      <w:r w:rsidR="00323A67">
        <w:rPr>
          <w:rFonts w:cstheme="minorHAnsi"/>
          <w:b w:val="0"/>
          <w:color w:val="000000" w:themeColor="text1"/>
          <w:szCs w:val="23"/>
          <w:u w:val="none"/>
          <w:lang w:val="uk-UA"/>
        </w:rPr>
        <w:t xml:space="preserve">за посиланням </w:t>
      </w:r>
      <w:hyperlink r:id="rId71" w:history="1">
        <w:r w:rsidR="00E45892" w:rsidRPr="00E45892">
          <w:rPr>
            <w:rStyle w:val="Nadpis6Char"/>
            <w:b/>
          </w:rPr>
          <w:t>https://prijimacky.cermat.cz/menu/testova-zadani-k-procvicovani/testova-zada-ni-v-pdf</w:t>
        </w:r>
      </w:hyperlink>
      <w:r w:rsidR="00C13D07">
        <w:rPr>
          <w:rFonts w:cstheme="minorHAnsi"/>
          <w:b w:val="0"/>
          <w:color w:val="000000" w:themeColor="text1"/>
          <w:szCs w:val="23"/>
          <w:u w:val="none"/>
        </w:rPr>
        <w:t xml:space="preserve">. </w:t>
      </w:r>
      <w:r w:rsidR="00973DEA" w:rsidRPr="00973DEA">
        <w:rPr>
          <w:rFonts w:cstheme="minorHAnsi"/>
          <w:b w:val="0"/>
          <w:color w:val="000000" w:themeColor="text1"/>
          <w:szCs w:val="23"/>
          <w:u w:val="none"/>
          <w:lang w:val="uk-UA"/>
        </w:rPr>
        <w:t>Деякі середні школи все ще проводять вступні іспити до школи, інформація про це завжди є на веб-сайті конкретної середньої школи. Для вступу у спеціальності, завершені випускним іспитом (в основному свідоцтвом про професійну підготовку), єдиний вступний іспит не проводиться, прийом є в компетенції директора школи</w:t>
      </w:r>
      <w:r w:rsidR="00C13D07" w:rsidRPr="00C13D07">
        <w:rPr>
          <w:rFonts w:cstheme="minorHAnsi"/>
          <w:b w:val="0"/>
          <w:color w:val="000000" w:themeColor="text1"/>
          <w:szCs w:val="23"/>
          <w:u w:val="none"/>
        </w:rPr>
        <w:t>.</w:t>
      </w:r>
      <w:r w:rsidR="00C13D07">
        <w:rPr>
          <w:rFonts w:cstheme="minorHAnsi"/>
          <w:b w:val="0"/>
          <w:color w:val="000000" w:themeColor="text1"/>
          <w:szCs w:val="23"/>
          <w:u w:val="none"/>
        </w:rPr>
        <w:t xml:space="preserve"> </w:t>
      </w:r>
    </w:p>
    <w:p w14:paraId="454C6805" w14:textId="3C056918" w:rsidR="00C13D07" w:rsidRPr="00C13D07" w:rsidRDefault="00C13D07" w:rsidP="00C13D07">
      <w:pPr>
        <w:rPr>
          <w:lang w:eastAsia="cs-CZ"/>
        </w:rPr>
      </w:pPr>
    </w:p>
    <w:p w14:paraId="52BD3BB0" w14:textId="594F22E6" w:rsidR="00C13D07" w:rsidRPr="00C13D07" w:rsidRDefault="00973DEA" w:rsidP="00C13D07">
      <w:pPr>
        <w:pStyle w:val="Nadpis3"/>
      </w:pPr>
      <w:r>
        <w:rPr>
          <w:lang w:val="uk-UA"/>
        </w:rPr>
        <w:t>Як виглядає чеський державний іспит (матуріта)</w:t>
      </w:r>
      <w:r w:rsidR="00C13D07" w:rsidRPr="00C13D07">
        <w:t>?</w:t>
      </w:r>
    </w:p>
    <w:p w14:paraId="37699234" w14:textId="1A546BEE" w:rsidR="00E45892" w:rsidRDefault="00612899" w:rsidP="003C035E">
      <w:pPr>
        <w:ind w:right="1841"/>
        <w:rPr>
          <w:rFonts w:cstheme="majorBidi"/>
          <w:b/>
          <w:smallCaps/>
          <w:color w:val="7F7F7F" w:themeColor="text1" w:themeTint="80"/>
          <w:sz w:val="32"/>
          <w:szCs w:val="32"/>
        </w:rPr>
      </w:pPr>
      <w:r w:rsidRPr="00D46D09">
        <w:rPr>
          <w:noProof/>
          <w:lang w:val="uk-UA"/>
        </w:rPr>
        <w:drawing>
          <wp:anchor distT="0" distB="0" distL="114300" distR="114300" simplePos="0" relativeHeight="251715584" behindDoc="0" locked="0" layoutInCell="1" allowOverlap="1" wp14:anchorId="738A1D4C" wp14:editId="29D6CB11">
            <wp:simplePos x="0" y="0"/>
            <wp:positionH relativeFrom="column">
              <wp:posOffset>5283835</wp:posOffset>
            </wp:positionH>
            <wp:positionV relativeFrom="paragraph">
              <wp:posOffset>8890</wp:posOffset>
            </wp:positionV>
            <wp:extent cx="864000" cy="86400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DEA" w:rsidRPr="00D46D09">
        <w:rPr>
          <w:lang w:val="uk-UA"/>
        </w:rPr>
        <w:t xml:space="preserve">Державний підсумковий іспит складається з державної частини та шкільної частини. У державній частині студент здає два іспити: дидактичний тест з чеської мови та літератури, а потім вибирає між дидактичним тестом з іноземної мови </w:t>
      </w:r>
      <w:r w:rsidR="002116BC">
        <w:rPr>
          <w:lang w:val="uk-UA"/>
        </w:rPr>
        <w:t>або</w:t>
      </w:r>
      <w:r w:rsidR="00973DEA" w:rsidRPr="00D46D09">
        <w:rPr>
          <w:lang w:val="uk-UA"/>
        </w:rPr>
        <w:t xml:space="preserve"> математики, інформацію та зразкові тести </w:t>
      </w:r>
      <w:r w:rsidR="00D46D09" w:rsidRPr="00D46D09">
        <w:rPr>
          <w:lang w:val="uk-UA"/>
        </w:rPr>
        <w:t>знайдете за посиланням</w:t>
      </w:r>
      <w:r w:rsidR="00D46D09">
        <w:rPr>
          <w:lang w:val="uk-UA"/>
        </w:rPr>
        <w:t xml:space="preserve"> </w:t>
      </w:r>
      <w:r w:rsidR="00C13D07" w:rsidRPr="00C13D07">
        <w:rPr>
          <w:rStyle w:val="Nadpis6Char"/>
        </w:rPr>
        <w:t>https://maturita.cermat.cz/</w:t>
      </w:r>
      <w:r w:rsidR="00C13D07" w:rsidRPr="006C2647">
        <w:t xml:space="preserve">. </w:t>
      </w:r>
      <w:r w:rsidR="00D46D09">
        <w:t xml:space="preserve">У </w:t>
      </w:r>
      <w:r w:rsidR="00D46D09" w:rsidRPr="00D46D09">
        <w:rPr>
          <w:lang w:val="uk-UA"/>
        </w:rPr>
        <w:t xml:space="preserve">шкільній частині учень потім складає усний іспит з чеської мови та літератури і письмову роботу, а якщо він вибирає </w:t>
      </w:r>
      <w:r w:rsidR="00D46D09" w:rsidRPr="00D46D09">
        <w:rPr>
          <w:lang w:val="uk-UA"/>
        </w:rPr>
        <w:lastRenderedPageBreak/>
        <w:t xml:space="preserve">іноземну мову в державній частині, то він також </w:t>
      </w:r>
      <w:r w:rsidR="002116BC">
        <w:rPr>
          <w:lang w:val="uk-UA"/>
        </w:rPr>
        <w:t>складає</w:t>
      </w:r>
      <w:r w:rsidR="00D46D09" w:rsidRPr="00D46D09">
        <w:rPr>
          <w:lang w:val="uk-UA"/>
        </w:rPr>
        <w:t xml:space="preserve"> усний іспит і письмову роботу </w:t>
      </w:r>
      <w:r w:rsidR="002116BC">
        <w:rPr>
          <w:lang w:val="uk-UA"/>
        </w:rPr>
        <w:t>з</w:t>
      </w:r>
      <w:r w:rsidR="00D46D09" w:rsidRPr="00D46D09">
        <w:rPr>
          <w:lang w:val="uk-UA"/>
        </w:rPr>
        <w:t xml:space="preserve"> цій іноземній мові. Далі він складає іспити з 2 або 3 дисциплін відповідно до профілю школи. Загалом студент складає випускний іспит щонайменше з чотирьох дисциплін. У іноземців є додатковий час для складання іспитів, евентуально в них є можливість користуватися словнико</w:t>
      </w:r>
      <w:r w:rsidR="002116BC">
        <w:rPr>
          <w:lang w:val="uk-UA"/>
        </w:rPr>
        <w:t>м</w:t>
      </w:r>
      <w:r w:rsidR="00D46D09">
        <w:rPr>
          <w:lang w:val="uk-UA"/>
        </w:rPr>
        <w:t xml:space="preserve"> для перекладу</w:t>
      </w:r>
      <w:r w:rsidR="00C13D07" w:rsidRPr="006C2647">
        <w:t xml:space="preserve">. </w:t>
      </w:r>
      <w:bookmarkStart w:id="3" w:name="_Hlk113437385"/>
    </w:p>
    <w:p w14:paraId="7AF16CBD" w14:textId="26573FF9" w:rsidR="00C13D07" w:rsidRPr="00C13D07" w:rsidRDefault="00BB0941" w:rsidP="00C13D07">
      <w:pPr>
        <w:pStyle w:val="Nadpis3"/>
      </w:pPr>
      <w:r>
        <w:rPr>
          <w:noProof/>
        </w:rPr>
        <w:drawing>
          <wp:anchor distT="0" distB="0" distL="114300" distR="114300" simplePos="0" relativeHeight="251716608" behindDoc="0" locked="0" layoutInCell="1" allowOverlap="1" wp14:anchorId="1623F840" wp14:editId="322E4D7F">
            <wp:simplePos x="0" y="0"/>
            <wp:positionH relativeFrom="column">
              <wp:posOffset>5283835</wp:posOffset>
            </wp:positionH>
            <wp:positionV relativeFrom="paragraph">
              <wp:posOffset>375285</wp:posOffset>
            </wp:positionV>
            <wp:extent cx="864000" cy="86400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D09">
        <w:rPr>
          <w:lang w:val="uk-UA"/>
        </w:rPr>
        <w:t xml:space="preserve">Як виглядає випускний іспит та де </w:t>
      </w:r>
      <w:r w:rsidR="002116BC">
        <w:rPr>
          <w:lang w:val="uk-UA"/>
        </w:rPr>
        <w:t>його</w:t>
      </w:r>
      <w:r w:rsidR="00D46D09">
        <w:rPr>
          <w:lang w:val="uk-UA"/>
        </w:rPr>
        <w:t xml:space="preserve"> складають</w:t>
      </w:r>
      <w:r w:rsidR="00C13D07" w:rsidRPr="00C13D07">
        <w:t>?</w:t>
      </w:r>
    </w:p>
    <w:p w14:paraId="1AE580C7" w14:textId="7C3DF384" w:rsidR="00C13D07" w:rsidRPr="00C13D07" w:rsidRDefault="00D46D09" w:rsidP="00BB0941">
      <w:pPr>
        <w:pStyle w:val="l4"/>
        <w:spacing w:before="0" w:beforeAutospacing="0" w:after="160" w:afterAutospacing="0" w:line="264" w:lineRule="auto"/>
        <w:ind w:right="1841"/>
        <w:jc w:val="both"/>
        <w:rPr>
          <w:rFonts w:asciiTheme="minorHAnsi" w:hAnsiTheme="minorHAnsi" w:cstheme="minorHAnsi"/>
          <w:color w:val="000000"/>
          <w:sz w:val="23"/>
          <w:szCs w:val="23"/>
        </w:rPr>
      </w:pPr>
      <w:r>
        <w:rPr>
          <w:rFonts w:asciiTheme="minorHAnsi" w:hAnsiTheme="minorHAnsi" w:cstheme="minorHAnsi"/>
          <w:color w:val="000000"/>
          <w:sz w:val="23"/>
          <w:szCs w:val="23"/>
          <w:lang w:val="uk-UA"/>
        </w:rPr>
        <w:t xml:space="preserve">Випускний іспит – це </w:t>
      </w:r>
      <w:r w:rsidR="00C13D07" w:rsidRPr="00C13D07">
        <w:rPr>
          <w:rFonts w:asciiTheme="minorHAnsi" w:hAnsiTheme="minorHAnsi" w:cstheme="minorHAnsi"/>
          <w:color w:val="000000"/>
          <w:sz w:val="23"/>
          <w:szCs w:val="23"/>
        </w:rPr>
        <w:t xml:space="preserve"> </w:t>
      </w:r>
      <w:r w:rsidRPr="00D46D09">
        <w:rPr>
          <w:rFonts w:asciiTheme="minorHAnsi" w:hAnsiTheme="minorHAnsi" w:cstheme="minorHAnsi"/>
          <w:color w:val="000000"/>
          <w:sz w:val="23"/>
          <w:szCs w:val="23"/>
          <w:lang w:val="uk-UA"/>
        </w:rPr>
        <w:t>професійний іспит і складається в кінці вивчення галузей освіти, в яких досягається або середня освіта, або середня освіта зі свідоцтвом про професійну підготовку. Інформація доступна на веб-сайті</w:t>
      </w:r>
      <w:r w:rsidRPr="00D46D09">
        <w:rPr>
          <w:rFonts w:asciiTheme="minorHAnsi" w:hAnsiTheme="minorHAnsi" w:cstheme="minorHAnsi"/>
          <w:color w:val="000000"/>
          <w:sz w:val="23"/>
          <w:szCs w:val="23"/>
        </w:rPr>
        <w:t xml:space="preserve"> </w:t>
      </w:r>
      <w:r w:rsidR="00C13D07" w:rsidRPr="00C13D07">
        <w:rPr>
          <w:rFonts w:asciiTheme="minorHAnsi" w:hAnsiTheme="minorHAnsi" w:cstheme="minorHAnsi"/>
          <w:color w:val="000000"/>
          <w:sz w:val="23"/>
          <w:szCs w:val="23"/>
        </w:rPr>
        <w:t xml:space="preserve"> </w:t>
      </w:r>
      <w:r w:rsidR="00C13D07" w:rsidRPr="00C13D07">
        <w:rPr>
          <w:rStyle w:val="Nadpis6Char"/>
          <w:rFonts w:ascii="Calibri" w:hAnsi="Calibri"/>
        </w:rPr>
        <w:t>https://zkouska.cermat.cz/menu/zaverecna-zkouska</w:t>
      </w:r>
      <w:r w:rsidR="00C13D07" w:rsidRPr="00C13D07">
        <w:rPr>
          <w:rFonts w:asciiTheme="minorHAnsi" w:hAnsiTheme="minorHAnsi" w:cstheme="minorHAnsi"/>
          <w:sz w:val="23"/>
          <w:szCs w:val="23"/>
        </w:rPr>
        <w:t>.</w:t>
      </w:r>
      <w:r w:rsidR="00BB0941" w:rsidRPr="00BB0941">
        <w:rPr>
          <w:noProof/>
        </w:rPr>
        <w:t xml:space="preserve"> </w:t>
      </w:r>
    </w:p>
    <w:p w14:paraId="718A1E58" w14:textId="7A80BBF5" w:rsidR="00C13D07" w:rsidRPr="00D46D09" w:rsidRDefault="00D46D09" w:rsidP="00D46D09">
      <w:pPr>
        <w:pStyle w:val="l4"/>
        <w:ind w:right="1841"/>
        <w:rPr>
          <w:rFonts w:asciiTheme="minorHAnsi" w:hAnsiTheme="minorHAnsi" w:cstheme="minorHAnsi"/>
          <w:color w:val="000000"/>
          <w:sz w:val="23"/>
          <w:szCs w:val="23"/>
          <w:lang w:val="uk-UA"/>
        </w:rPr>
      </w:pPr>
      <w:r w:rsidRPr="00D46D09">
        <w:rPr>
          <w:rFonts w:asciiTheme="minorHAnsi" w:hAnsiTheme="minorHAnsi" w:cstheme="minorHAnsi"/>
          <w:color w:val="000000"/>
          <w:sz w:val="23"/>
          <w:szCs w:val="23"/>
          <w:lang w:val="uk-UA"/>
        </w:rPr>
        <w:t>Середню освіту учень отримує після успішного завершення освітньої програми 1 рік або 2 роки очного навчання. Випускний іспит складається з практичного іспиту зі спеціалізованих дисциплін та усного теоретичного іспиту зі спеціалізованих дисциплін. Після успішного завершення випускного іспиту учень отримує сертифікат про складання випускного іспиту</w:t>
      </w:r>
      <w:r w:rsidR="00C13D07" w:rsidRPr="00D46D09">
        <w:rPr>
          <w:rFonts w:asciiTheme="minorHAnsi" w:hAnsiTheme="minorHAnsi" w:cstheme="minorHAnsi"/>
          <w:color w:val="000000"/>
          <w:sz w:val="23"/>
          <w:szCs w:val="23"/>
          <w:lang w:val="uk-UA"/>
        </w:rPr>
        <w:t>.</w:t>
      </w:r>
    </w:p>
    <w:p w14:paraId="7572B402" w14:textId="4A72C903" w:rsidR="00C13D07" w:rsidRDefault="00746A35" w:rsidP="00746A35">
      <w:pPr>
        <w:pStyle w:val="l3"/>
        <w:rPr>
          <w:rFonts w:asciiTheme="minorHAnsi" w:hAnsiTheme="minorHAnsi" w:cstheme="minorHAnsi"/>
          <w:color w:val="000000"/>
          <w:sz w:val="23"/>
          <w:szCs w:val="23"/>
        </w:rPr>
      </w:pPr>
      <w:r w:rsidRPr="00746A35">
        <w:rPr>
          <w:rFonts w:asciiTheme="minorHAnsi" w:hAnsiTheme="minorHAnsi" w:cstheme="minorHAnsi"/>
          <w:color w:val="000000"/>
          <w:sz w:val="23"/>
          <w:szCs w:val="23"/>
          <w:lang w:val="uk-UA"/>
        </w:rPr>
        <w:t>Середню освіту зі свідоцтвом про професійну підготовку учень отримує після успішного завершення освітньої програми 2 або 3 років очного навчання або освітньої програми скороченого навчання для здобуття середньої освіти зі свідоцтвом про професійну підготовку. Випускний іспит складається з письмового іспиту, практичного іспиту з професійної підготовки та усного іспиту. Після успішного завершення випускного іспиту учень отримує сертифікат про складання випускного іспиту та сертифікат про професійну підготовку. Таким чином, іспит з чеської мови не є частиною будь-якого випускного іспит</w:t>
      </w:r>
      <w:r w:rsidR="00C13D07" w:rsidRPr="00C13D07">
        <w:rPr>
          <w:rFonts w:asciiTheme="minorHAnsi" w:hAnsiTheme="minorHAnsi" w:cstheme="minorHAnsi"/>
          <w:sz w:val="23"/>
          <w:szCs w:val="23"/>
        </w:rPr>
        <w:t>.</w:t>
      </w:r>
      <w:bookmarkEnd w:id="3"/>
    </w:p>
    <w:p w14:paraId="1AE164F8" w14:textId="0D36B0BD" w:rsidR="00C13D07" w:rsidRDefault="00C13D07" w:rsidP="00C13D07">
      <w:pPr>
        <w:pStyle w:val="l3"/>
        <w:spacing w:before="0" w:beforeAutospacing="0" w:after="160" w:afterAutospacing="0" w:line="264" w:lineRule="auto"/>
        <w:jc w:val="both"/>
        <w:rPr>
          <w:rFonts w:asciiTheme="minorHAnsi" w:hAnsiTheme="minorHAnsi" w:cstheme="minorHAnsi"/>
          <w:color w:val="000000"/>
          <w:sz w:val="23"/>
          <w:szCs w:val="23"/>
        </w:rPr>
      </w:pPr>
    </w:p>
    <w:p w14:paraId="52A831D6" w14:textId="3D599E51" w:rsidR="00C13D07" w:rsidRPr="00C13D07" w:rsidRDefault="00746A35" w:rsidP="00C13D07">
      <w:pPr>
        <w:pStyle w:val="Nadpis3"/>
      </w:pPr>
      <w:r>
        <w:rPr>
          <w:lang w:val="uk-UA"/>
        </w:rPr>
        <w:t>Я на Україні вже здобув середню</w:t>
      </w:r>
      <w:r w:rsidR="00C13D07" w:rsidRPr="00C13D07">
        <w:t xml:space="preserve"> </w:t>
      </w:r>
      <w:r>
        <w:rPr>
          <w:lang w:val="uk-UA"/>
        </w:rPr>
        <w:t>освіту. Що я можу зробити далі</w:t>
      </w:r>
      <w:r w:rsidR="00C13D07" w:rsidRPr="00C13D07">
        <w:t>?</w:t>
      </w:r>
    </w:p>
    <w:p w14:paraId="198CC2B3" w14:textId="3A6FFC72" w:rsidR="00C13D07" w:rsidRPr="00A84422" w:rsidRDefault="00746A35" w:rsidP="00746A35">
      <w:r w:rsidRPr="00746A35">
        <w:rPr>
          <w:rFonts w:cstheme="minorHAnsi"/>
          <w:lang w:val="uk-UA"/>
        </w:rPr>
        <w:t>Ви можете навчатися в іншому середньому або вищому професійному навчальному закладі за різними формами навчання: очною, заочною, комбінованою та дистанційною. До 26 років ви будете застраховані медичним страхуванням у разі щоденної форми. Якщо у вас є тимчасовий захист, немає необхідності нострифікувати ваш перший випускний сертифікат про здобуття середньої освіти</w:t>
      </w:r>
      <w:r w:rsidR="00C13D07" w:rsidRPr="006C2647">
        <w:rPr>
          <w:rFonts w:cstheme="minorHAnsi"/>
        </w:rPr>
        <w:t xml:space="preserve">. </w:t>
      </w:r>
    </w:p>
    <w:p w14:paraId="48160C57" w14:textId="40E16ABF" w:rsidR="00C13D07" w:rsidRDefault="00BB0941" w:rsidP="00BB0941">
      <w:pPr>
        <w:ind w:right="1841"/>
        <w:rPr>
          <w:rFonts w:cstheme="minorHAnsi"/>
        </w:rPr>
      </w:pPr>
      <w:r>
        <w:rPr>
          <w:rFonts w:cstheme="minorHAnsi"/>
          <w:noProof/>
        </w:rPr>
        <w:drawing>
          <wp:anchor distT="0" distB="0" distL="114300" distR="114300" simplePos="0" relativeHeight="251717632" behindDoc="0" locked="0" layoutInCell="1" allowOverlap="1" wp14:anchorId="6A099B75" wp14:editId="605CA902">
            <wp:simplePos x="0" y="0"/>
            <wp:positionH relativeFrom="column">
              <wp:posOffset>5273723</wp:posOffset>
            </wp:positionH>
            <wp:positionV relativeFrom="paragraph">
              <wp:posOffset>8578</wp:posOffset>
            </wp:positionV>
            <wp:extent cx="874171" cy="874171"/>
            <wp:effectExtent l="0" t="0" r="2540" b="254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4511" cy="884511"/>
                    </a:xfrm>
                    <a:prstGeom prst="rect">
                      <a:avLst/>
                    </a:prstGeom>
                    <a:noFill/>
                    <a:ln>
                      <a:noFill/>
                    </a:ln>
                  </pic:spPr>
                </pic:pic>
              </a:graphicData>
            </a:graphic>
            <wp14:sizeRelH relativeFrom="page">
              <wp14:pctWidth>0</wp14:pctWidth>
            </wp14:sizeRelH>
            <wp14:sizeRelV relativeFrom="page">
              <wp14:pctHeight>0</wp14:pctHeight>
            </wp14:sizeRelV>
          </wp:anchor>
        </w:drawing>
      </w:r>
      <w:r w:rsidR="00746A35">
        <w:rPr>
          <w:rFonts w:cstheme="minorHAnsi"/>
          <w:lang w:val="uk-UA"/>
        </w:rPr>
        <w:t>Ви також можете продовжувати навчання у вищому навчальному закладі, див. сайт на англійській мови, де можна знайти численні підказки та посилання</w:t>
      </w:r>
      <w:r w:rsidR="00C13D07" w:rsidRPr="006C2647">
        <w:rPr>
          <w:rFonts w:cstheme="minorHAnsi"/>
        </w:rPr>
        <w:t xml:space="preserve"> </w:t>
      </w:r>
      <w:hyperlink r:id="rId74" w:history="1">
        <w:r w:rsidR="00C13D07" w:rsidRPr="00C13D07">
          <w:rPr>
            <w:rStyle w:val="Nadpis6Char"/>
          </w:rPr>
          <w:t>https://www.studyin.cz/</w:t>
        </w:r>
      </w:hyperlink>
      <w:r w:rsidR="00C13D07" w:rsidRPr="006C2647">
        <w:rPr>
          <w:rFonts w:cstheme="minorHAnsi"/>
        </w:rPr>
        <w:t xml:space="preserve">. </w:t>
      </w:r>
    </w:p>
    <w:p w14:paraId="0B0A95E1" w14:textId="33BD5B6F" w:rsidR="006D0E63" w:rsidRDefault="00612899" w:rsidP="003C035E">
      <w:pPr>
        <w:ind w:right="1841"/>
        <w:rPr>
          <w:rFonts w:cstheme="majorBidi"/>
          <w:b/>
          <w:smallCaps/>
          <w:color w:val="7F7F7F" w:themeColor="text1" w:themeTint="80"/>
          <w:sz w:val="32"/>
          <w:szCs w:val="32"/>
        </w:rPr>
      </w:pPr>
      <w:r w:rsidRPr="00746A35">
        <w:rPr>
          <w:rFonts w:cstheme="minorHAnsi"/>
          <w:noProof/>
          <w:lang w:val="uk-UA"/>
        </w:rPr>
        <w:drawing>
          <wp:anchor distT="0" distB="0" distL="114300" distR="114300" simplePos="0" relativeHeight="251718656" behindDoc="0" locked="0" layoutInCell="1" allowOverlap="1" wp14:anchorId="1E834259" wp14:editId="31F17A73">
            <wp:simplePos x="0" y="0"/>
            <wp:positionH relativeFrom="column">
              <wp:posOffset>5267960</wp:posOffset>
            </wp:positionH>
            <wp:positionV relativeFrom="paragraph">
              <wp:posOffset>597664</wp:posOffset>
            </wp:positionV>
            <wp:extent cx="900000" cy="900000"/>
            <wp:effectExtent l="0" t="0" r="0" b="0"/>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A35" w:rsidRPr="00746A35">
        <w:rPr>
          <w:rFonts w:cstheme="minorHAnsi"/>
          <w:lang w:val="uk-UA"/>
        </w:rPr>
        <w:t>Якщо ви хочете знайти</w:t>
      </w:r>
      <w:r w:rsidR="00746A35">
        <w:rPr>
          <w:rFonts w:cstheme="minorHAnsi"/>
          <w:lang w:val="uk-UA"/>
        </w:rPr>
        <w:t xml:space="preserve"> собі</w:t>
      </w:r>
      <w:r w:rsidR="00746A35" w:rsidRPr="00746A35">
        <w:rPr>
          <w:rFonts w:cstheme="minorHAnsi"/>
          <w:lang w:val="uk-UA"/>
        </w:rPr>
        <w:t xml:space="preserve"> роботу, радимо пошукати на веб-сайт</w:t>
      </w:r>
      <w:r w:rsidR="00746A35">
        <w:rPr>
          <w:rFonts w:cstheme="minorHAnsi"/>
          <w:lang w:val="uk-UA"/>
        </w:rPr>
        <w:t>і</w:t>
      </w:r>
      <w:r w:rsidR="00746A35" w:rsidRPr="00746A35">
        <w:rPr>
          <w:rFonts w:cstheme="minorHAnsi"/>
          <w:lang w:val="uk-UA"/>
        </w:rPr>
        <w:t xml:space="preserve"> </w:t>
      </w:r>
      <w:r w:rsidR="00C13D07" w:rsidRPr="006C2647">
        <w:rPr>
          <w:rFonts w:cstheme="minorHAnsi"/>
        </w:rPr>
        <w:t xml:space="preserve">Europass, </w:t>
      </w:r>
      <w:hyperlink r:id="rId76" w:history="1">
        <w:r w:rsidR="00C13D07" w:rsidRPr="00C13D07">
          <w:rPr>
            <w:rStyle w:val="Nadpis6Char"/>
          </w:rPr>
          <w:t>https://europa.eu/</w:t>
        </w:r>
      </w:hyperlink>
      <w:hyperlink r:id="rId77" w:history="1">
        <w:r w:rsidR="00C13D07" w:rsidRPr="00C13D07">
          <w:rPr>
            <w:rStyle w:val="Nadpis6Char"/>
          </w:rPr>
          <w:t>europass</w:t>
        </w:r>
      </w:hyperlink>
      <w:hyperlink r:id="rId78" w:history="1">
        <w:r w:rsidR="00C13D07" w:rsidRPr="00C13D07">
          <w:rPr>
            <w:rStyle w:val="Nadpis6Char"/>
          </w:rPr>
          <w:t>/uk</w:t>
        </w:r>
      </w:hyperlink>
      <w:r w:rsidR="00C13D07" w:rsidRPr="00C13D07">
        <w:t xml:space="preserve">, </w:t>
      </w:r>
      <w:r w:rsidR="00746A35">
        <w:rPr>
          <w:rFonts w:cstheme="minorHAnsi"/>
          <w:lang w:val="uk-UA"/>
        </w:rPr>
        <w:t>який тепер також на українській мові</w:t>
      </w:r>
      <w:r w:rsidR="00C13D07">
        <w:rPr>
          <w:rFonts w:cstheme="minorHAnsi"/>
        </w:rPr>
        <w:t xml:space="preserve">. </w:t>
      </w:r>
      <w:r w:rsidR="00C13D07" w:rsidRPr="006814E4">
        <w:rPr>
          <w:rFonts w:cstheme="minorHAnsi"/>
        </w:rPr>
        <w:t xml:space="preserve">Europass </w:t>
      </w:r>
      <w:r w:rsidR="00746A35" w:rsidRPr="00B3125C">
        <w:rPr>
          <w:rFonts w:cstheme="minorHAnsi"/>
          <w:lang w:val="uk-UA"/>
        </w:rPr>
        <w:t>пропонує вам безкоштовні послуги, за допомогою яких ви можете скласти резюме, супровідний лист</w:t>
      </w:r>
      <w:r w:rsidR="00AA667F" w:rsidRPr="00B3125C">
        <w:rPr>
          <w:rFonts w:cstheme="minorHAnsi"/>
          <w:lang w:val="uk-UA"/>
        </w:rPr>
        <w:t xml:space="preserve"> </w:t>
      </w:r>
      <w:r w:rsidR="00746A35" w:rsidRPr="00B3125C">
        <w:rPr>
          <w:rFonts w:cstheme="minorHAnsi"/>
          <w:lang w:val="uk-UA"/>
        </w:rPr>
        <w:t xml:space="preserve">і цілий портфель доказів того, що </w:t>
      </w:r>
      <w:r w:rsidR="00AA667F" w:rsidRPr="00B3125C">
        <w:rPr>
          <w:rFonts w:cstheme="minorHAnsi"/>
          <w:lang w:val="uk-UA"/>
        </w:rPr>
        <w:t>ви</w:t>
      </w:r>
      <w:r w:rsidR="00746A35" w:rsidRPr="00B3125C">
        <w:rPr>
          <w:rFonts w:cstheme="minorHAnsi"/>
          <w:lang w:val="uk-UA"/>
        </w:rPr>
        <w:t xml:space="preserve"> знаєте. Таким чином, ви можете чітко уявити і показати свої знання і навички в пошуку роботи, бригади або подальшого навчання </w:t>
      </w:r>
      <w:r w:rsidR="002116BC">
        <w:rPr>
          <w:rFonts w:cstheme="minorHAnsi"/>
          <w:lang w:val="uk-UA"/>
        </w:rPr>
        <w:t>у ЧР</w:t>
      </w:r>
      <w:r w:rsidR="00B3125C" w:rsidRPr="00B3125C">
        <w:rPr>
          <w:rFonts w:cstheme="minorHAnsi"/>
          <w:lang w:val="uk-UA"/>
        </w:rPr>
        <w:t xml:space="preserve"> та</w:t>
      </w:r>
      <w:r w:rsidR="00AA667F" w:rsidRPr="00B3125C">
        <w:rPr>
          <w:rFonts w:cstheme="minorHAnsi"/>
          <w:lang w:val="uk-UA"/>
        </w:rPr>
        <w:t xml:space="preserve"> </w:t>
      </w:r>
      <w:r w:rsidR="00746A35" w:rsidRPr="00B3125C">
        <w:rPr>
          <w:rFonts w:cstheme="minorHAnsi"/>
          <w:lang w:val="uk-UA"/>
        </w:rPr>
        <w:t xml:space="preserve">навіть за кордоном. Після того, як ви </w:t>
      </w:r>
      <w:r w:rsidR="00746A35" w:rsidRPr="00B3125C">
        <w:rPr>
          <w:rFonts w:cstheme="minorHAnsi"/>
          <w:lang w:val="uk-UA"/>
        </w:rPr>
        <w:lastRenderedPageBreak/>
        <w:t>зареєструєтесь у профілі Europass, вам буде запропоновано безліч безкоштовних послуг, що дозволяють, наприклад, шукати та отримувати пропозиції щодо роботи та можливості навчання по всій Європі відповідно до ваших інтересів. У профілі ви також можете вибрати з рекомендованих пропозицій щодо навичок, зберегти їх і заповнити резюме, а також поділитися профілем або його частинами з роботодавцем або навчальним закладом</w:t>
      </w:r>
      <w:r w:rsidR="00C13D07" w:rsidRPr="006814E4">
        <w:rPr>
          <w:rFonts w:cstheme="minorHAnsi"/>
        </w:rPr>
        <w:t xml:space="preserve">. </w:t>
      </w:r>
    </w:p>
    <w:p w14:paraId="6E6C8627" w14:textId="77267791" w:rsidR="00C13D07" w:rsidRPr="00261348" w:rsidRDefault="00470FB4" w:rsidP="00261348">
      <w:pPr>
        <w:pStyle w:val="Nadpis3"/>
      </w:pPr>
      <w:r>
        <w:rPr>
          <w:rFonts w:cstheme="minorHAnsi"/>
          <w:noProof/>
        </w:rPr>
        <w:drawing>
          <wp:anchor distT="0" distB="0" distL="114300" distR="114300" simplePos="0" relativeHeight="251719680" behindDoc="0" locked="0" layoutInCell="1" allowOverlap="1" wp14:anchorId="79F8E146" wp14:editId="38B21100">
            <wp:simplePos x="0" y="0"/>
            <wp:positionH relativeFrom="column">
              <wp:posOffset>5289579</wp:posOffset>
            </wp:positionH>
            <wp:positionV relativeFrom="paragraph">
              <wp:posOffset>391546</wp:posOffset>
            </wp:positionV>
            <wp:extent cx="840403" cy="850358"/>
            <wp:effectExtent l="0" t="0" r="0" b="6985"/>
            <wp:wrapNone/>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rotWithShape="1">
                    <a:blip r:embed="rId79">
                      <a:extLst>
                        <a:ext uri="{28A0092B-C50C-407E-A947-70E740481C1C}">
                          <a14:useLocalDpi xmlns:a14="http://schemas.microsoft.com/office/drawing/2010/main" val="0"/>
                        </a:ext>
                      </a:extLst>
                    </a:blip>
                    <a:srcRect l="7834" t="7344" r="8395" b="7942"/>
                    <a:stretch/>
                  </pic:blipFill>
                  <pic:spPr bwMode="auto">
                    <a:xfrm>
                      <a:off x="0" y="0"/>
                      <a:ext cx="848721" cy="8587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25C" w:rsidRPr="00B3125C">
        <w:t xml:space="preserve"> </w:t>
      </w:r>
      <w:r w:rsidR="00B3125C" w:rsidRPr="00B3125C">
        <w:rPr>
          <w:lang w:val="uk-UA"/>
        </w:rPr>
        <w:t xml:space="preserve">Як </w:t>
      </w:r>
      <w:r w:rsidR="00B3125C">
        <w:rPr>
          <w:lang w:val="uk-UA"/>
        </w:rPr>
        <w:t>нострифіку</w:t>
      </w:r>
      <w:r w:rsidR="00481EBD">
        <w:rPr>
          <w:lang w:val="uk-UA"/>
        </w:rPr>
        <w:t>ють</w:t>
      </w:r>
      <w:r w:rsidR="00B3125C" w:rsidRPr="00B3125C">
        <w:rPr>
          <w:lang w:val="uk-UA"/>
        </w:rPr>
        <w:t xml:space="preserve"> </w:t>
      </w:r>
      <w:r w:rsidR="00481EBD" w:rsidRPr="00B3125C">
        <w:rPr>
          <w:lang w:val="uk-UA"/>
        </w:rPr>
        <w:t>в</w:t>
      </w:r>
      <w:r w:rsidR="00481EBD" w:rsidRPr="00B3125C">
        <w:t xml:space="preserve"> ЧР</w:t>
      </w:r>
      <w:r w:rsidR="00481EBD" w:rsidRPr="00B3125C">
        <w:rPr>
          <w:lang w:val="uk-UA"/>
        </w:rPr>
        <w:t xml:space="preserve"> </w:t>
      </w:r>
      <w:r w:rsidR="00B3125C" w:rsidRPr="00B3125C">
        <w:rPr>
          <w:lang w:val="uk-UA"/>
        </w:rPr>
        <w:t>здобут</w:t>
      </w:r>
      <w:r w:rsidR="00481EBD">
        <w:rPr>
          <w:lang w:val="uk-UA"/>
        </w:rPr>
        <w:t>у</w:t>
      </w:r>
      <w:r w:rsidR="00B3125C" w:rsidRPr="00B3125C">
        <w:rPr>
          <w:lang w:val="uk-UA"/>
        </w:rPr>
        <w:t xml:space="preserve"> в </w:t>
      </w:r>
      <w:r w:rsidR="00B3125C">
        <w:rPr>
          <w:lang w:val="uk-UA"/>
        </w:rPr>
        <w:t>У</w:t>
      </w:r>
      <w:r w:rsidR="00B3125C" w:rsidRPr="00B3125C">
        <w:rPr>
          <w:lang w:val="uk-UA"/>
        </w:rPr>
        <w:t>країні освіт</w:t>
      </w:r>
      <w:r w:rsidR="00481EBD">
        <w:rPr>
          <w:lang w:val="uk-UA"/>
        </w:rPr>
        <w:t>у</w:t>
      </w:r>
      <w:r w:rsidR="00C13D07" w:rsidRPr="00261348">
        <w:t>?</w:t>
      </w:r>
    </w:p>
    <w:p w14:paraId="54638B51" w14:textId="1A90FAA1" w:rsidR="00C13D07" w:rsidRDefault="00B3125C" w:rsidP="00A546F8">
      <w:pPr>
        <w:ind w:right="1841"/>
        <w:rPr>
          <w:rFonts w:cstheme="minorHAnsi"/>
        </w:rPr>
      </w:pPr>
      <w:r w:rsidRPr="00B3125C">
        <w:rPr>
          <w:rFonts w:cstheme="minorHAnsi"/>
          <w:lang w:val="uk-UA"/>
        </w:rPr>
        <w:t>Для вас опублікована детальна інформація про те, як ви можете нострифікувати в Чеській Республіці здобуття початкової, середньої або вищої професійної освіти н</w:t>
      </w:r>
      <w:r>
        <w:rPr>
          <w:rFonts w:cstheme="minorHAnsi"/>
          <w:lang w:val="uk-UA"/>
        </w:rPr>
        <w:t>а сайті</w:t>
      </w:r>
      <w:r w:rsidR="00C13D07">
        <w:rPr>
          <w:rFonts w:cstheme="minorHAnsi"/>
        </w:rPr>
        <w:t xml:space="preserve"> </w:t>
      </w:r>
      <w:hyperlink r:id="rId80" w:history="1">
        <w:r w:rsidR="00C13D07" w:rsidRPr="00261348">
          <w:rPr>
            <w:rStyle w:val="Nadpis6Char"/>
          </w:rPr>
          <w:t>https://www.msmt.cz/vzdelavani/skolstvi-v-cr/nostrifikace-uznani-zahranicniho-zakladniho-stredniho-a</w:t>
        </w:r>
      </w:hyperlink>
      <w:r w:rsidR="00C13D07">
        <w:rPr>
          <w:rFonts w:cstheme="minorHAnsi"/>
        </w:rPr>
        <w:t xml:space="preserve"> </w:t>
      </w:r>
      <w:r>
        <w:rPr>
          <w:rFonts w:cstheme="minorHAnsi"/>
          <w:lang w:val="uk-UA"/>
        </w:rPr>
        <w:t>за посиланням з прапором України</w:t>
      </w:r>
      <w:r w:rsidR="00C13D07">
        <w:rPr>
          <w:rFonts w:cstheme="minorHAnsi"/>
        </w:rPr>
        <w:t>.</w:t>
      </w:r>
    </w:p>
    <w:p w14:paraId="09E473BA" w14:textId="68EE8036" w:rsidR="00C13D07" w:rsidRDefault="00612899" w:rsidP="00A546F8">
      <w:pPr>
        <w:ind w:right="1841"/>
        <w:rPr>
          <w:rFonts w:cstheme="minorHAnsi"/>
        </w:rPr>
      </w:pPr>
      <w:r w:rsidRPr="00B3125C">
        <w:rPr>
          <w:rFonts w:cstheme="minorHAnsi"/>
          <w:noProof/>
          <w:lang w:val="uk-UA"/>
        </w:rPr>
        <w:drawing>
          <wp:anchor distT="0" distB="0" distL="114300" distR="114300" simplePos="0" relativeHeight="251720704" behindDoc="0" locked="0" layoutInCell="1" allowOverlap="1" wp14:anchorId="73E9D668" wp14:editId="67F56FEE">
            <wp:simplePos x="0" y="0"/>
            <wp:positionH relativeFrom="column">
              <wp:posOffset>5209969</wp:posOffset>
            </wp:positionH>
            <wp:positionV relativeFrom="paragraph">
              <wp:posOffset>75565</wp:posOffset>
            </wp:positionV>
            <wp:extent cx="1008000" cy="1008000"/>
            <wp:effectExtent l="0" t="0" r="1905" b="1905"/>
            <wp:wrapNone/>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25C" w:rsidRPr="00B3125C">
        <w:rPr>
          <w:rFonts w:cstheme="minorHAnsi"/>
          <w:lang w:val="uk-UA"/>
        </w:rPr>
        <w:t>Детальну інформацію про нострифікацію</w:t>
      </w:r>
      <w:r w:rsidR="00B3125C">
        <w:rPr>
          <w:rFonts w:cstheme="minorHAnsi"/>
          <w:lang w:val="uk-UA"/>
        </w:rPr>
        <w:t xml:space="preserve"> здобутої вищої освіти знайдете на сайті</w:t>
      </w:r>
      <w:r w:rsidR="00C13D07">
        <w:rPr>
          <w:rFonts w:cstheme="minorHAnsi"/>
        </w:rPr>
        <w:t xml:space="preserve"> </w:t>
      </w:r>
      <w:hyperlink r:id="rId82" w:history="1">
        <w:r w:rsidR="00C13D07" w:rsidRPr="00261348">
          <w:rPr>
            <w:rStyle w:val="Nadpis6Char"/>
          </w:rPr>
          <w:t>https://www.msmt.cz/vzdelavani/vysoke-skolstvi/zvlastni-informace-pro-zadatele-o-nostrifikaci-z-ukrajiny</w:t>
        </w:r>
      </w:hyperlink>
      <w:r w:rsidR="00C13D07">
        <w:rPr>
          <w:rFonts w:cstheme="minorHAnsi"/>
        </w:rPr>
        <w:t xml:space="preserve">. </w:t>
      </w:r>
    </w:p>
    <w:p w14:paraId="1C385D1F" w14:textId="5A094F66" w:rsidR="00C13D07" w:rsidRDefault="00B3125C" w:rsidP="00612899">
      <w:pPr>
        <w:ind w:right="1841"/>
        <w:rPr>
          <w:rFonts w:cstheme="minorHAnsi"/>
        </w:rPr>
      </w:pPr>
      <w:r w:rsidRPr="00B3125C">
        <w:rPr>
          <w:rFonts w:cstheme="minorHAnsi"/>
          <w:lang w:val="uk-UA"/>
        </w:rPr>
        <w:t>Як особа, якій надан</w:t>
      </w:r>
      <w:r w:rsidR="00481EBD">
        <w:rPr>
          <w:rFonts w:cstheme="minorHAnsi"/>
          <w:lang w:val="uk-UA"/>
        </w:rPr>
        <w:t>е</w:t>
      </w:r>
      <w:r w:rsidRPr="00B3125C">
        <w:rPr>
          <w:rFonts w:cstheme="minorHAnsi"/>
          <w:lang w:val="uk-UA"/>
        </w:rPr>
        <w:t xml:space="preserve"> тимчасовий захист, ви не сплачуєте адміністративний збір за прийняття заяви про нострифікацію освіти, отриманої в іноземній школі</w:t>
      </w:r>
      <w:r w:rsidR="00C13D07">
        <w:rPr>
          <w:rFonts w:cstheme="minorHAnsi"/>
        </w:rPr>
        <w:t xml:space="preserve">. </w:t>
      </w:r>
    </w:p>
    <w:p w14:paraId="39592ABB" w14:textId="61B4EC6F" w:rsidR="00C13D07" w:rsidRPr="006C2647" w:rsidRDefault="00C13D07" w:rsidP="00261348">
      <w:pPr>
        <w:rPr>
          <w:rFonts w:cstheme="minorHAnsi"/>
        </w:rPr>
      </w:pPr>
    </w:p>
    <w:p w14:paraId="2CC911D0" w14:textId="31E625F9" w:rsidR="00C13D07" w:rsidRPr="00261348" w:rsidRDefault="006742E7" w:rsidP="00261348">
      <w:pPr>
        <w:pStyle w:val="Nadpis3"/>
      </w:pPr>
      <w:r w:rsidRPr="006742E7">
        <w:rPr>
          <w:lang w:val="uk-UA"/>
        </w:rPr>
        <w:t>Як вищі навчальні заклади Чеської Республіки нострифікують в Європейському Союзі</w:t>
      </w:r>
      <w:r w:rsidRPr="00261348">
        <w:t>?</w:t>
      </w:r>
    </w:p>
    <w:p w14:paraId="566E39CA" w14:textId="24746F2F" w:rsidR="006742E7" w:rsidRPr="00DA30C4" w:rsidRDefault="006742E7" w:rsidP="00261348">
      <w:pPr>
        <w:rPr>
          <w:rFonts w:cstheme="minorHAnsi"/>
          <w:szCs w:val="23"/>
          <w:lang w:val="uk-UA"/>
        </w:rPr>
      </w:pPr>
      <w:r w:rsidRPr="00DA30C4">
        <w:rPr>
          <w:rFonts w:cstheme="minorHAnsi"/>
          <w:szCs w:val="23"/>
          <w:lang w:val="uk-UA"/>
        </w:rPr>
        <w:t>В принципі, в ЄС нострифікують досягнуту середн</w:t>
      </w:r>
      <w:r w:rsidR="00161E3D">
        <w:rPr>
          <w:rFonts w:cstheme="minorHAnsi"/>
          <w:szCs w:val="23"/>
          <w:lang w:val="uk-UA"/>
        </w:rPr>
        <w:t>ю</w:t>
      </w:r>
      <w:r w:rsidRPr="00DA30C4">
        <w:rPr>
          <w:rFonts w:cstheme="minorHAnsi"/>
          <w:szCs w:val="23"/>
          <w:lang w:val="uk-UA"/>
        </w:rPr>
        <w:t xml:space="preserve"> освіту, різниця в тому, що кожна країна вимагає для підтвердження освіти (переклад, нострифікаці</w:t>
      </w:r>
      <w:r w:rsidR="00481EBD">
        <w:rPr>
          <w:rFonts w:cstheme="minorHAnsi"/>
          <w:szCs w:val="23"/>
          <w:lang w:val="uk-UA"/>
        </w:rPr>
        <w:t>ю евентуальну подальшій іспит</w:t>
      </w:r>
      <w:r w:rsidRPr="00DA30C4">
        <w:rPr>
          <w:rFonts w:cstheme="minorHAnsi"/>
          <w:szCs w:val="23"/>
          <w:lang w:val="uk-UA"/>
        </w:rPr>
        <w:t xml:space="preserve">). Це також залежить від того, з якою метою Вам потрібно підтвердити освіту. Чи є це підтвердженням освіти з метою підтвердження кваліфікації, залежить від конкретного роботодавця, або з метою подальшої вищої освіти. У випадку вищої освіти </w:t>
      </w:r>
      <w:r w:rsidR="00481EBD">
        <w:rPr>
          <w:rFonts w:cstheme="minorHAnsi"/>
          <w:szCs w:val="23"/>
          <w:lang w:val="uk-UA"/>
        </w:rPr>
        <w:t xml:space="preserve">у </w:t>
      </w:r>
      <w:r w:rsidRPr="00DA30C4">
        <w:rPr>
          <w:rFonts w:cstheme="minorHAnsi"/>
          <w:szCs w:val="23"/>
          <w:lang w:val="uk-UA"/>
        </w:rPr>
        <w:t>кож</w:t>
      </w:r>
      <w:r w:rsidR="00481EBD">
        <w:rPr>
          <w:rFonts w:cstheme="minorHAnsi"/>
          <w:szCs w:val="23"/>
          <w:lang w:val="uk-UA"/>
        </w:rPr>
        <w:t>ного</w:t>
      </w:r>
      <w:r w:rsidRPr="00DA30C4">
        <w:rPr>
          <w:rFonts w:cstheme="minorHAnsi"/>
          <w:szCs w:val="23"/>
          <w:lang w:val="uk-UA"/>
        </w:rPr>
        <w:t xml:space="preserve"> університет</w:t>
      </w:r>
      <w:r w:rsidR="00481EBD">
        <w:rPr>
          <w:rFonts w:cstheme="minorHAnsi"/>
          <w:szCs w:val="23"/>
          <w:lang w:val="uk-UA"/>
        </w:rPr>
        <w:t>у</w:t>
      </w:r>
      <w:r w:rsidRPr="00DA30C4">
        <w:rPr>
          <w:rFonts w:cstheme="minorHAnsi"/>
          <w:szCs w:val="23"/>
          <w:lang w:val="uk-UA"/>
        </w:rPr>
        <w:t xml:space="preserve"> мож</w:t>
      </w:r>
      <w:r w:rsidR="00481EBD">
        <w:rPr>
          <w:rFonts w:cstheme="minorHAnsi"/>
          <w:szCs w:val="23"/>
          <w:lang w:val="uk-UA"/>
        </w:rPr>
        <w:t>уть бути</w:t>
      </w:r>
      <w:r w:rsidRPr="00DA30C4">
        <w:rPr>
          <w:rFonts w:cstheme="minorHAnsi"/>
          <w:szCs w:val="23"/>
          <w:lang w:val="uk-UA"/>
        </w:rPr>
        <w:t xml:space="preserve"> різні вимоги до вступу</w:t>
      </w:r>
      <w:r w:rsidR="00481EBD">
        <w:rPr>
          <w:rFonts w:cstheme="minorHAnsi"/>
          <w:szCs w:val="23"/>
          <w:lang w:val="uk-UA"/>
        </w:rPr>
        <w:t>.</w:t>
      </w:r>
    </w:p>
    <w:p w14:paraId="4DD3249F" w14:textId="4A3D478E" w:rsidR="00C13D07" w:rsidRPr="00161E3D" w:rsidRDefault="00161E3D" w:rsidP="00161E3D">
      <w:pPr>
        <w:pStyle w:val="pf0"/>
        <w:rPr>
          <w:rFonts w:asciiTheme="minorHAnsi" w:hAnsiTheme="minorHAnsi" w:cstheme="minorHAnsi"/>
          <w:sz w:val="23"/>
          <w:szCs w:val="23"/>
          <w:lang w:val="uk-UA"/>
        </w:rPr>
      </w:pPr>
      <w:r w:rsidRPr="00161E3D">
        <w:rPr>
          <w:rStyle w:val="cf01"/>
          <w:rFonts w:asciiTheme="minorHAnsi" w:eastAsia="Calibri" w:hAnsiTheme="minorHAnsi" w:cstheme="minorHAnsi"/>
          <w:sz w:val="23"/>
          <w:szCs w:val="23"/>
          <w:lang w:val="uk-UA"/>
        </w:rPr>
        <w:t>Школи також видають своїм випускникам до атестата про закінчення школи або свідоцтва про професійну підготовку так званий додаток до свідоцтва EUROPASS англійською мовою, який описує отриману освіту як інформацію для іноземного роботодавця</w:t>
      </w:r>
      <w:r w:rsidR="00C13D07" w:rsidRPr="00161E3D">
        <w:rPr>
          <w:rStyle w:val="cf01"/>
          <w:rFonts w:asciiTheme="minorHAnsi" w:eastAsia="Calibri" w:hAnsiTheme="minorHAnsi" w:cstheme="minorHAnsi"/>
          <w:sz w:val="23"/>
          <w:szCs w:val="23"/>
          <w:lang w:val="uk-UA"/>
        </w:rPr>
        <w:t>.</w:t>
      </w:r>
    </w:p>
    <w:p w14:paraId="3830D947" w14:textId="77777777" w:rsidR="00C13D07" w:rsidRPr="00261348" w:rsidRDefault="00C13D07" w:rsidP="00261348">
      <w:pPr>
        <w:rPr>
          <w:rFonts w:cstheme="minorHAnsi"/>
          <w:szCs w:val="23"/>
        </w:rPr>
      </w:pPr>
    </w:p>
    <w:p w14:paraId="1C3A96D5" w14:textId="1518811D" w:rsidR="00AC529B" w:rsidRPr="00261348" w:rsidRDefault="00AC529B" w:rsidP="00261348">
      <w:pPr>
        <w:rPr>
          <w:szCs w:val="23"/>
        </w:rPr>
      </w:pPr>
    </w:p>
    <w:sectPr w:rsidR="00AC529B" w:rsidRPr="00261348" w:rsidSect="00FB4853">
      <w:headerReference w:type="default" r:id="rId83"/>
      <w:footerReference w:type="default" r:id="rId84"/>
      <w:headerReference w:type="first" r:id="rId85"/>
      <w:footerReference w:type="first" r:id="rId86"/>
      <w:pgSz w:w="11906" w:h="16838" w:code="9"/>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C026" w14:textId="77777777" w:rsidR="00C627E2" w:rsidRDefault="00C627E2" w:rsidP="00FB4853">
      <w:r>
        <w:separator/>
      </w:r>
    </w:p>
    <w:p w14:paraId="341C39F6" w14:textId="77777777" w:rsidR="00C627E2" w:rsidRDefault="00C627E2" w:rsidP="00FB4853"/>
  </w:endnote>
  <w:endnote w:type="continuationSeparator" w:id="0">
    <w:p w14:paraId="2416243B" w14:textId="77777777" w:rsidR="00C627E2" w:rsidRDefault="00C627E2" w:rsidP="00FB4853">
      <w:r>
        <w:continuationSeparator/>
      </w:r>
    </w:p>
    <w:p w14:paraId="0078ADF9" w14:textId="77777777" w:rsidR="00C627E2" w:rsidRDefault="00C627E2" w:rsidP="00F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FF56" w14:textId="3BF65ED4" w:rsidR="00F85550" w:rsidRPr="00D717E8" w:rsidRDefault="00F85550" w:rsidP="00FB4853">
    <w:pPr>
      <w:pStyle w:val="Zpat"/>
    </w:pPr>
    <w:r>
      <w:rPr>
        <w:noProof/>
        <w:lang w:eastAsia="cs-CZ"/>
      </w:rPr>
      <w:drawing>
        <wp:anchor distT="0" distB="0" distL="114300" distR="114300" simplePos="0" relativeHeight="251659264" behindDoc="1" locked="0" layoutInCell="1" allowOverlap="1" wp14:anchorId="0FB98283" wp14:editId="34D7A46F">
          <wp:simplePos x="0" y="0"/>
          <wp:positionH relativeFrom="column">
            <wp:posOffset>-720090</wp:posOffset>
          </wp:positionH>
          <wp:positionV relativeFrom="page">
            <wp:posOffset>10191750</wp:posOffset>
          </wp:positionV>
          <wp:extent cx="7555865" cy="492760"/>
          <wp:effectExtent l="0" t="0" r="6985" b="254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5865" cy="4927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C67C" w14:textId="11C14DF7" w:rsidR="00F85550" w:rsidRDefault="00424777">
    <w:pPr>
      <w:pStyle w:val="Zpat"/>
    </w:pPr>
    <w:r>
      <w:rPr>
        <w:noProof/>
        <w:color w:val="2B579A"/>
        <w:shd w:val="clear" w:color="auto" w:fill="E6E6E6"/>
        <w:lang w:eastAsia="cs-CZ"/>
      </w:rPr>
      <w:drawing>
        <wp:anchor distT="0" distB="0" distL="114300" distR="114300" simplePos="0" relativeHeight="251658239" behindDoc="1" locked="0" layoutInCell="1" allowOverlap="1" wp14:anchorId="4525747F" wp14:editId="615B971E">
          <wp:simplePos x="0" y="0"/>
          <wp:positionH relativeFrom="column">
            <wp:posOffset>-760283</wp:posOffset>
          </wp:positionH>
          <wp:positionV relativeFrom="paragraph">
            <wp:posOffset>-3903840</wp:posOffset>
          </wp:positionV>
          <wp:extent cx="7745506" cy="2993353"/>
          <wp:effectExtent l="0" t="0" r="8255"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ákladová fotografie zdarma na téma děti, kooperace, lekce"/>
                  <pic:cNvPicPr>
                    <a:picLocks noChangeAspect="1" noChangeArrowheads="1"/>
                  </pic:cNvPicPr>
                </pic:nvPicPr>
                <pic:blipFill rotWithShape="1">
                  <a:blip r:embed="rId1">
                    <a:extLst>
                      <a:ext uri="{28A0092B-C50C-407E-A947-70E740481C1C}">
                        <a14:useLocalDpi xmlns:a14="http://schemas.microsoft.com/office/drawing/2010/main" val="0"/>
                      </a:ext>
                    </a:extLst>
                  </a:blip>
                  <a:srcRect l="1772" t="16419" r="14161" b="1"/>
                  <a:stretch/>
                </pic:blipFill>
                <pic:spPr bwMode="auto">
                  <a:xfrm>
                    <a:off x="0" y="0"/>
                    <a:ext cx="7750747" cy="29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E0D4" w14:textId="77777777" w:rsidR="00C627E2" w:rsidRDefault="00C627E2" w:rsidP="00FB4853">
      <w:r>
        <w:separator/>
      </w:r>
    </w:p>
    <w:p w14:paraId="497BEE85" w14:textId="77777777" w:rsidR="00C627E2" w:rsidRDefault="00C627E2" w:rsidP="00FB4853"/>
  </w:footnote>
  <w:footnote w:type="continuationSeparator" w:id="0">
    <w:p w14:paraId="17C629A9" w14:textId="77777777" w:rsidR="00C627E2" w:rsidRDefault="00C627E2" w:rsidP="00FB4853">
      <w:r>
        <w:continuationSeparator/>
      </w:r>
    </w:p>
    <w:p w14:paraId="283901AD" w14:textId="77777777" w:rsidR="00C627E2" w:rsidRDefault="00C627E2" w:rsidP="00FB4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826815"/>
      <w:docPartObj>
        <w:docPartGallery w:val="Page Numbers (Top of Page)"/>
        <w:docPartUnique/>
      </w:docPartObj>
    </w:sdtPr>
    <w:sdtContent>
      <w:p w14:paraId="43C9625F" w14:textId="164B68FF" w:rsidR="00F85550" w:rsidRDefault="00F85550">
        <w:pPr>
          <w:pStyle w:val="Zhlav"/>
          <w:jc w:val="right"/>
        </w:pPr>
        <w:r>
          <w:rPr>
            <w:noProof/>
            <w:lang w:eastAsia="cs-CZ"/>
          </w:rPr>
          <w:drawing>
            <wp:anchor distT="0" distB="0" distL="114300" distR="114300" simplePos="0" relativeHeight="251661312" behindDoc="1" locked="0" layoutInCell="1" allowOverlap="1" wp14:anchorId="6607AF7D" wp14:editId="61119A66">
              <wp:simplePos x="0" y="0"/>
              <wp:positionH relativeFrom="column">
                <wp:posOffset>5772150</wp:posOffset>
              </wp:positionH>
              <wp:positionV relativeFrom="paragraph">
                <wp:posOffset>-48260</wp:posOffset>
              </wp:positionV>
              <wp:extent cx="500400" cy="345600"/>
              <wp:effectExtent l="0" t="0" r="0" b="0"/>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5656A7">
          <w:rPr>
            <w:noProof/>
          </w:rPr>
          <w:t>9</w:t>
        </w:r>
        <w:r>
          <w:fldChar w:fldCharType="end"/>
        </w:r>
      </w:p>
    </w:sdtContent>
  </w:sdt>
  <w:p w14:paraId="48FC01A3" w14:textId="77777777" w:rsidR="00F85550" w:rsidRDefault="00F85550" w:rsidP="00FB4853">
    <w:pPr>
      <w:pStyle w:val="Zhlav"/>
    </w:pPr>
  </w:p>
  <w:p w14:paraId="2A74E2C3" w14:textId="77777777" w:rsidR="00F85550" w:rsidRDefault="00F85550" w:rsidP="00FB4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C660" w14:textId="363752CE" w:rsidR="00F85550" w:rsidRDefault="00F85550" w:rsidP="007238F3">
    <w:pPr>
      <w:pStyle w:val="Zhlav"/>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91805DEE"/>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1655D"/>
    <w:multiLevelType w:val="hybridMultilevel"/>
    <w:tmpl w:val="35B00F80"/>
    <w:lvl w:ilvl="0" w:tplc="E5C2F83E">
      <w:numFmt w:val="bullet"/>
      <w:pStyle w:val="Nadpis5"/>
      <w:lvlText w:val=""/>
      <w:lvlJc w:val="left"/>
      <w:pPr>
        <w:ind w:left="-1766" w:hanging="360"/>
      </w:pPr>
      <w:rPr>
        <w:rFonts w:ascii="Wingdings 2" w:hAnsi="Wingdings 2" w:cs="Calibri" w:hint="default"/>
        <w:color w:val="3A75C4"/>
        <w:spacing w:val="0"/>
        <w:position w:val="0"/>
      </w:rPr>
    </w:lvl>
    <w:lvl w:ilvl="1" w:tplc="04050003" w:tentative="1">
      <w:start w:val="1"/>
      <w:numFmt w:val="bullet"/>
      <w:lvlText w:val="o"/>
      <w:lvlJc w:val="left"/>
      <w:pPr>
        <w:ind w:left="-1046" w:hanging="360"/>
      </w:pPr>
      <w:rPr>
        <w:rFonts w:ascii="Courier New" w:hAnsi="Courier New" w:cs="Courier New" w:hint="default"/>
      </w:rPr>
    </w:lvl>
    <w:lvl w:ilvl="2" w:tplc="04050005" w:tentative="1">
      <w:start w:val="1"/>
      <w:numFmt w:val="bullet"/>
      <w:lvlText w:val=""/>
      <w:lvlJc w:val="left"/>
      <w:pPr>
        <w:ind w:left="-326" w:hanging="360"/>
      </w:pPr>
      <w:rPr>
        <w:rFonts w:ascii="Wingdings" w:hAnsi="Wingdings" w:hint="default"/>
      </w:rPr>
    </w:lvl>
    <w:lvl w:ilvl="3" w:tplc="04050001" w:tentative="1">
      <w:start w:val="1"/>
      <w:numFmt w:val="bullet"/>
      <w:lvlText w:val=""/>
      <w:lvlJc w:val="left"/>
      <w:pPr>
        <w:ind w:left="394" w:hanging="360"/>
      </w:pPr>
      <w:rPr>
        <w:rFonts w:ascii="Symbol" w:hAnsi="Symbol" w:hint="default"/>
      </w:rPr>
    </w:lvl>
    <w:lvl w:ilvl="4" w:tplc="04050003" w:tentative="1">
      <w:start w:val="1"/>
      <w:numFmt w:val="bullet"/>
      <w:lvlText w:val="o"/>
      <w:lvlJc w:val="left"/>
      <w:pPr>
        <w:ind w:left="1114" w:hanging="360"/>
      </w:pPr>
      <w:rPr>
        <w:rFonts w:ascii="Courier New" w:hAnsi="Courier New" w:cs="Courier New" w:hint="default"/>
      </w:rPr>
    </w:lvl>
    <w:lvl w:ilvl="5" w:tplc="04050005" w:tentative="1">
      <w:start w:val="1"/>
      <w:numFmt w:val="bullet"/>
      <w:lvlText w:val=""/>
      <w:lvlJc w:val="left"/>
      <w:pPr>
        <w:ind w:left="1834" w:hanging="360"/>
      </w:pPr>
      <w:rPr>
        <w:rFonts w:ascii="Wingdings" w:hAnsi="Wingdings" w:hint="default"/>
      </w:rPr>
    </w:lvl>
    <w:lvl w:ilvl="6" w:tplc="04050001" w:tentative="1">
      <w:start w:val="1"/>
      <w:numFmt w:val="bullet"/>
      <w:lvlText w:val=""/>
      <w:lvlJc w:val="left"/>
      <w:pPr>
        <w:ind w:left="2554" w:hanging="360"/>
      </w:pPr>
      <w:rPr>
        <w:rFonts w:ascii="Symbol" w:hAnsi="Symbol" w:hint="default"/>
      </w:rPr>
    </w:lvl>
    <w:lvl w:ilvl="7" w:tplc="04050003" w:tentative="1">
      <w:start w:val="1"/>
      <w:numFmt w:val="bullet"/>
      <w:lvlText w:val="o"/>
      <w:lvlJc w:val="left"/>
      <w:pPr>
        <w:ind w:left="3274" w:hanging="360"/>
      </w:pPr>
      <w:rPr>
        <w:rFonts w:ascii="Courier New" w:hAnsi="Courier New" w:cs="Courier New" w:hint="default"/>
      </w:rPr>
    </w:lvl>
    <w:lvl w:ilvl="8" w:tplc="04050005" w:tentative="1">
      <w:start w:val="1"/>
      <w:numFmt w:val="bullet"/>
      <w:lvlText w:val=""/>
      <w:lvlJc w:val="left"/>
      <w:pPr>
        <w:ind w:left="3994" w:hanging="360"/>
      </w:pPr>
      <w:rPr>
        <w:rFonts w:ascii="Wingdings" w:hAnsi="Wingdings" w:hint="default"/>
      </w:rPr>
    </w:lvl>
  </w:abstractNum>
  <w:abstractNum w:abstractNumId="2"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14134"/>
    <w:multiLevelType w:val="hybridMultilevel"/>
    <w:tmpl w:val="40F6A15C"/>
    <w:lvl w:ilvl="0" w:tplc="11BCB336">
      <w:numFmt w:val="bullet"/>
      <w:lvlText w:val=""/>
      <w:lvlJc w:val="left"/>
      <w:pPr>
        <w:ind w:left="720" w:hanging="360"/>
      </w:pPr>
      <w:rPr>
        <w:rFonts w:ascii="Wingdings 2" w:hAnsi="Wingdings 2" w:cs="Calibri" w:hint="default"/>
        <w:color w:val="3A75C4"/>
        <w:spacing w:val="0"/>
        <w:position w:val="0"/>
      </w:rPr>
    </w:lvl>
    <w:lvl w:ilvl="1" w:tplc="9C68EF94">
      <w:start w:val="1"/>
      <w:numFmt w:val="bullet"/>
      <w:lvlText w:val="o"/>
      <w:lvlJc w:val="left"/>
      <w:pPr>
        <w:ind w:left="1440" w:hanging="360"/>
      </w:pPr>
      <w:rPr>
        <w:rFonts w:ascii="Courier New" w:hAnsi="Courier New" w:hint="default"/>
      </w:rPr>
    </w:lvl>
    <w:lvl w:ilvl="2" w:tplc="7EEC818C">
      <w:start w:val="1"/>
      <w:numFmt w:val="bullet"/>
      <w:lvlText w:val=""/>
      <w:lvlJc w:val="left"/>
      <w:pPr>
        <w:ind w:left="2160" w:hanging="360"/>
      </w:pPr>
      <w:rPr>
        <w:rFonts w:ascii="Wingdings" w:hAnsi="Wingdings" w:hint="default"/>
      </w:rPr>
    </w:lvl>
    <w:lvl w:ilvl="3" w:tplc="59EE68F0">
      <w:start w:val="1"/>
      <w:numFmt w:val="bullet"/>
      <w:lvlText w:val=""/>
      <w:lvlJc w:val="left"/>
      <w:pPr>
        <w:ind w:left="2880" w:hanging="360"/>
      </w:pPr>
      <w:rPr>
        <w:rFonts w:ascii="Symbol" w:hAnsi="Symbol" w:hint="default"/>
      </w:rPr>
    </w:lvl>
    <w:lvl w:ilvl="4" w:tplc="1BEECA48">
      <w:start w:val="1"/>
      <w:numFmt w:val="bullet"/>
      <w:lvlText w:val="o"/>
      <w:lvlJc w:val="left"/>
      <w:pPr>
        <w:ind w:left="3600" w:hanging="360"/>
      </w:pPr>
      <w:rPr>
        <w:rFonts w:ascii="Courier New" w:hAnsi="Courier New" w:hint="default"/>
      </w:rPr>
    </w:lvl>
    <w:lvl w:ilvl="5" w:tplc="DE10AF22">
      <w:start w:val="1"/>
      <w:numFmt w:val="bullet"/>
      <w:lvlText w:val=""/>
      <w:lvlJc w:val="left"/>
      <w:pPr>
        <w:ind w:left="4320" w:hanging="360"/>
      </w:pPr>
      <w:rPr>
        <w:rFonts w:ascii="Wingdings" w:hAnsi="Wingdings" w:hint="default"/>
      </w:rPr>
    </w:lvl>
    <w:lvl w:ilvl="6" w:tplc="4F643044">
      <w:start w:val="1"/>
      <w:numFmt w:val="bullet"/>
      <w:lvlText w:val=""/>
      <w:lvlJc w:val="left"/>
      <w:pPr>
        <w:ind w:left="5040" w:hanging="360"/>
      </w:pPr>
      <w:rPr>
        <w:rFonts w:ascii="Symbol" w:hAnsi="Symbol" w:hint="default"/>
      </w:rPr>
    </w:lvl>
    <w:lvl w:ilvl="7" w:tplc="FB1AD966">
      <w:start w:val="1"/>
      <w:numFmt w:val="bullet"/>
      <w:lvlText w:val="o"/>
      <w:lvlJc w:val="left"/>
      <w:pPr>
        <w:ind w:left="5760" w:hanging="360"/>
      </w:pPr>
      <w:rPr>
        <w:rFonts w:ascii="Courier New" w:hAnsi="Courier New" w:hint="default"/>
      </w:rPr>
    </w:lvl>
    <w:lvl w:ilvl="8" w:tplc="9B1E6916">
      <w:start w:val="1"/>
      <w:numFmt w:val="bullet"/>
      <w:lvlText w:val=""/>
      <w:lvlJc w:val="left"/>
      <w:pPr>
        <w:ind w:left="6480" w:hanging="360"/>
      </w:pPr>
      <w:rPr>
        <w:rFonts w:ascii="Wingdings" w:hAnsi="Wingdings" w:hint="default"/>
      </w:rPr>
    </w:lvl>
  </w:abstractNum>
  <w:abstractNum w:abstractNumId="4" w15:restartNumberingAfterBreak="0">
    <w:nsid w:val="138D3FD2"/>
    <w:multiLevelType w:val="hybridMultilevel"/>
    <w:tmpl w:val="266C89AE"/>
    <w:lvl w:ilvl="0" w:tplc="3E0A5C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3C7CCC"/>
    <w:multiLevelType w:val="hybridMultilevel"/>
    <w:tmpl w:val="BD200222"/>
    <w:lvl w:ilvl="0" w:tplc="04050001">
      <w:start w:val="1"/>
      <w:numFmt w:val="bullet"/>
      <w:lvlText w:val=""/>
      <w:lvlJc w:val="left"/>
      <w:pPr>
        <w:ind w:left="720" w:hanging="360"/>
      </w:pPr>
      <w:rPr>
        <w:rFonts w:ascii="Symbol" w:hAnsi="Symbol" w:hint="default"/>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3245E6"/>
    <w:multiLevelType w:val="hybridMultilevel"/>
    <w:tmpl w:val="79AAF38E"/>
    <w:lvl w:ilvl="0" w:tplc="11BCB336">
      <w:numFmt w:val="bullet"/>
      <w:lvlText w:val=""/>
      <w:lvlJc w:val="left"/>
      <w:pPr>
        <w:ind w:left="720" w:hanging="360"/>
      </w:pPr>
      <w:rPr>
        <w:rFonts w:ascii="Wingdings 2" w:hAnsi="Wingdings 2" w:cs="Calibri" w:hint="default"/>
        <w:color w:val="3A75C4"/>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2B6898"/>
    <w:multiLevelType w:val="hybridMultilevel"/>
    <w:tmpl w:val="C89EDCB8"/>
    <w:lvl w:ilvl="0" w:tplc="0D18BC2E">
      <w:start w:val="1"/>
      <w:numFmt w:val="bullet"/>
      <w:pStyle w:val="paragraf"/>
      <w:lvlText w:val="§"/>
      <w:lvlJc w:val="left"/>
      <w:pPr>
        <w:ind w:left="643" w:hanging="360"/>
      </w:pPr>
      <w:rPr>
        <w:rFonts w:ascii="Verdana" w:hAnsi="Verdana" w:hint="default"/>
        <w:b/>
        <w:bCs w:val="0"/>
        <w:i w:val="0"/>
        <w:iCs w:val="0"/>
        <w:caps/>
        <w:smallCaps w:val="0"/>
        <w:strike w:val="0"/>
        <w:dstrike w:val="0"/>
        <w:outline w:val="0"/>
        <w:shadow w:val="0"/>
        <w:emboss w:val="0"/>
        <w:imprint w:val="0"/>
        <w:noProof w:val="0"/>
        <w:vanish w:val="0"/>
        <w:color w:val="428D96"/>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6608" w:hanging="360"/>
      </w:pPr>
      <w:rPr>
        <w:rFonts w:ascii="Courier New" w:hAnsi="Courier New" w:cs="Courier New" w:hint="default"/>
      </w:rPr>
    </w:lvl>
    <w:lvl w:ilvl="2" w:tplc="04050005" w:tentative="1">
      <w:start w:val="1"/>
      <w:numFmt w:val="bullet"/>
      <w:lvlText w:val=""/>
      <w:lvlJc w:val="left"/>
      <w:pPr>
        <w:ind w:left="7328" w:hanging="360"/>
      </w:pPr>
      <w:rPr>
        <w:rFonts w:ascii="Wingdings" w:hAnsi="Wingdings" w:hint="default"/>
      </w:rPr>
    </w:lvl>
    <w:lvl w:ilvl="3" w:tplc="04050001" w:tentative="1">
      <w:start w:val="1"/>
      <w:numFmt w:val="bullet"/>
      <w:lvlText w:val=""/>
      <w:lvlJc w:val="left"/>
      <w:pPr>
        <w:ind w:left="8048" w:hanging="360"/>
      </w:pPr>
      <w:rPr>
        <w:rFonts w:ascii="Symbol" w:hAnsi="Symbol" w:hint="default"/>
      </w:rPr>
    </w:lvl>
    <w:lvl w:ilvl="4" w:tplc="04050003" w:tentative="1">
      <w:start w:val="1"/>
      <w:numFmt w:val="bullet"/>
      <w:lvlText w:val="o"/>
      <w:lvlJc w:val="left"/>
      <w:pPr>
        <w:ind w:left="8768" w:hanging="360"/>
      </w:pPr>
      <w:rPr>
        <w:rFonts w:ascii="Courier New" w:hAnsi="Courier New" w:cs="Courier New" w:hint="default"/>
      </w:rPr>
    </w:lvl>
    <w:lvl w:ilvl="5" w:tplc="04050005" w:tentative="1">
      <w:start w:val="1"/>
      <w:numFmt w:val="bullet"/>
      <w:lvlText w:val=""/>
      <w:lvlJc w:val="left"/>
      <w:pPr>
        <w:ind w:left="9488" w:hanging="360"/>
      </w:pPr>
      <w:rPr>
        <w:rFonts w:ascii="Wingdings" w:hAnsi="Wingdings" w:hint="default"/>
      </w:rPr>
    </w:lvl>
    <w:lvl w:ilvl="6" w:tplc="04050001" w:tentative="1">
      <w:start w:val="1"/>
      <w:numFmt w:val="bullet"/>
      <w:lvlText w:val=""/>
      <w:lvlJc w:val="left"/>
      <w:pPr>
        <w:ind w:left="10208" w:hanging="360"/>
      </w:pPr>
      <w:rPr>
        <w:rFonts w:ascii="Symbol" w:hAnsi="Symbol" w:hint="default"/>
      </w:rPr>
    </w:lvl>
    <w:lvl w:ilvl="7" w:tplc="04050003" w:tentative="1">
      <w:start w:val="1"/>
      <w:numFmt w:val="bullet"/>
      <w:lvlText w:val="o"/>
      <w:lvlJc w:val="left"/>
      <w:pPr>
        <w:ind w:left="10928" w:hanging="360"/>
      </w:pPr>
      <w:rPr>
        <w:rFonts w:ascii="Courier New" w:hAnsi="Courier New" w:cs="Courier New" w:hint="default"/>
      </w:rPr>
    </w:lvl>
    <w:lvl w:ilvl="8" w:tplc="04050005" w:tentative="1">
      <w:start w:val="1"/>
      <w:numFmt w:val="bullet"/>
      <w:lvlText w:val=""/>
      <w:lvlJc w:val="left"/>
      <w:pPr>
        <w:ind w:left="11648" w:hanging="360"/>
      </w:pPr>
      <w:rPr>
        <w:rFonts w:ascii="Wingdings" w:hAnsi="Wingdings" w:hint="default"/>
      </w:rPr>
    </w:lvl>
  </w:abstractNum>
  <w:abstractNum w:abstractNumId="8" w15:restartNumberingAfterBreak="0">
    <w:nsid w:val="1C036114"/>
    <w:multiLevelType w:val="hybridMultilevel"/>
    <w:tmpl w:val="49FEE35C"/>
    <w:lvl w:ilvl="0" w:tplc="FF3E9EE0">
      <w:start w:val="1"/>
      <w:numFmt w:val="decimal"/>
      <w:lvlText w:val="%1."/>
      <w:lvlJc w:val="left"/>
      <w:pPr>
        <w:ind w:left="720" w:hanging="360"/>
      </w:pPr>
      <w:rPr>
        <w:b/>
        <w:color w:val="3A75C4"/>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34C7A"/>
    <w:multiLevelType w:val="hybridMultilevel"/>
    <w:tmpl w:val="57F4B46E"/>
    <w:lvl w:ilvl="0" w:tplc="11BCB336">
      <w:numFmt w:val="bullet"/>
      <w:lvlText w:val=""/>
      <w:lvlJc w:val="left"/>
      <w:pPr>
        <w:ind w:left="1495" w:hanging="360"/>
      </w:pPr>
      <w:rPr>
        <w:rFonts w:ascii="Wingdings 2" w:hAnsi="Wingdings 2" w:cs="Calibri" w:hint="default"/>
        <w:color w:val="3A75C4"/>
        <w:spacing w:val="0"/>
        <w:position w:val="0"/>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D46843"/>
    <w:multiLevelType w:val="hybridMultilevel"/>
    <w:tmpl w:val="6694BC50"/>
    <w:lvl w:ilvl="0" w:tplc="0405000F">
      <w:start w:val="1"/>
      <w:numFmt w:val="decimal"/>
      <w:lvlText w:val="%1."/>
      <w:lvlJc w:val="left"/>
      <w:pPr>
        <w:ind w:left="5039" w:hanging="360"/>
      </w:pPr>
      <w:rPr>
        <w:rFonts w:hint="default"/>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11" w15:restartNumberingAfterBreak="0">
    <w:nsid w:val="22AA1AF1"/>
    <w:multiLevelType w:val="hybridMultilevel"/>
    <w:tmpl w:val="778EF5A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2A6326"/>
    <w:multiLevelType w:val="hybridMultilevel"/>
    <w:tmpl w:val="B82E69AE"/>
    <w:lvl w:ilvl="0" w:tplc="67A6D98E">
      <w:numFmt w:val="bullet"/>
      <w:lvlText w:val=""/>
      <w:lvlJc w:val="left"/>
      <w:pPr>
        <w:ind w:left="915" w:hanging="555"/>
      </w:pPr>
      <w:rPr>
        <w:rFonts w:ascii="Webdings" w:eastAsia="Calibri" w:hAnsi="Webdings" w:cs="Calibri" w:hint="default"/>
        <w:b/>
        <w:sz w:val="4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B04AF8"/>
    <w:multiLevelType w:val="hybridMultilevel"/>
    <w:tmpl w:val="BFFA73A8"/>
    <w:lvl w:ilvl="0" w:tplc="11BCB336">
      <w:numFmt w:val="bullet"/>
      <w:lvlText w:val=""/>
      <w:lvlJc w:val="left"/>
      <w:pPr>
        <w:ind w:left="720" w:hanging="360"/>
      </w:pPr>
      <w:rPr>
        <w:rFonts w:ascii="Wingdings 2" w:hAnsi="Wingdings 2" w:cs="Calibri" w:hint="default"/>
        <w:color w:val="3A75C4"/>
        <w:spacing w:val="0"/>
        <w:position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3A1B11"/>
    <w:multiLevelType w:val="hybridMultilevel"/>
    <w:tmpl w:val="EB0235F6"/>
    <w:lvl w:ilvl="0" w:tplc="A16E9990">
      <w:start w:val="1"/>
      <w:numFmt w:val="lowerLetter"/>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82651B"/>
    <w:multiLevelType w:val="hybridMultilevel"/>
    <w:tmpl w:val="F7623640"/>
    <w:lvl w:ilvl="0" w:tplc="C6EAB5B4">
      <w:start w:val="1"/>
      <w:numFmt w:val="bullet"/>
      <w:lvlText w:val=""/>
      <w:lvlJc w:val="left"/>
      <w:pPr>
        <w:ind w:left="720" w:hanging="360"/>
      </w:pPr>
      <w:rPr>
        <w:rFonts w:ascii="Wingdings" w:hAnsi="Wingdings" w:hint="default"/>
      </w:rPr>
    </w:lvl>
    <w:lvl w:ilvl="1" w:tplc="416C2B54">
      <w:start w:val="1"/>
      <w:numFmt w:val="bullet"/>
      <w:lvlText w:val="o"/>
      <w:lvlJc w:val="left"/>
      <w:pPr>
        <w:ind w:left="1440" w:hanging="360"/>
      </w:pPr>
      <w:rPr>
        <w:rFonts w:ascii="Courier New" w:hAnsi="Courier New" w:hint="default"/>
      </w:rPr>
    </w:lvl>
    <w:lvl w:ilvl="2" w:tplc="AD38D0A0">
      <w:start w:val="1"/>
      <w:numFmt w:val="bullet"/>
      <w:lvlText w:val=""/>
      <w:lvlJc w:val="left"/>
      <w:pPr>
        <w:ind w:left="2160" w:hanging="360"/>
      </w:pPr>
      <w:rPr>
        <w:rFonts w:ascii="Wingdings" w:hAnsi="Wingdings" w:hint="default"/>
      </w:rPr>
    </w:lvl>
    <w:lvl w:ilvl="3" w:tplc="003668BE">
      <w:start w:val="1"/>
      <w:numFmt w:val="bullet"/>
      <w:lvlText w:val=""/>
      <w:lvlJc w:val="left"/>
      <w:pPr>
        <w:ind w:left="2880" w:hanging="360"/>
      </w:pPr>
      <w:rPr>
        <w:rFonts w:ascii="Symbol" w:hAnsi="Symbol" w:hint="default"/>
      </w:rPr>
    </w:lvl>
    <w:lvl w:ilvl="4" w:tplc="DEF01AFE">
      <w:start w:val="1"/>
      <w:numFmt w:val="bullet"/>
      <w:lvlText w:val="o"/>
      <w:lvlJc w:val="left"/>
      <w:pPr>
        <w:ind w:left="3600" w:hanging="360"/>
      </w:pPr>
      <w:rPr>
        <w:rFonts w:ascii="Courier New" w:hAnsi="Courier New" w:hint="default"/>
      </w:rPr>
    </w:lvl>
    <w:lvl w:ilvl="5" w:tplc="076AB8BC">
      <w:start w:val="1"/>
      <w:numFmt w:val="bullet"/>
      <w:lvlText w:val=""/>
      <w:lvlJc w:val="left"/>
      <w:pPr>
        <w:ind w:left="4320" w:hanging="360"/>
      </w:pPr>
      <w:rPr>
        <w:rFonts w:ascii="Wingdings" w:hAnsi="Wingdings" w:hint="default"/>
      </w:rPr>
    </w:lvl>
    <w:lvl w:ilvl="6" w:tplc="73646218">
      <w:start w:val="1"/>
      <w:numFmt w:val="bullet"/>
      <w:lvlText w:val=""/>
      <w:lvlJc w:val="left"/>
      <w:pPr>
        <w:ind w:left="5040" w:hanging="360"/>
      </w:pPr>
      <w:rPr>
        <w:rFonts w:ascii="Symbol" w:hAnsi="Symbol" w:hint="default"/>
      </w:rPr>
    </w:lvl>
    <w:lvl w:ilvl="7" w:tplc="D21CFBEA">
      <w:start w:val="1"/>
      <w:numFmt w:val="bullet"/>
      <w:lvlText w:val="o"/>
      <w:lvlJc w:val="left"/>
      <w:pPr>
        <w:ind w:left="5760" w:hanging="360"/>
      </w:pPr>
      <w:rPr>
        <w:rFonts w:ascii="Courier New" w:hAnsi="Courier New" w:hint="default"/>
      </w:rPr>
    </w:lvl>
    <w:lvl w:ilvl="8" w:tplc="F9DAA642">
      <w:start w:val="1"/>
      <w:numFmt w:val="bullet"/>
      <w:lvlText w:val=""/>
      <w:lvlJc w:val="left"/>
      <w:pPr>
        <w:ind w:left="6480" w:hanging="360"/>
      </w:pPr>
      <w:rPr>
        <w:rFonts w:ascii="Wingdings" w:hAnsi="Wingdings" w:hint="default"/>
      </w:rPr>
    </w:lvl>
  </w:abstractNum>
  <w:abstractNum w:abstractNumId="16" w15:restartNumberingAfterBreak="0">
    <w:nsid w:val="2F0B632C"/>
    <w:multiLevelType w:val="hybridMultilevel"/>
    <w:tmpl w:val="00DC75CA"/>
    <w:lvl w:ilvl="0" w:tplc="58E265AC">
      <w:start w:val="1"/>
      <w:numFmt w:val="bullet"/>
      <w:pStyle w:val="informace"/>
      <w:lvlText w:val="I"/>
      <w:lvlJc w:val="left"/>
      <w:pPr>
        <w:ind w:left="644"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259E4"/>
    <w:multiLevelType w:val="hybridMultilevel"/>
    <w:tmpl w:val="005C084E"/>
    <w:lvl w:ilvl="0" w:tplc="D604E794">
      <w:start w:val="1"/>
      <w:numFmt w:val="bullet"/>
      <w:pStyle w:val="Styl2"/>
      <w:lvlText w:val="D"/>
      <w:lvlJc w:val="left"/>
      <w:pPr>
        <w:ind w:left="9148" w:hanging="360"/>
      </w:pPr>
      <w:rPr>
        <w:rFonts w:ascii="Verdana" w:hAnsi="Verdana" w:hint="default"/>
        <w:b/>
        <w:i w:val="0"/>
        <w:caps/>
        <w:strike w:val="0"/>
        <w:dstrike w:val="0"/>
        <w:vanish w:val="0"/>
        <w:color w:val="428D96"/>
        <w:sz w:val="28"/>
        <w:szCs w:val="28"/>
        <w:vertAlign w:val="baseline"/>
      </w:rPr>
    </w:lvl>
    <w:lvl w:ilvl="1" w:tplc="04050003">
      <w:start w:val="1"/>
      <w:numFmt w:val="bullet"/>
      <w:lvlText w:val="o"/>
      <w:lvlJc w:val="left"/>
      <w:pPr>
        <w:ind w:left="6326" w:hanging="360"/>
      </w:pPr>
      <w:rPr>
        <w:rFonts w:ascii="Courier New" w:hAnsi="Courier New" w:cs="Courier New" w:hint="default"/>
      </w:rPr>
    </w:lvl>
    <w:lvl w:ilvl="2" w:tplc="04050005" w:tentative="1">
      <w:start w:val="1"/>
      <w:numFmt w:val="bullet"/>
      <w:lvlText w:val=""/>
      <w:lvlJc w:val="left"/>
      <w:pPr>
        <w:ind w:left="7046" w:hanging="360"/>
      </w:pPr>
      <w:rPr>
        <w:rFonts w:ascii="Wingdings" w:hAnsi="Wingdings" w:hint="default"/>
      </w:rPr>
    </w:lvl>
    <w:lvl w:ilvl="3" w:tplc="04050001" w:tentative="1">
      <w:start w:val="1"/>
      <w:numFmt w:val="bullet"/>
      <w:lvlText w:val=""/>
      <w:lvlJc w:val="left"/>
      <w:pPr>
        <w:ind w:left="7766" w:hanging="360"/>
      </w:pPr>
      <w:rPr>
        <w:rFonts w:ascii="Symbol" w:hAnsi="Symbol" w:hint="default"/>
      </w:rPr>
    </w:lvl>
    <w:lvl w:ilvl="4" w:tplc="04050003" w:tentative="1">
      <w:start w:val="1"/>
      <w:numFmt w:val="bullet"/>
      <w:lvlText w:val="o"/>
      <w:lvlJc w:val="left"/>
      <w:pPr>
        <w:ind w:left="8486" w:hanging="360"/>
      </w:pPr>
      <w:rPr>
        <w:rFonts w:ascii="Courier New" w:hAnsi="Courier New" w:cs="Courier New" w:hint="default"/>
      </w:rPr>
    </w:lvl>
    <w:lvl w:ilvl="5" w:tplc="04050005" w:tentative="1">
      <w:start w:val="1"/>
      <w:numFmt w:val="bullet"/>
      <w:lvlText w:val=""/>
      <w:lvlJc w:val="left"/>
      <w:pPr>
        <w:ind w:left="9206" w:hanging="360"/>
      </w:pPr>
      <w:rPr>
        <w:rFonts w:ascii="Wingdings" w:hAnsi="Wingdings" w:hint="default"/>
      </w:rPr>
    </w:lvl>
    <w:lvl w:ilvl="6" w:tplc="04050001" w:tentative="1">
      <w:start w:val="1"/>
      <w:numFmt w:val="bullet"/>
      <w:lvlText w:val=""/>
      <w:lvlJc w:val="left"/>
      <w:pPr>
        <w:ind w:left="9926" w:hanging="360"/>
      </w:pPr>
      <w:rPr>
        <w:rFonts w:ascii="Symbol" w:hAnsi="Symbol" w:hint="default"/>
      </w:rPr>
    </w:lvl>
    <w:lvl w:ilvl="7" w:tplc="04050003" w:tentative="1">
      <w:start w:val="1"/>
      <w:numFmt w:val="bullet"/>
      <w:lvlText w:val="o"/>
      <w:lvlJc w:val="left"/>
      <w:pPr>
        <w:ind w:left="10646" w:hanging="360"/>
      </w:pPr>
      <w:rPr>
        <w:rFonts w:ascii="Courier New" w:hAnsi="Courier New" w:cs="Courier New" w:hint="default"/>
      </w:rPr>
    </w:lvl>
    <w:lvl w:ilvl="8" w:tplc="04050005" w:tentative="1">
      <w:start w:val="1"/>
      <w:numFmt w:val="bullet"/>
      <w:lvlText w:val=""/>
      <w:lvlJc w:val="left"/>
      <w:pPr>
        <w:ind w:left="11366" w:hanging="360"/>
      </w:pPr>
      <w:rPr>
        <w:rFonts w:ascii="Wingdings" w:hAnsi="Wingdings" w:hint="default"/>
      </w:rPr>
    </w:lvl>
  </w:abstractNum>
  <w:abstractNum w:abstractNumId="18" w15:restartNumberingAfterBreak="0">
    <w:nsid w:val="3ACF541D"/>
    <w:multiLevelType w:val="hybridMultilevel"/>
    <w:tmpl w:val="21E229A6"/>
    <w:lvl w:ilvl="0" w:tplc="11BCB336">
      <w:numFmt w:val="bullet"/>
      <w:lvlText w:val=""/>
      <w:lvlJc w:val="left"/>
      <w:pPr>
        <w:ind w:left="720" w:hanging="360"/>
      </w:pPr>
      <w:rPr>
        <w:rFonts w:ascii="Wingdings 2" w:hAnsi="Wingdings 2" w:cs="Calibri" w:hint="default"/>
        <w:color w:val="3A75C4"/>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043D49"/>
    <w:multiLevelType w:val="hybridMultilevel"/>
    <w:tmpl w:val="9A3C5AC8"/>
    <w:lvl w:ilvl="0" w:tplc="47F62504">
      <w:start w:val="1"/>
      <w:numFmt w:val="bullet"/>
      <w:pStyle w:val="doporuen"/>
      <w:lvlText w:val="D"/>
      <w:lvlJc w:val="left"/>
      <w:pPr>
        <w:ind w:left="786"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3E55769B"/>
    <w:multiLevelType w:val="hybridMultilevel"/>
    <w:tmpl w:val="DF380062"/>
    <w:lvl w:ilvl="0" w:tplc="91ACECDC">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F12FA"/>
    <w:multiLevelType w:val="hybridMultilevel"/>
    <w:tmpl w:val="7568AE06"/>
    <w:lvl w:ilvl="0" w:tplc="BD6A1252">
      <w:start w:val="1"/>
      <w:numFmt w:val="bullet"/>
      <w:lvlText w:val="-"/>
      <w:lvlJc w:val="left"/>
      <w:pPr>
        <w:ind w:left="720" w:hanging="360"/>
      </w:pPr>
      <w:rPr>
        <w:rFonts w:ascii="Calibri" w:hAnsi="Calibri" w:hint="default"/>
      </w:rPr>
    </w:lvl>
    <w:lvl w:ilvl="1" w:tplc="1B0865A0">
      <w:start w:val="1"/>
      <w:numFmt w:val="bullet"/>
      <w:lvlText w:val="o"/>
      <w:lvlJc w:val="left"/>
      <w:pPr>
        <w:ind w:left="1440" w:hanging="360"/>
      </w:pPr>
      <w:rPr>
        <w:rFonts w:ascii="Courier New" w:hAnsi="Courier New" w:hint="default"/>
      </w:rPr>
    </w:lvl>
    <w:lvl w:ilvl="2" w:tplc="07D0EF34">
      <w:start w:val="1"/>
      <w:numFmt w:val="bullet"/>
      <w:lvlText w:val=""/>
      <w:lvlJc w:val="left"/>
      <w:pPr>
        <w:ind w:left="2160" w:hanging="360"/>
      </w:pPr>
      <w:rPr>
        <w:rFonts w:ascii="Wingdings" w:hAnsi="Wingdings" w:hint="default"/>
      </w:rPr>
    </w:lvl>
    <w:lvl w:ilvl="3" w:tplc="3CB2D00E">
      <w:start w:val="1"/>
      <w:numFmt w:val="bullet"/>
      <w:lvlText w:val=""/>
      <w:lvlJc w:val="left"/>
      <w:pPr>
        <w:ind w:left="2880" w:hanging="360"/>
      </w:pPr>
      <w:rPr>
        <w:rFonts w:ascii="Symbol" w:hAnsi="Symbol" w:hint="default"/>
      </w:rPr>
    </w:lvl>
    <w:lvl w:ilvl="4" w:tplc="44D62AA6">
      <w:start w:val="1"/>
      <w:numFmt w:val="bullet"/>
      <w:lvlText w:val="o"/>
      <w:lvlJc w:val="left"/>
      <w:pPr>
        <w:ind w:left="3600" w:hanging="360"/>
      </w:pPr>
      <w:rPr>
        <w:rFonts w:ascii="Courier New" w:hAnsi="Courier New" w:hint="default"/>
      </w:rPr>
    </w:lvl>
    <w:lvl w:ilvl="5" w:tplc="A5E0FFFC">
      <w:start w:val="1"/>
      <w:numFmt w:val="bullet"/>
      <w:lvlText w:val=""/>
      <w:lvlJc w:val="left"/>
      <w:pPr>
        <w:ind w:left="4320" w:hanging="360"/>
      </w:pPr>
      <w:rPr>
        <w:rFonts w:ascii="Wingdings" w:hAnsi="Wingdings" w:hint="default"/>
      </w:rPr>
    </w:lvl>
    <w:lvl w:ilvl="6" w:tplc="F59AD72C">
      <w:start w:val="1"/>
      <w:numFmt w:val="bullet"/>
      <w:lvlText w:val=""/>
      <w:lvlJc w:val="left"/>
      <w:pPr>
        <w:ind w:left="5040" w:hanging="360"/>
      </w:pPr>
      <w:rPr>
        <w:rFonts w:ascii="Symbol" w:hAnsi="Symbol" w:hint="default"/>
      </w:rPr>
    </w:lvl>
    <w:lvl w:ilvl="7" w:tplc="41888E60">
      <w:start w:val="1"/>
      <w:numFmt w:val="bullet"/>
      <w:lvlText w:val="o"/>
      <w:lvlJc w:val="left"/>
      <w:pPr>
        <w:ind w:left="5760" w:hanging="360"/>
      </w:pPr>
      <w:rPr>
        <w:rFonts w:ascii="Courier New" w:hAnsi="Courier New" w:hint="default"/>
      </w:rPr>
    </w:lvl>
    <w:lvl w:ilvl="8" w:tplc="834091D6">
      <w:start w:val="1"/>
      <w:numFmt w:val="bullet"/>
      <w:lvlText w:val=""/>
      <w:lvlJc w:val="left"/>
      <w:pPr>
        <w:ind w:left="6480" w:hanging="360"/>
      </w:pPr>
      <w:rPr>
        <w:rFonts w:ascii="Wingdings" w:hAnsi="Wingdings" w:hint="default"/>
      </w:rPr>
    </w:lvl>
  </w:abstractNum>
  <w:abstractNum w:abstractNumId="22"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D411D9"/>
    <w:multiLevelType w:val="hybridMultilevel"/>
    <w:tmpl w:val="0EB6B1D4"/>
    <w:lvl w:ilvl="0" w:tplc="865AB416">
      <w:start w:val="1"/>
      <w:numFmt w:val="bullet"/>
      <w:pStyle w:val="pozn"/>
      <w:lvlText w:val="I"/>
      <w:lvlJc w:val="left"/>
      <w:pPr>
        <w:ind w:left="786" w:hanging="360"/>
      </w:pPr>
      <w:rPr>
        <w:rFonts w:ascii="Verdana" w:hAnsi="Verdana" w:hint="default"/>
        <w:b/>
        <w:i w:val="0"/>
        <w:caps/>
        <w:strike w:val="0"/>
        <w:dstrike w:val="0"/>
        <w:vanish w:val="0"/>
        <w:color w:val="428D96"/>
        <w:sz w:val="28"/>
        <w:szCs w:val="28"/>
        <w:vertAlign w:val="baseline"/>
      </w:rPr>
    </w:lvl>
    <w:lvl w:ilvl="1" w:tplc="04050003">
      <w:start w:val="1"/>
      <w:numFmt w:val="bullet"/>
      <w:lvlText w:val="o"/>
      <w:lvlJc w:val="left"/>
      <w:pPr>
        <w:ind w:left="6609" w:hanging="360"/>
      </w:pPr>
      <w:rPr>
        <w:rFonts w:ascii="Courier New" w:hAnsi="Courier New" w:cs="Courier New" w:hint="default"/>
      </w:rPr>
    </w:lvl>
    <w:lvl w:ilvl="2" w:tplc="04050005" w:tentative="1">
      <w:start w:val="1"/>
      <w:numFmt w:val="bullet"/>
      <w:lvlText w:val=""/>
      <w:lvlJc w:val="left"/>
      <w:pPr>
        <w:ind w:left="7329" w:hanging="360"/>
      </w:pPr>
      <w:rPr>
        <w:rFonts w:ascii="Wingdings" w:hAnsi="Wingdings" w:hint="default"/>
      </w:rPr>
    </w:lvl>
    <w:lvl w:ilvl="3" w:tplc="04050001" w:tentative="1">
      <w:start w:val="1"/>
      <w:numFmt w:val="bullet"/>
      <w:lvlText w:val=""/>
      <w:lvlJc w:val="left"/>
      <w:pPr>
        <w:ind w:left="8049" w:hanging="360"/>
      </w:pPr>
      <w:rPr>
        <w:rFonts w:ascii="Symbol" w:hAnsi="Symbol" w:hint="default"/>
      </w:rPr>
    </w:lvl>
    <w:lvl w:ilvl="4" w:tplc="04050003" w:tentative="1">
      <w:start w:val="1"/>
      <w:numFmt w:val="bullet"/>
      <w:lvlText w:val="o"/>
      <w:lvlJc w:val="left"/>
      <w:pPr>
        <w:ind w:left="8769" w:hanging="360"/>
      </w:pPr>
      <w:rPr>
        <w:rFonts w:ascii="Courier New" w:hAnsi="Courier New" w:cs="Courier New" w:hint="default"/>
      </w:rPr>
    </w:lvl>
    <w:lvl w:ilvl="5" w:tplc="04050005" w:tentative="1">
      <w:start w:val="1"/>
      <w:numFmt w:val="bullet"/>
      <w:lvlText w:val=""/>
      <w:lvlJc w:val="left"/>
      <w:pPr>
        <w:ind w:left="9489" w:hanging="360"/>
      </w:pPr>
      <w:rPr>
        <w:rFonts w:ascii="Wingdings" w:hAnsi="Wingdings" w:hint="default"/>
      </w:rPr>
    </w:lvl>
    <w:lvl w:ilvl="6" w:tplc="04050001" w:tentative="1">
      <w:start w:val="1"/>
      <w:numFmt w:val="bullet"/>
      <w:lvlText w:val=""/>
      <w:lvlJc w:val="left"/>
      <w:pPr>
        <w:ind w:left="10209" w:hanging="360"/>
      </w:pPr>
      <w:rPr>
        <w:rFonts w:ascii="Symbol" w:hAnsi="Symbol" w:hint="default"/>
      </w:rPr>
    </w:lvl>
    <w:lvl w:ilvl="7" w:tplc="04050003" w:tentative="1">
      <w:start w:val="1"/>
      <w:numFmt w:val="bullet"/>
      <w:lvlText w:val="o"/>
      <w:lvlJc w:val="left"/>
      <w:pPr>
        <w:ind w:left="10929" w:hanging="360"/>
      </w:pPr>
      <w:rPr>
        <w:rFonts w:ascii="Courier New" w:hAnsi="Courier New" w:cs="Courier New" w:hint="default"/>
      </w:rPr>
    </w:lvl>
    <w:lvl w:ilvl="8" w:tplc="04050005" w:tentative="1">
      <w:start w:val="1"/>
      <w:numFmt w:val="bullet"/>
      <w:lvlText w:val=""/>
      <w:lvlJc w:val="left"/>
      <w:pPr>
        <w:ind w:left="11649" w:hanging="360"/>
      </w:pPr>
      <w:rPr>
        <w:rFonts w:ascii="Wingdings" w:hAnsi="Wingdings" w:hint="default"/>
      </w:rPr>
    </w:lvl>
  </w:abstractNum>
  <w:abstractNum w:abstractNumId="24" w15:restartNumberingAfterBreak="0">
    <w:nsid w:val="43A424BC"/>
    <w:multiLevelType w:val="hybridMultilevel"/>
    <w:tmpl w:val="CE38F562"/>
    <w:lvl w:ilvl="0" w:tplc="3C8E7B60">
      <w:numFmt w:val="bullet"/>
      <w:lvlText w:val=""/>
      <w:lvlJc w:val="left"/>
      <w:pPr>
        <w:ind w:left="720" w:hanging="360"/>
      </w:pPr>
      <w:rPr>
        <w:rFonts w:ascii="Symbol" w:hAnsi="Symbol" w:hint="default"/>
        <w:color w:val="404040" w:themeColor="text1" w:themeTint="BF"/>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8A738D"/>
    <w:multiLevelType w:val="hybridMultilevel"/>
    <w:tmpl w:val="92E84D62"/>
    <w:lvl w:ilvl="0" w:tplc="3C8E7B60">
      <w:numFmt w:val="bullet"/>
      <w:lvlText w:val=""/>
      <w:lvlJc w:val="left"/>
      <w:pPr>
        <w:ind w:left="720" w:hanging="360"/>
      </w:pPr>
      <w:rPr>
        <w:rFonts w:ascii="Symbol" w:hAnsi="Symbol" w:hint="default"/>
        <w:color w:val="404040" w:themeColor="text1" w:themeTint="BF"/>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7A3D99"/>
    <w:multiLevelType w:val="hybridMultilevel"/>
    <w:tmpl w:val="B8089828"/>
    <w:lvl w:ilvl="0" w:tplc="9AE8238C">
      <w:start w:val="1"/>
      <w:numFmt w:val="decimal"/>
      <w:lvlText w:val="%1."/>
      <w:lvlJc w:val="left"/>
      <w:pPr>
        <w:ind w:left="720" w:hanging="360"/>
      </w:pPr>
    </w:lvl>
    <w:lvl w:ilvl="1" w:tplc="38A21B8A">
      <w:start w:val="1"/>
      <w:numFmt w:val="lowerLetter"/>
      <w:lvlText w:val="%2."/>
      <w:lvlJc w:val="left"/>
      <w:pPr>
        <w:ind w:left="1440" w:hanging="360"/>
      </w:pPr>
    </w:lvl>
    <w:lvl w:ilvl="2" w:tplc="F8103FAC">
      <w:start w:val="1"/>
      <w:numFmt w:val="lowerRoman"/>
      <w:lvlText w:val="%3."/>
      <w:lvlJc w:val="right"/>
      <w:pPr>
        <w:ind w:left="2160" w:hanging="180"/>
      </w:pPr>
    </w:lvl>
    <w:lvl w:ilvl="3" w:tplc="154C838A">
      <w:start w:val="1"/>
      <w:numFmt w:val="decimal"/>
      <w:lvlText w:val="%4."/>
      <w:lvlJc w:val="left"/>
      <w:pPr>
        <w:ind w:left="2880" w:hanging="360"/>
      </w:pPr>
    </w:lvl>
    <w:lvl w:ilvl="4" w:tplc="B5481D9A">
      <w:start w:val="1"/>
      <w:numFmt w:val="lowerLetter"/>
      <w:lvlText w:val="%5."/>
      <w:lvlJc w:val="left"/>
      <w:pPr>
        <w:ind w:left="3600" w:hanging="360"/>
      </w:pPr>
    </w:lvl>
    <w:lvl w:ilvl="5" w:tplc="DDCECF90">
      <w:start w:val="1"/>
      <w:numFmt w:val="lowerRoman"/>
      <w:lvlText w:val="%6."/>
      <w:lvlJc w:val="right"/>
      <w:pPr>
        <w:ind w:left="4320" w:hanging="180"/>
      </w:pPr>
    </w:lvl>
    <w:lvl w:ilvl="6" w:tplc="3F7CCB02">
      <w:start w:val="1"/>
      <w:numFmt w:val="decimal"/>
      <w:lvlText w:val="%7."/>
      <w:lvlJc w:val="left"/>
      <w:pPr>
        <w:ind w:left="5040" w:hanging="360"/>
      </w:pPr>
    </w:lvl>
    <w:lvl w:ilvl="7" w:tplc="9F82D856">
      <w:start w:val="1"/>
      <w:numFmt w:val="lowerLetter"/>
      <w:lvlText w:val="%8."/>
      <w:lvlJc w:val="left"/>
      <w:pPr>
        <w:ind w:left="5760" w:hanging="360"/>
      </w:pPr>
    </w:lvl>
    <w:lvl w:ilvl="8" w:tplc="1402F380">
      <w:start w:val="1"/>
      <w:numFmt w:val="lowerRoman"/>
      <w:lvlText w:val="%9."/>
      <w:lvlJc w:val="right"/>
      <w:pPr>
        <w:ind w:left="6480" w:hanging="180"/>
      </w:pPr>
    </w:lvl>
  </w:abstractNum>
  <w:abstractNum w:abstractNumId="27" w15:restartNumberingAfterBreak="0">
    <w:nsid w:val="525718A3"/>
    <w:multiLevelType w:val="hybridMultilevel"/>
    <w:tmpl w:val="D0088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DD772B"/>
    <w:multiLevelType w:val="hybridMultilevel"/>
    <w:tmpl w:val="215889FA"/>
    <w:lvl w:ilvl="0" w:tplc="6A802332">
      <w:start w:val="2"/>
      <w:numFmt w:val="decimal"/>
      <w:lvlText w:val="%1."/>
      <w:lvlJc w:val="left"/>
      <w:pPr>
        <w:ind w:left="360" w:hanging="360"/>
      </w:pPr>
      <w:rPr>
        <w:rFonts w:hint="default"/>
        <w:b/>
        <w:color w:val="3A75C4"/>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62F0306"/>
    <w:multiLevelType w:val="hybridMultilevel"/>
    <w:tmpl w:val="5120C56A"/>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9E7028"/>
    <w:multiLevelType w:val="hybridMultilevel"/>
    <w:tmpl w:val="F1C6D08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BA4454"/>
    <w:multiLevelType w:val="hybridMultilevel"/>
    <w:tmpl w:val="A26EDD68"/>
    <w:lvl w:ilvl="0" w:tplc="73FAC358">
      <w:start w:val="1"/>
      <w:numFmt w:val="decimal"/>
      <w:lvlText w:val="%1."/>
      <w:lvlJc w:val="left"/>
      <w:pPr>
        <w:ind w:left="720" w:hanging="360"/>
      </w:pPr>
      <w:rPr>
        <w:rFonts w:hint="default"/>
        <w:b/>
        <w:color w:val="3A75C4"/>
      </w:rPr>
    </w:lvl>
    <w:lvl w:ilvl="1" w:tplc="7A9071FC">
      <w:start w:val="1"/>
      <w:numFmt w:val="bullet"/>
      <w:lvlText w:val="o"/>
      <w:lvlJc w:val="left"/>
      <w:pPr>
        <w:ind w:left="1440" w:hanging="360"/>
      </w:pPr>
      <w:rPr>
        <w:rFonts w:ascii="Courier New" w:hAnsi="Courier New" w:hint="default"/>
      </w:rPr>
    </w:lvl>
    <w:lvl w:ilvl="2" w:tplc="5070486A">
      <w:start w:val="1"/>
      <w:numFmt w:val="bullet"/>
      <w:lvlText w:val=""/>
      <w:lvlJc w:val="left"/>
      <w:pPr>
        <w:ind w:left="2160" w:hanging="360"/>
      </w:pPr>
      <w:rPr>
        <w:rFonts w:ascii="Wingdings" w:hAnsi="Wingdings" w:hint="default"/>
      </w:rPr>
    </w:lvl>
    <w:lvl w:ilvl="3" w:tplc="9072FB70">
      <w:start w:val="1"/>
      <w:numFmt w:val="bullet"/>
      <w:lvlText w:val=""/>
      <w:lvlJc w:val="left"/>
      <w:pPr>
        <w:ind w:left="2880" w:hanging="360"/>
      </w:pPr>
      <w:rPr>
        <w:rFonts w:ascii="Symbol" w:hAnsi="Symbol" w:hint="default"/>
      </w:rPr>
    </w:lvl>
    <w:lvl w:ilvl="4" w:tplc="7B2E27E4">
      <w:start w:val="1"/>
      <w:numFmt w:val="bullet"/>
      <w:lvlText w:val="o"/>
      <w:lvlJc w:val="left"/>
      <w:pPr>
        <w:ind w:left="3600" w:hanging="360"/>
      </w:pPr>
      <w:rPr>
        <w:rFonts w:ascii="Courier New" w:hAnsi="Courier New" w:hint="default"/>
      </w:rPr>
    </w:lvl>
    <w:lvl w:ilvl="5" w:tplc="DB7EFE20">
      <w:start w:val="1"/>
      <w:numFmt w:val="bullet"/>
      <w:lvlText w:val=""/>
      <w:lvlJc w:val="left"/>
      <w:pPr>
        <w:ind w:left="4320" w:hanging="360"/>
      </w:pPr>
      <w:rPr>
        <w:rFonts w:ascii="Wingdings" w:hAnsi="Wingdings" w:hint="default"/>
      </w:rPr>
    </w:lvl>
    <w:lvl w:ilvl="6" w:tplc="B9EE927A">
      <w:start w:val="1"/>
      <w:numFmt w:val="bullet"/>
      <w:lvlText w:val=""/>
      <w:lvlJc w:val="left"/>
      <w:pPr>
        <w:ind w:left="5040" w:hanging="360"/>
      </w:pPr>
      <w:rPr>
        <w:rFonts w:ascii="Symbol" w:hAnsi="Symbol" w:hint="default"/>
      </w:rPr>
    </w:lvl>
    <w:lvl w:ilvl="7" w:tplc="E4C023FC">
      <w:start w:val="1"/>
      <w:numFmt w:val="bullet"/>
      <w:lvlText w:val="o"/>
      <w:lvlJc w:val="left"/>
      <w:pPr>
        <w:ind w:left="5760" w:hanging="360"/>
      </w:pPr>
      <w:rPr>
        <w:rFonts w:ascii="Courier New" w:hAnsi="Courier New" w:hint="default"/>
      </w:rPr>
    </w:lvl>
    <w:lvl w:ilvl="8" w:tplc="FFDA1148">
      <w:start w:val="1"/>
      <w:numFmt w:val="bullet"/>
      <w:lvlText w:val=""/>
      <w:lvlJc w:val="left"/>
      <w:pPr>
        <w:ind w:left="6480" w:hanging="360"/>
      </w:pPr>
      <w:rPr>
        <w:rFonts w:ascii="Wingdings" w:hAnsi="Wingdings" w:hint="default"/>
      </w:rPr>
    </w:lvl>
  </w:abstractNum>
  <w:abstractNum w:abstractNumId="32" w15:restartNumberingAfterBreak="0">
    <w:nsid w:val="6DD010DD"/>
    <w:multiLevelType w:val="hybridMultilevel"/>
    <w:tmpl w:val="3D426796"/>
    <w:lvl w:ilvl="0" w:tplc="11BCB336">
      <w:numFmt w:val="bullet"/>
      <w:lvlText w:val=""/>
      <w:lvlJc w:val="left"/>
      <w:pPr>
        <w:ind w:left="720" w:hanging="360"/>
      </w:pPr>
      <w:rPr>
        <w:rFonts w:ascii="Wingdings 2" w:hAnsi="Wingdings 2" w:cs="Calibri" w:hint="default"/>
        <w:color w:val="3A75C4"/>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F20FFF"/>
    <w:multiLevelType w:val="hybridMultilevel"/>
    <w:tmpl w:val="CFE4EAA8"/>
    <w:lvl w:ilvl="0" w:tplc="954ACA3A">
      <w:start w:val="1"/>
      <w:numFmt w:val="lowerLetter"/>
      <w:lvlText w:val="%1)"/>
      <w:lvlJc w:val="left"/>
      <w:pPr>
        <w:ind w:left="2006" w:hanging="360"/>
      </w:pPr>
      <w:rPr>
        <w:rFonts w:hint="default"/>
      </w:rPr>
    </w:lvl>
    <w:lvl w:ilvl="1" w:tplc="04050019" w:tentative="1">
      <w:start w:val="1"/>
      <w:numFmt w:val="lowerLetter"/>
      <w:lvlText w:val="%2."/>
      <w:lvlJc w:val="left"/>
      <w:pPr>
        <w:ind w:left="2726" w:hanging="360"/>
      </w:pPr>
    </w:lvl>
    <w:lvl w:ilvl="2" w:tplc="0405001B" w:tentative="1">
      <w:start w:val="1"/>
      <w:numFmt w:val="lowerRoman"/>
      <w:lvlText w:val="%3."/>
      <w:lvlJc w:val="right"/>
      <w:pPr>
        <w:ind w:left="3446" w:hanging="180"/>
      </w:pPr>
    </w:lvl>
    <w:lvl w:ilvl="3" w:tplc="0405000F" w:tentative="1">
      <w:start w:val="1"/>
      <w:numFmt w:val="decimal"/>
      <w:lvlText w:val="%4."/>
      <w:lvlJc w:val="left"/>
      <w:pPr>
        <w:ind w:left="4166" w:hanging="360"/>
      </w:pPr>
    </w:lvl>
    <w:lvl w:ilvl="4" w:tplc="04050019" w:tentative="1">
      <w:start w:val="1"/>
      <w:numFmt w:val="lowerLetter"/>
      <w:lvlText w:val="%5."/>
      <w:lvlJc w:val="left"/>
      <w:pPr>
        <w:ind w:left="4886" w:hanging="360"/>
      </w:pPr>
    </w:lvl>
    <w:lvl w:ilvl="5" w:tplc="0405001B" w:tentative="1">
      <w:start w:val="1"/>
      <w:numFmt w:val="lowerRoman"/>
      <w:lvlText w:val="%6."/>
      <w:lvlJc w:val="right"/>
      <w:pPr>
        <w:ind w:left="5606" w:hanging="180"/>
      </w:pPr>
    </w:lvl>
    <w:lvl w:ilvl="6" w:tplc="0405000F" w:tentative="1">
      <w:start w:val="1"/>
      <w:numFmt w:val="decimal"/>
      <w:lvlText w:val="%7."/>
      <w:lvlJc w:val="left"/>
      <w:pPr>
        <w:ind w:left="6326" w:hanging="360"/>
      </w:pPr>
    </w:lvl>
    <w:lvl w:ilvl="7" w:tplc="04050019" w:tentative="1">
      <w:start w:val="1"/>
      <w:numFmt w:val="lowerLetter"/>
      <w:lvlText w:val="%8."/>
      <w:lvlJc w:val="left"/>
      <w:pPr>
        <w:ind w:left="7046" w:hanging="360"/>
      </w:pPr>
    </w:lvl>
    <w:lvl w:ilvl="8" w:tplc="0405001B" w:tentative="1">
      <w:start w:val="1"/>
      <w:numFmt w:val="lowerRoman"/>
      <w:lvlText w:val="%9."/>
      <w:lvlJc w:val="right"/>
      <w:pPr>
        <w:ind w:left="7766" w:hanging="180"/>
      </w:pPr>
    </w:lvl>
  </w:abstractNum>
  <w:abstractNum w:abstractNumId="34" w15:restartNumberingAfterBreak="0">
    <w:nsid w:val="795A387B"/>
    <w:multiLevelType w:val="hybridMultilevel"/>
    <w:tmpl w:val="D23CEBAE"/>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031FD3"/>
    <w:multiLevelType w:val="hybridMultilevel"/>
    <w:tmpl w:val="0F767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3381D"/>
    <w:multiLevelType w:val="hybridMultilevel"/>
    <w:tmpl w:val="E24CF78E"/>
    <w:lvl w:ilvl="0" w:tplc="11BCB336">
      <w:numFmt w:val="bullet"/>
      <w:lvlText w:val=""/>
      <w:lvlJc w:val="left"/>
      <w:pPr>
        <w:ind w:left="10000" w:hanging="360"/>
      </w:pPr>
      <w:rPr>
        <w:rFonts w:ascii="Wingdings 2" w:hAnsi="Wingdings 2" w:cs="Calibri" w:hint="default"/>
        <w:b/>
        <w:i w:val="0"/>
        <w:caps/>
        <w:strike w:val="0"/>
        <w:dstrike w:val="0"/>
        <w:vanish w:val="0"/>
        <w:color w:val="3A75C4"/>
        <w:spacing w:val="0"/>
        <w:position w:val="0"/>
        <w:sz w:val="20"/>
        <w:szCs w:val="28"/>
        <w:vertAlign w:val="baseline"/>
      </w:rPr>
    </w:lvl>
    <w:lvl w:ilvl="1" w:tplc="04050003">
      <w:start w:val="1"/>
      <w:numFmt w:val="bullet"/>
      <w:lvlText w:val="o"/>
      <w:lvlJc w:val="left"/>
      <w:pPr>
        <w:ind w:left="7178" w:hanging="360"/>
      </w:pPr>
      <w:rPr>
        <w:rFonts w:ascii="Courier New" w:hAnsi="Courier New" w:cs="Courier New" w:hint="default"/>
      </w:rPr>
    </w:lvl>
    <w:lvl w:ilvl="2" w:tplc="04050005" w:tentative="1">
      <w:start w:val="1"/>
      <w:numFmt w:val="bullet"/>
      <w:lvlText w:val=""/>
      <w:lvlJc w:val="left"/>
      <w:pPr>
        <w:ind w:left="7898" w:hanging="360"/>
      </w:pPr>
      <w:rPr>
        <w:rFonts w:ascii="Wingdings" w:hAnsi="Wingdings" w:hint="default"/>
      </w:rPr>
    </w:lvl>
    <w:lvl w:ilvl="3" w:tplc="04050001" w:tentative="1">
      <w:start w:val="1"/>
      <w:numFmt w:val="bullet"/>
      <w:lvlText w:val=""/>
      <w:lvlJc w:val="left"/>
      <w:pPr>
        <w:ind w:left="8618" w:hanging="360"/>
      </w:pPr>
      <w:rPr>
        <w:rFonts w:ascii="Symbol" w:hAnsi="Symbol" w:hint="default"/>
      </w:rPr>
    </w:lvl>
    <w:lvl w:ilvl="4" w:tplc="04050003" w:tentative="1">
      <w:start w:val="1"/>
      <w:numFmt w:val="bullet"/>
      <w:lvlText w:val="o"/>
      <w:lvlJc w:val="left"/>
      <w:pPr>
        <w:ind w:left="9338" w:hanging="360"/>
      </w:pPr>
      <w:rPr>
        <w:rFonts w:ascii="Courier New" w:hAnsi="Courier New" w:cs="Courier New" w:hint="default"/>
      </w:rPr>
    </w:lvl>
    <w:lvl w:ilvl="5" w:tplc="04050005" w:tentative="1">
      <w:start w:val="1"/>
      <w:numFmt w:val="bullet"/>
      <w:lvlText w:val=""/>
      <w:lvlJc w:val="left"/>
      <w:pPr>
        <w:ind w:left="10058" w:hanging="360"/>
      </w:pPr>
      <w:rPr>
        <w:rFonts w:ascii="Wingdings" w:hAnsi="Wingdings" w:hint="default"/>
      </w:rPr>
    </w:lvl>
    <w:lvl w:ilvl="6" w:tplc="04050001" w:tentative="1">
      <w:start w:val="1"/>
      <w:numFmt w:val="bullet"/>
      <w:lvlText w:val=""/>
      <w:lvlJc w:val="left"/>
      <w:pPr>
        <w:ind w:left="10778" w:hanging="360"/>
      </w:pPr>
      <w:rPr>
        <w:rFonts w:ascii="Symbol" w:hAnsi="Symbol" w:hint="default"/>
      </w:rPr>
    </w:lvl>
    <w:lvl w:ilvl="7" w:tplc="04050003" w:tentative="1">
      <w:start w:val="1"/>
      <w:numFmt w:val="bullet"/>
      <w:lvlText w:val="o"/>
      <w:lvlJc w:val="left"/>
      <w:pPr>
        <w:ind w:left="11498" w:hanging="360"/>
      </w:pPr>
      <w:rPr>
        <w:rFonts w:ascii="Courier New" w:hAnsi="Courier New" w:cs="Courier New" w:hint="default"/>
      </w:rPr>
    </w:lvl>
    <w:lvl w:ilvl="8" w:tplc="04050005" w:tentative="1">
      <w:start w:val="1"/>
      <w:numFmt w:val="bullet"/>
      <w:lvlText w:val=""/>
      <w:lvlJc w:val="left"/>
      <w:pPr>
        <w:ind w:left="12218" w:hanging="360"/>
      </w:pPr>
      <w:rPr>
        <w:rFonts w:ascii="Wingdings" w:hAnsi="Wingdings" w:hint="default"/>
      </w:rPr>
    </w:lvl>
  </w:abstractNum>
  <w:abstractNum w:abstractNumId="37" w15:restartNumberingAfterBreak="0">
    <w:nsid w:val="7B941F57"/>
    <w:multiLevelType w:val="hybridMultilevel"/>
    <w:tmpl w:val="DD8493B2"/>
    <w:lvl w:ilvl="0" w:tplc="11BCB336">
      <w:numFmt w:val="bullet"/>
      <w:lvlText w:val=""/>
      <w:lvlJc w:val="left"/>
      <w:pPr>
        <w:ind w:left="720" w:hanging="360"/>
      </w:pPr>
      <w:rPr>
        <w:rFonts w:ascii="Wingdings 2" w:hAnsi="Wingdings 2" w:cs="Calibri" w:hint="default"/>
        <w:color w:val="3A75C4"/>
        <w:spacing w:val="0"/>
        <w:position w:val="0"/>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103D38"/>
    <w:multiLevelType w:val="hybridMultilevel"/>
    <w:tmpl w:val="BAF4CC16"/>
    <w:lvl w:ilvl="0" w:tplc="E854859E">
      <w:start w:val="1"/>
      <w:numFmt w:val="bullet"/>
      <w:lvlText w:val="-"/>
      <w:lvlJc w:val="left"/>
      <w:pPr>
        <w:ind w:left="720" w:hanging="360"/>
      </w:pPr>
      <w:rPr>
        <w:rFonts w:ascii="Calibri" w:hAnsi="Calibri" w:hint="default"/>
      </w:rPr>
    </w:lvl>
    <w:lvl w:ilvl="1" w:tplc="7A9071FC">
      <w:start w:val="1"/>
      <w:numFmt w:val="bullet"/>
      <w:lvlText w:val="o"/>
      <w:lvlJc w:val="left"/>
      <w:pPr>
        <w:ind w:left="1440" w:hanging="360"/>
      </w:pPr>
      <w:rPr>
        <w:rFonts w:ascii="Courier New" w:hAnsi="Courier New" w:hint="default"/>
      </w:rPr>
    </w:lvl>
    <w:lvl w:ilvl="2" w:tplc="5070486A">
      <w:start w:val="1"/>
      <w:numFmt w:val="bullet"/>
      <w:lvlText w:val=""/>
      <w:lvlJc w:val="left"/>
      <w:pPr>
        <w:ind w:left="2160" w:hanging="360"/>
      </w:pPr>
      <w:rPr>
        <w:rFonts w:ascii="Wingdings" w:hAnsi="Wingdings" w:hint="default"/>
      </w:rPr>
    </w:lvl>
    <w:lvl w:ilvl="3" w:tplc="9072FB70">
      <w:start w:val="1"/>
      <w:numFmt w:val="bullet"/>
      <w:lvlText w:val=""/>
      <w:lvlJc w:val="left"/>
      <w:pPr>
        <w:ind w:left="2880" w:hanging="360"/>
      </w:pPr>
      <w:rPr>
        <w:rFonts w:ascii="Symbol" w:hAnsi="Symbol" w:hint="default"/>
      </w:rPr>
    </w:lvl>
    <w:lvl w:ilvl="4" w:tplc="7B2E27E4">
      <w:start w:val="1"/>
      <w:numFmt w:val="bullet"/>
      <w:lvlText w:val="o"/>
      <w:lvlJc w:val="left"/>
      <w:pPr>
        <w:ind w:left="3600" w:hanging="360"/>
      </w:pPr>
      <w:rPr>
        <w:rFonts w:ascii="Courier New" w:hAnsi="Courier New" w:hint="default"/>
      </w:rPr>
    </w:lvl>
    <w:lvl w:ilvl="5" w:tplc="DB7EFE20">
      <w:start w:val="1"/>
      <w:numFmt w:val="bullet"/>
      <w:lvlText w:val=""/>
      <w:lvlJc w:val="left"/>
      <w:pPr>
        <w:ind w:left="4320" w:hanging="360"/>
      </w:pPr>
      <w:rPr>
        <w:rFonts w:ascii="Wingdings" w:hAnsi="Wingdings" w:hint="default"/>
      </w:rPr>
    </w:lvl>
    <w:lvl w:ilvl="6" w:tplc="B9EE927A">
      <w:start w:val="1"/>
      <w:numFmt w:val="bullet"/>
      <w:lvlText w:val=""/>
      <w:lvlJc w:val="left"/>
      <w:pPr>
        <w:ind w:left="5040" w:hanging="360"/>
      </w:pPr>
      <w:rPr>
        <w:rFonts w:ascii="Symbol" w:hAnsi="Symbol" w:hint="default"/>
      </w:rPr>
    </w:lvl>
    <w:lvl w:ilvl="7" w:tplc="E4C023FC">
      <w:start w:val="1"/>
      <w:numFmt w:val="bullet"/>
      <w:lvlText w:val="o"/>
      <w:lvlJc w:val="left"/>
      <w:pPr>
        <w:ind w:left="5760" w:hanging="360"/>
      </w:pPr>
      <w:rPr>
        <w:rFonts w:ascii="Courier New" w:hAnsi="Courier New" w:hint="default"/>
      </w:rPr>
    </w:lvl>
    <w:lvl w:ilvl="8" w:tplc="FFDA1148">
      <w:start w:val="1"/>
      <w:numFmt w:val="bullet"/>
      <w:lvlText w:val=""/>
      <w:lvlJc w:val="left"/>
      <w:pPr>
        <w:ind w:left="6480" w:hanging="360"/>
      </w:pPr>
      <w:rPr>
        <w:rFonts w:ascii="Wingdings" w:hAnsi="Wingdings" w:hint="default"/>
      </w:rPr>
    </w:lvl>
  </w:abstractNum>
  <w:num w:numId="1" w16cid:durableId="1536576208">
    <w:abstractNumId w:val="16"/>
  </w:num>
  <w:num w:numId="2" w16cid:durableId="1940411353">
    <w:abstractNumId w:val="7"/>
  </w:num>
  <w:num w:numId="3" w16cid:durableId="1246648647">
    <w:abstractNumId w:val="19"/>
  </w:num>
  <w:num w:numId="4" w16cid:durableId="1120299618">
    <w:abstractNumId w:val="6"/>
  </w:num>
  <w:num w:numId="5" w16cid:durableId="1224024006">
    <w:abstractNumId w:val="1"/>
  </w:num>
  <w:num w:numId="6" w16cid:durableId="152334865">
    <w:abstractNumId w:val="25"/>
  </w:num>
  <w:num w:numId="7" w16cid:durableId="1946569974">
    <w:abstractNumId w:val="24"/>
  </w:num>
  <w:num w:numId="8" w16cid:durableId="784739565">
    <w:abstractNumId w:val="18"/>
  </w:num>
  <w:num w:numId="9" w16cid:durableId="210652137">
    <w:abstractNumId w:val="3"/>
  </w:num>
  <w:num w:numId="10" w16cid:durableId="1745840025">
    <w:abstractNumId w:val="32"/>
  </w:num>
  <w:num w:numId="11" w16cid:durableId="1879395452">
    <w:abstractNumId w:val="9"/>
  </w:num>
  <w:num w:numId="12" w16cid:durableId="1083064011">
    <w:abstractNumId w:val="37"/>
  </w:num>
  <w:num w:numId="13" w16cid:durableId="455950120">
    <w:abstractNumId w:val="5"/>
  </w:num>
  <w:num w:numId="14" w16cid:durableId="2123961062">
    <w:abstractNumId w:val="26"/>
  </w:num>
  <w:num w:numId="15" w16cid:durableId="1902715568">
    <w:abstractNumId w:val="27"/>
  </w:num>
  <w:num w:numId="16" w16cid:durableId="132986319">
    <w:abstractNumId w:val="35"/>
  </w:num>
  <w:num w:numId="17" w16cid:durableId="1465200089">
    <w:abstractNumId w:val="38"/>
  </w:num>
  <w:num w:numId="18" w16cid:durableId="2119331060">
    <w:abstractNumId w:val="21"/>
  </w:num>
  <w:num w:numId="19" w16cid:durableId="168570511">
    <w:abstractNumId w:val="23"/>
  </w:num>
  <w:num w:numId="20" w16cid:durableId="323163034">
    <w:abstractNumId w:val="17"/>
  </w:num>
  <w:num w:numId="21" w16cid:durableId="2102603594">
    <w:abstractNumId w:val="22"/>
  </w:num>
  <w:num w:numId="22" w16cid:durableId="2086681175">
    <w:abstractNumId w:val="2"/>
  </w:num>
  <w:num w:numId="23" w16cid:durableId="823664597">
    <w:abstractNumId w:val="11"/>
  </w:num>
  <w:num w:numId="24" w16cid:durableId="88816316">
    <w:abstractNumId w:val="12"/>
  </w:num>
  <w:num w:numId="25" w16cid:durableId="433525048">
    <w:abstractNumId w:val="30"/>
  </w:num>
  <w:num w:numId="26" w16cid:durableId="965701471">
    <w:abstractNumId w:val="31"/>
  </w:num>
  <w:num w:numId="27" w16cid:durableId="71971146">
    <w:abstractNumId w:val="34"/>
  </w:num>
  <w:num w:numId="28" w16cid:durableId="1965653443">
    <w:abstractNumId w:val="13"/>
  </w:num>
  <w:num w:numId="29" w16cid:durableId="1310328916">
    <w:abstractNumId w:val="15"/>
  </w:num>
  <w:num w:numId="30" w16cid:durableId="392965248">
    <w:abstractNumId w:val="10"/>
  </w:num>
  <w:num w:numId="31" w16cid:durableId="1329358031">
    <w:abstractNumId w:val="33"/>
  </w:num>
  <w:num w:numId="32" w16cid:durableId="1510488521">
    <w:abstractNumId w:val="20"/>
  </w:num>
  <w:num w:numId="33" w16cid:durableId="1971206013">
    <w:abstractNumId w:val="17"/>
  </w:num>
  <w:num w:numId="34" w16cid:durableId="1239754026">
    <w:abstractNumId w:val="36"/>
  </w:num>
  <w:num w:numId="35" w16cid:durableId="1810516915">
    <w:abstractNumId w:val="8"/>
  </w:num>
  <w:num w:numId="36" w16cid:durableId="1072192319">
    <w:abstractNumId w:val="14"/>
  </w:num>
  <w:num w:numId="37" w16cid:durableId="340937786">
    <w:abstractNumId w:val="0"/>
  </w:num>
  <w:num w:numId="38" w16cid:durableId="1544829064">
    <w:abstractNumId w:val="28"/>
  </w:num>
  <w:num w:numId="39" w16cid:durableId="626665782">
    <w:abstractNumId w:val="29"/>
  </w:num>
  <w:num w:numId="40" w16cid:durableId="17538198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A"/>
    <w:rsid w:val="00000E99"/>
    <w:rsid w:val="00003305"/>
    <w:rsid w:val="00007DE5"/>
    <w:rsid w:val="00012392"/>
    <w:rsid w:val="00012FA4"/>
    <w:rsid w:val="0001661B"/>
    <w:rsid w:val="00017426"/>
    <w:rsid w:val="00030792"/>
    <w:rsid w:val="00040F1B"/>
    <w:rsid w:val="00041C24"/>
    <w:rsid w:val="00041FB0"/>
    <w:rsid w:val="000461DF"/>
    <w:rsid w:val="00061CEA"/>
    <w:rsid w:val="000652C2"/>
    <w:rsid w:val="00084477"/>
    <w:rsid w:val="00086381"/>
    <w:rsid w:val="00087039"/>
    <w:rsid w:val="00096A2A"/>
    <w:rsid w:val="000B190E"/>
    <w:rsid w:val="000C2E2A"/>
    <w:rsid w:val="000C47E2"/>
    <w:rsid w:val="000E120E"/>
    <w:rsid w:val="000E3315"/>
    <w:rsid w:val="00100950"/>
    <w:rsid w:val="00111326"/>
    <w:rsid w:val="00130549"/>
    <w:rsid w:val="00142956"/>
    <w:rsid w:val="00150742"/>
    <w:rsid w:val="0015272A"/>
    <w:rsid w:val="00152A48"/>
    <w:rsid w:val="001601BB"/>
    <w:rsid w:val="00161E3D"/>
    <w:rsid w:val="0017271D"/>
    <w:rsid w:val="00175C5C"/>
    <w:rsid w:val="00176001"/>
    <w:rsid w:val="00186E07"/>
    <w:rsid w:val="00190122"/>
    <w:rsid w:val="00195E1F"/>
    <w:rsid w:val="001B2CA5"/>
    <w:rsid w:val="001B4A98"/>
    <w:rsid w:val="001C7057"/>
    <w:rsid w:val="001D283A"/>
    <w:rsid w:val="00202FBB"/>
    <w:rsid w:val="002116BC"/>
    <w:rsid w:val="00214BA0"/>
    <w:rsid w:val="00216B79"/>
    <w:rsid w:val="00217544"/>
    <w:rsid w:val="002208CE"/>
    <w:rsid w:val="00220D32"/>
    <w:rsid w:val="0023494F"/>
    <w:rsid w:val="002514A4"/>
    <w:rsid w:val="0025249D"/>
    <w:rsid w:val="00252BAC"/>
    <w:rsid w:val="002532A9"/>
    <w:rsid w:val="00254009"/>
    <w:rsid w:val="00261348"/>
    <w:rsid w:val="00264735"/>
    <w:rsid w:val="00267668"/>
    <w:rsid w:val="00271798"/>
    <w:rsid w:val="0027325A"/>
    <w:rsid w:val="00275FB4"/>
    <w:rsid w:val="00283C14"/>
    <w:rsid w:val="002A2D4C"/>
    <w:rsid w:val="002A7BF8"/>
    <w:rsid w:val="002C49FA"/>
    <w:rsid w:val="002D291B"/>
    <w:rsid w:val="002D699F"/>
    <w:rsid w:val="002E247D"/>
    <w:rsid w:val="002E6A41"/>
    <w:rsid w:val="002F3FB0"/>
    <w:rsid w:val="00300A59"/>
    <w:rsid w:val="00323A67"/>
    <w:rsid w:val="00326BB1"/>
    <w:rsid w:val="00333C1C"/>
    <w:rsid w:val="003461E7"/>
    <w:rsid w:val="00350083"/>
    <w:rsid w:val="00361ACF"/>
    <w:rsid w:val="00364B05"/>
    <w:rsid w:val="00372C66"/>
    <w:rsid w:val="00374524"/>
    <w:rsid w:val="00394287"/>
    <w:rsid w:val="00394659"/>
    <w:rsid w:val="003A33CF"/>
    <w:rsid w:val="003A4C96"/>
    <w:rsid w:val="003C035E"/>
    <w:rsid w:val="003C33A9"/>
    <w:rsid w:val="0040116D"/>
    <w:rsid w:val="00402534"/>
    <w:rsid w:val="004177D4"/>
    <w:rsid w:val="00420017"/>
    <w:rsid w:val="00424777"/>
    <w:rsid w:val="004314AE"/>
    <w:rsid w:val="004444CB"/>
    <w:rsid w:val="00457E09"/>
    <w:rsid w:val="004645D6"/>
    <w:rsid w:val="00470FB4"/>
    <w:rsid w:val="0047467F"/>
    <w:rsid w:val="004803B3"/>
    <w:rsid w:val="00480F70"/>
    <w:rsid w:val="00481EBD"/>
    <w:rsid w:val="00497750"/>
    <w:rsid w:val="004A0F26"/>
    <w:rsid w:val="004B0828"/>
    <w:rsid w:val="004C1AE8"/>
    <w:rsid w:val="004C1E1F"/>
    <w:rsid w:val="004D2628"/>
    <w:rsid w:val="004E1875"/>
    <w:rsid w:val="004E23A2"/>
    <w:rsid w:val="004E4B05"/>
    <w:rsid w:val="004E7E10"/>
    <w:rsid w:val="00507619"/>
    <w:rsid w:val="0051160E"/>
    <w:rsid w:val="00515680"/>
    <w:rsid w:val="0052499E"/>
    <w:rsid w:val="00527D05"/>
    <w:rsid w:val="00535404"/>
    <w:rsid w:val="0054645B"/>
    <w:rsid w:val="005501D5"/>
    <w:rsid w:val="00552795"/>
    <w:rsid w:val="00556828"/>
    <w:rsid w:val="00563FFB"/>
    <w:rsid w:val="00564EAF"/>
    <w:rsid w:val="005656A7"/>
    <w:rsid w:val="005822E7"/>
    <w:rsid w:val="00586D5B"/>
    <w:rsid w:val="00594838"/>
    <w:rsid w:val="00597C41"/>
    <w:rsid w:val="005A0DE5"/>
    <w:rsid w:val="005A5B9D"/>
    <w:rsid w:val="005C508A"/>
    <w:rsid w:val="005D5A30"/>
    <w:rsid w:val="0060161B"/>
    <w:rsid w:val="00605547"/>
    <w:rsid w:val="00605E48"/>
    <w:rsid w:val="0061284F"/>
    <w:rsid w:val="00612899"/>
    <w:rsid w:val="00623547"/>
    <w:rsid w:val="00630683"/>
    <w:rsid w:val="00634954"/>
    <w:rsid w:val="00634C38"/>
    <w:rsid w:val="00634F0A"/>
    <w:rsid w:val="0064073F"/>
    <w:rsid w:val="00642146"/>
    <w:rsid w:val="00645191"/>
    <w:rsid w:val="006506F6"/>
    <w:rsid w:val="00656ABF"/>
    <w:rsid w:val="00663FE6"/>
    <w:rsid w:val="006742E7"/>
    <w:rsid w:val="0067569C"/>
    <w:rsid w:val="0068001C"/>
    <w:rsid w:val="0068014D"/>
    <w:rsid w:val="006A011A"/>
    <w:rsid w:val="006A311C"/>
    <w:rsid w:val="006C002F"/>
    <w:rsid w:val="006C09C2"/>
    <w:rsid w:val="006C0BE0"/>
    <w:rsid w:val="006D0188"/>
    <w:rsid w:val="006D0E63"/>
    <w:rsid w:val="006E0C6C"/>
    <w:rsid w:val="006E138F"/>
    <w:rsid w:val="006E59FC"/>
    <w:rsid w:val="006F46B7"/>
    <w:rsid w:val="006F477D"/>
    <w:rsid w:val="006F4840"/>
    <w:rsid w:val="006F61EE"/>
    <w:rsid w:val="006F68D0"/>
    <w:rsid w:val="0070784A"/>
    <w:rsid w:val="00711D97"/>
    <w:rsid w:val="00717E73"/>
    <w:rsid w:val="007215FA"/>
    <w:rsid w:val="007238F3"/>
    <w:rsid w:val="007247DD"/>
    <w:rsid w:val="0073278D"/>
    <w:rsid w:val="00743444"/>
    <w:rsid w:val="00744A83"/>
    <w:rsid w:val="00746A35"/>
    <w:rsid w:val="00751856"/>
    <w:rsid w:val="00754B0F"/>
    <w:rsid w:val="0075793C"/>
    <w:rsid w:val="00760801"/>
    <w:rsid w:val="00764853"/>
    <w:rsid w:val="00765968"/>
    <w:rsid w:val="00774A5A"/>
    <w:rsid w:val="007766BB"/>
    <w:rsid w:val="007879D6"/>
    <w:rsid w:val="007951C5"/>
    <w:rsid w:val="007C022D"/>
    <w:rsid w:val="007E33A3"/>
    <w:rsid w:val="007E6B50"/>
    <w:rsid w:val="007E7462"/>
    <w:rsid w:val="007E7B5C"/>
    <w:rsid w:val="00800EFB"/>
    <w:rsid w:val="008046C7"/>
    <w:rsid w:val="00804C7B"/>
    <w:rsid w:val="008074DF"/>
    <w:rsid w:val="00811C65"/>
    <w:rsid w:val="00811D86"/>
    <w:rsid w:val="008201D7"/>
    <w:rsid w:val="00825085"/>
    <w:rsid w:val="00825740"/>
    <w:rsid w:val="00830945"/>
    <w:rsid w:val="0083191B"/>
    <w:rsid w:val="0084362D"/>
    <w:rsid w:val="00843BC1"/>
    <w:rsid w:val="00843C5C"/>
    <w:rsid w:val="00846744"/>
    <w:rsid w:val="00854BB8"/>
    <w:rsid w:val="00866D4D"/>
    <w:rsid w:val="00883338"/>
    <w:rsid w:val="00885976"/>
    <w:rsid w:val="00895996"/>
    <w:rsid w:val="00897286"/>
    <w:rsid w:val="008A5E7D"/>
    <w:rsid w:val="008B2C85"/>
    <w:rsid w:val="008B467D"/>
    <w:rsid w:val="008B568F"/>
    <w:rsid w:val="008C0E75"/>
    <w:rsid w:val="008C528D"/>
    <w:rsid w:val="008C65C3"/>
    <w:rsid w:val="008E5CFD"/>
    <w:rsid w:val="008E6343"/>
    <w:rsid w:val="008E6FA2"/>
    <w:rsid w:val="008E70F4"/>
    <w:rsid w:val="00916BAA"/>
    <w:rsid w:val="00921395"/>
    <w:rsid w:val="00922FBE"/>
    <w:rsid w:val="009344D2"/>
    <w:rsid w:val="00934D2A"/>
    <w:rsid w:val="009377B3"/>
    <w:rsid w:val="00942B3A"/>
    <w:rsid w:val="00943911"/>
    <w:rsid w:val="00950A6B"/>
    <w:rsid w:val="009517D8"/>
    <w:rsid w:val="00961A6B"/>
    <w:rsid w:val="00973DEA"/>
    <w:rsid w:val="00976F73"/>
    <w:rsid w:val="00980BCD"/>
    <w:rsid w:val="00990820"/>
    <w:rsid w:val="009A1203"/>
    <w:rsid w:val="009C1F38"/>
    <w:rsid w:val="009C48DE"/>
    <w:rsid w:val="009C58DF"/>
    <w:rsid w:val="009C5E6A"/>
    <w:rsid w:val="009D3B43"/>
    <w:rsid w:val="009E72F2"/>
    <w:rsid w:val="00A0520E"/>
    <w:rsid w:val="00A078C4"/>
    <w:rsid w:val="00A2408F"/>
    <w:rsid w:val="00A40291"/>
    <w:rsid w:val="00A4167B"/>
    <w:rsid w:val="00A42D6D"/>
    <w:rsid w:val="00A42FAB"/>
    <w:rsid w:val="00A45584"/>
    <w:rsid w:val="00A510A9"/>
    <w:rsid w:val="00A546F8"/>
    <w:rsid w:val="00AA667F"/>
    <w:rsid w:val="00AC0523"/>
    <w:rsid w:val="00AC529B"/>
    <w:rsid w:val="00AE17B7"/>
    <w:rsid w:val="00AE4542"/>
    <w:rsid w:val="00AF51E4"/>
    <w:rsid w:val="00B02AC1"/>
    <w:rsid w:val="00B14720"/>
    <w:rsid w:val="00B15C98"/>
    <w:rsid w:val="00B20FA5"/>
    <w:rsid w:val="00B253B7"/>
    <w:rsid w:val="00B277D7"/>
    <w:rsid w:val="00B3125C"/>
    <w:rsid w:val="00B397BD"/>
    <w:rsid w:val="00B46BC6"/>
    <w:rsid w:val="00B550F2"/>
    <w:rsid w:val="00B64058"/>
    <w:rsid w:val="00B70853"/>
    <w:rsid w:val="00B815B3"/>
    <w:rsid w:val="00BA1535"/>
    <w:rsid w:val="00BA33C9"/>
    <w:rsid w:val="00BB0941"/>
    <w:rsid w:val="00BB6FB2"/>
    <w:rsid w:val="00BC253C"/>
    <w:rsid w:val="00BC54B0"/>
    <w:rsid w:val="00BD732C"/>
    <w:rsid w:val="00BE4963"/>
    <w:rsid w:val="00BF1154"/>
    <w:rsid w:val="00C00532"/>
    <w:rsid w:val="00C00C0C"/>
    <w:rsid w:val="00C02B15"/>
    <w:rsid w:val="00C114E3"/>
    <w:rsid w:val="00C11617"/>
    <w:rsid w:val="00C13D07"/>
    <w:rsid w:val="00C34C21"/>
    <w:rsid w:val="00C36013"/>
    <w:rsid w:val="00C43B01"/>
    <w:rsid w:val="00C45635"/>
    <w:rsid w:val="00C51F77"/>
    <w:rsid w:val="00C627E2"/>
    <w:rsid w:val="00C644C1"/>
    <w:rsid w:val="00C64A86"/>
    <w:rsid w:val="00C67228"/>
    <w:rsid w:val="00C76578"/>
    <w:rsid w:val="00CB3681"/>
    <w:rsid w:val="00CB7D47"/>
    <w:rsid w:val="00CC188A"/>
    <w:rsid w:val="00CC18A2"/>
    <w:rsid w:val="00CD0621"/>
    <w:rsid w:val="00CD3839"/>
    <w:rsid w:val="00CD6FF6"/>
    <w:rsid w:val="00CE0609"/>
    <w:rsid w:val="00CE5D44"/>
    <w:rsid w:val="00CE65B6"/>
    <w:rsid w:val="00CE69C1"/>
    <w:rsid w:val="00D015D2"/>
    <w:rsid w:val="00D101AE"/>
    <w:rsid w:val="00D17E04"/>
    <w:rsid w:val="00D2008D"/>
    <w:rsid w:val="00D221B3"/>
    <w:rsid w:val="00D27F00"/>
    <w:rsid w:val="00D30A3A"/>
    <w:rsid w:val="00D30ABB"/>
    <w:rsid w:val="00D30D21"/>
    <w:rsid w:val="00D46D09"/>
    <w:rsid w:val="00D560B4"/>
    <w:rsid w:val="00D717E8"/>
    <w:rsid w:val="00D753AE"/>
    <w:rsid w:val="00D753F4"/>
    <w:rsid w:val="00D80507"/>
    <w:rsid w:val="00D81EB8"/>
    <w:rsid w:val="00D85620"/>
    <w:rsid w:val="00D8713A"/>
    <w:rsid w:val="00D92031"/>
    <w:rsid w:val="00D922D6"/>
    <w:rsid w:val="00DA24C6"/>
    <w:rsid w:val="00DA30C4"/>
    <w:rsid w:val="00DA6A07"/>
    <w:rsid w:val="00DB2329"/>
    <w:rsid w:val="00DC63A4"/>
    <w:rsid w:val="00DD6FB2"/>
    <w:rsid w:val="00DD7494"/>
    <w:rsid w:val="00DE3AAD"/>
    <w:rsid w:val="00DF4D3D"/>
    <w:rsid w:val="00DF5DBF"/>
    <w:rsid w:val="00E0150E"/>
    <w:rsid w:val="00E07623"/>
    <w:rsid w:val="00E11829"/>
    <w:rsid w:val="00E1437F"/>
    <w:rsid w:val="00E230BF"/>
    <w:rsid w:val="00E23ED4"/>
    <w:rsid w:val="00E25312"/>
    <w:rsid w:val="00E25440"/>
    <w:rsid w:val="00E27EC2"/>
    <w:rsid w:val="00E306C1"/>
    <w:rsid w:val="00E36D06"/>
    <w:rsid w:val="00E40104"/>
    <w:rsid w:val="00E4211B"/>
    <w:rsid w:val="00E45892"/>
    <w:rsid w:val="00E47F21"/>
    <w:rsid w:val="00E86509"/>
    <w:rsid w:val="00E95659"/>
    <w:rsid w:val="00EA0EDB"/>
    <w:rsid w:val="00EA708A"/>
    <w:rsid w:val="00EA7CFB"/>
    <w:rsid w:val="00EB23CB"/>
    <w:rsid w:val="00ED2BA1"/>
    <w:rsid w:val="00ED4F6A"/>
    <w:rsid w:val="00ED5580"/>
    <w:rsid w:val="00EE46BA"/>
    <w:rsid w:val="00EE7C86"/>
    <w:rsid w:val="00EF0D11"/>
    <w:rsid w:val="00EF3740"/>
    <w:rsid w:val="00F030A0"/>
    <w:rsid w:val="00F268A6"/>
    <w:rsid w:val="00F3085B"/>
    <w:rsid w:val="00F346BB"/>
    <w:rsid w:val="00F36AF7"/>
    <w:rsid w:val="00F45438"/>
    <w:rsid w:val="00F73929"/>
    <w:rsid w:val="00F80CE3"/>
    <w:rsid w:val="00F83979"/>
    <w:rsid w:val="00F85550"/>
    <w:rsid w:val="00F85669"/>
    <w:rsid w:val="00FA0E66"/>
    <w:rsid w:val="00FA3CAF"/>
    <w:rsid w:val="00FB00C3"/>
    <w:rsid w:val="00FB4853"/>
    <w:rsid w:val="00FC7296"/>
    <w:rsid w:val="00FC7AE0"/>
    <w:rsid w:val="00FE325E"/>
    <w:rsid w:val="00FF02D2"/>
    <w:rsid w:val="00FF06C1"/>
    <w:rsid w:val="00FF162E"/>
    <w:rsid w:val="03410C03"/>
    <w:rsid w:val="3C6FB09C"/>
    <w:rsid w:val="4B4F633A"/>
    <w:rsid w:val="60B781D4"/>
    <w:rsid w:val="66CBA323"/>
    <w:rsid w:val="6AF9C93D"/>
    <w:rsid w:val="6FFB66D2"/>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A735"/>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4E3"/>
    <w:pPr>
      <w:spacing w:line="264" w:lineRule="auto"/>
      <w:jc w:val="both"/>
    </w:pPr>
    <w:rPr>
      <w:sz w:val="23"/>
      <w:szCs w:val="22"/>
    </w:rPr>
  </w:style>
  <w:style w:type="paragraph" w:styleId="Nadpis1">
    <w:name w:val="heading 1"/>
    <w:basedOn w:val="Normln"/>
    <w:next w:val="Normln"/>
    <w:link w:val="Nadpis1Char"/>
    <w:uiPriority w:val="9"/>
    <w:qFormat/>
    <w:rsid w:val="00FB4853"/>
    <w:pPr>
      <w:keepNext/>
      <w:keepLines/>
      <w:spacing w:before="360" w:after="240" w:line="240" w:lineRule="auto"/>
      <w:outlineLvl w:val="0"/>
    </w:pPr>
    <w:rPr>
      <w:rFonts w:eastAsiaTheme="majorEastAsia" w:cstheme="majorBidi"/>
      <w:b/>
      <w:caps/>
      <w:color w:val="808080"/>
      <w:sz w:val="32"/>
      <w:szCs w:val="32"/>
    </w:rPr>
  </w:style>
  <w:style w:type="paragraph" w:styleId="Nadpis2">
    <w:name w:val="heading 2"/>
    <w:basedOn w:val="Normln"/>
    <w:next w:val="Normln"/>
    <w:link w:val="Nadpis2Char"/>
    <w:uiPriority w:val="9"/>
    <w:unhideWhenUsed/>
    <w:qFormat/>
    <w:rsid w:val="00FF02D2"/>
    <w:pPr>
      <w:spacing w:after="480" w:line="240" w:lineRule="auto"/>
      <w:jc w:val="left"/>
      <w:outlineLvl w:val="1"/>
    </w:pPr>
    <w:rPr>
      <w:rFonts w:eastAsia="Times New Roman" w:cstheme="majorBidi"/>
      <w:smallCaps/>
      <w:color w:val="3A75C4"/>
      <w:sz w:val="42"/>
      <w:szCs w:val="42"/>
    </w:rPr>
  </w:style>
  <w:style w:type="paragraph" w:styleId="Nadpis3">
    <w:name w:val="heading 3"/>
    <w:basedOn w:val="Nadpis2"/>
    <w:next w:val="Normln"/>
    <w:link w:val="Nadpis3Char"/>
    <w:uiPriority w:val="9"/>
    <w:unhideWhenUsed/>
    <w:qFormat/>
    <w:rsid w:val="005A0DE5"/>
    <w:pPr>
      <w:spacing w:before="120" w:after="240"/>
      <w:outlineLvl w:val="2"/>
    </w:pPr>
    <w:rPr>
      <w:rFonts w:eastAsiaTheme="minorEastAsia"/>
      <w:b/>
      <w:color w:val="7F7F7F" w:themeColor="text1" w:themeTint="80"/>
      <w:sz w:val="32"/>
      <w:szCs w:val="32"/>
    </w:rPr>
  </w:style>
  <w:style w:type="paragraph" w:styleId="Nadpis4">
    <w:name w:val="heading 4"/>
    <w:basedOn w:val="Normln"/>
    <w:next w:val="Normln"/>
    <w:link w:val="Nadpis4Char"/>
    <w:uiPriority w:val="9"/>
    <w:unhideWhenUsed/>
    <w:qFormat/>
    <w:rsid w:val="00FF02D2"/>
    <w:pPr>
      <w:spacing w:after="40"/>
      <w:outlineLvl w:val="3"/>
    </w:pPr>
    <w:rPr>
      <w:rFonts w:eastAsia="Times New Roman"/>
      <w:b/>
      <w:color w:val="3A75C4"/>
      <w:u w:val="single"/>
      <w:lang w:eastAsia="cs-CZ"/>
    </w:rPr>
  </w:style>
  <w:style w:type="paragraph" w:styleId="Nadpis5">
    <w:name w:val="heading 5"/>
    <w:basedOn w:val="Odstavecseseznamem"/>
    <w:next w:val="Normln"/>
    <w:link w:val="Nadpis5Char"/>
    <w:uiPriority w:val="9"/>
    <w:unhideWhenUsed/>
    <w:qFormat/>
    <w:rsid w:val="00E07623"/>
    <w:pPr>
      <w:numPr>
        <w:numId w:val="5"/>
      </w:numPr>
      <w:spacing w:after="0"/>
      <w:ind w:left="714" w:hanging="357"/>
      <w:contextualSpacing w:val="0"/>
      <w:outlineLvl w:val="4"/>
    </w:pPr>
  </w:style>
  <w:style w:type="paragraph" w:styleId="Nadpis6">
    <w:name w:val="heading 6"/>
    <w:aliases w:val="zvyrazneni web"/>
    <w:basedOn w:val="Normln"/>
    <w:next w:val="Normln"/>
    <w:link w:val="Nadpis6Char"/>
    <w:uiPriority w:val="9"/>
    <w:unhideWhenUsed/>
    <w:qFormat/>
    <w:rsid w:val="006A311C"/>
    <w:pPr>
      <w:shd w:val="clear" w:color="auto" w:fill="D2E0F2"/>
      <w:outlineLvl w:val="5"/>
    </w:pPr>
    <w:rPr>
      <w:rFonts w:cstheme="minorHAnsi"/>
      <w:b/>
      <w:color w:val="3A75C4"/>
      <w:szCs w:val="23"/>
      <w:u w:val="single"/>
      <w:shd w:val="clear" w:color="auto" w:fill="D2E0F2"/>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4853"/>
    <w:rPr>
      <w:rFonts w:eastAsiaTheme="majorEastAsia" w:cstheme="majorBidi"/>
      <w:b/>
      <w:caps/>
      <w:color w:val="808080"/>
      <w:sz w:val="32"/>
      <w:szCs w:val="32"/>
    </w:rPr>
  </w:style>
  <w:style w:type="character" w:customStyle="1" w:styleId="Nadpis2Char">
    <w:name w:val="Nadpis 2 Char"/>
    <w:basedOn w:val="Standardnpsmoodstavce"/>
    <w:link w:val="Nadpis2"/>
    <w:uiPriority w:val="9"/>
    <w:rsid w:val="00FF02D2"/>
    <w:rPr>
      <w:rFonts w:eastAsia="Times New Roman" w:cstheme="majorBidi"/>
      <w:smallCaps/>
      <w:color w:val="3A75C4"/>
      <w:sz w:val="42"/>
      <w:szCs w:val="42"/>
    </w:rPr>
  </w:style>
  <w:style w:type="character" w:customStyle="1" w:styleId="Nadpis3Char">
    <w:name w:val="Nadpis 3 Char"/>
    <w:basedOn w:val="Standardnpsmoodstavce"/>
    <w:link w:val="Nadpis3"/>
    <w:uiPriority w:val="9"/>
    <w:rsid w:val="005A0DE5"/>
    <w:rPr>
      <w:rFonts w:cstheme="majorBidi"/>
      <w:b/>
      <w:smallCaps/>
      <w:color w:val="7F7F7F" w:themeColor="text1" w:themeTint="80"/>
      <w:sz w:val="32"/>
      <w:szCs w:val="32"/>
    </w:rPr>
  </w:style>
  <w:style w:type="character" w:customStyle="1" w:styleId="Nadpis4Char">
    <w:name w:val="Nadpis 4 Char"/>
    <w:basedOn w:val="Standardnpsmoodstavce"/>
    <w:link w:val="Nadpis4"/>
    <w:uiPriority w:val="9"/>
    <w:rsid w:val="00FF02D2"/>
    <w:rPr>
      <w:rFonts w:eastAsia="Times New Roman"/>
      <w:b/>
      <w:color w:val="3A75C4"/>
      <w:sz w:val="23"/>
      <w:szCs w:val="22"/>
      <w:u w:val="single"/>
      <w:lang w:eastAsia="cs-CZ"/>
    </w:rPr>
  </w:style>
  <w:style w:type="character" w:customStyle="1" w:styleId="Nadpis5Char">
    <w:name w:val="Nadpis 5 Char"/>
    <w:basedOn w:val="Standardnpsmoodstavce"/>
    <w:link w:val="Nadpis5"/>
    <w:uiPriority w:val="9"/>
    <w:rsid w:val="00E07623"/>
    <w:rPr>
      <w:sz w:val="23"/>
      <w:szCs w:val="22"/>
    </w:rPr>
  </w:style>
  <w:style w:type="character" w:customStyle="1" w:styleId="Nadpis6Char">
    <w:name w:val="Nadpis 6 Char"/>
    <w:aliases w:val="zvyrazneni web Char"/>
    <w:basedOn w:val="Standardnpsmoodstavce"/>
    <w:link w:val="Nadpis6"/>
    <w:uiPriority w:val="9"/>
    <w:rsid w:val="006A311C"/>
    <w:rPr>
      <w:rFonts w:cstheme="minorHAnsi"/>
      <w:b/>
      <w:color w:val="3A75C4"/>
      <w:sz w:val="23"/>
      <w:szCs w:val="23"/>
      <w:u w:val="single"/>
      <w:shd w:val="clear" w:color="auto" w:fill="D2E0F2"/>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644C1"/>
    <w:pPr>
      <w:spacing w:after="0" w:line="240" w:lineRule="auto"/>
      <w:jc w:val="left"/>
    </w:pPr>
    <w:rPr>
      <w:smallCaps/>
      <w:color w:val="808080" w:themeColor="background1" w:themeShade="80"/>
      <w:sz w:val="60"/>
      <w:szCs w:val="60"/>
    </w:rPr>
  </w:style>
  <w:style w:type="character" w:customStyle="1" w:styleId="NzevChar">
    <w:name w:val="Název Char"/>
    <w:basedOn w:val="Standardnpsmoodstavce"/>
    <w:link w:val="Nzev"/>
    <w:uiPriority w:val="10"/>
    <w:rsid w:val="00C644C1"/>
    <w:rPr>
      <w:smallCaps/>
      <w:color w:val="808080" w:themeColor="background1" w:themeShade="80"/>
      <w:sz w:val="60"/>
      <w:szCs w:val="60"/>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uiPriority w:val="19"/>
    <w:qFormat/>
    <w:rsid w:val="00271798"/>
    <w:rPr>
      <w:rFonts w:ascii="Verdana" w:hAnsi="Verdana"/>
      <w:b/>
      <w:caps/>
      <w:color w:val="428D96"/>
      <w:sz w:val="2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unhideWhenUsed/>
    <w:qFormat/>
    <w:rsid w:val="00DF4D3D"/>
    <w:pPr>
      <w:outlineLvl w:val="9"/>
    </w:pPr>
  </w:style>
  <w:style w:type="paragraph" w:styleId="Odstavecseseznamem">
    <w:name w:val="List Paragraph"/>
    <w:aliases w:val="1 odstavecH,Odstavec_muj,List Paragraph (Czech Tourism),Conclusion de partie,References,Odstavec se seznamem2,Nad,Odstavec se seznamem1"/>
    <w:basedOn w:val="Normln"/>
    <w:link w:val="OdstavecseseznamemChar"/>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rsid w:val="00E36D06"/>
    <w:rPr>
      <w:sz w:val="20"/>
      <w:szCs w:val="20"/>
    </w:rPr>
  </w:style>
  <w:style w:type="paragraph" w:styleId="Textpoznpodarou">
    <w:name w:val="footnote text"/>
    <w:basedOn w:val="Normln"/>
    <w:link w:val="TextpoznpodarouChar"/>
    <w:uiPriority w:val="99"/>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563FFB"/>
    <w:pPr>
      <w:tabs>
        <w:tab w:val="right" w:leader="dot" w:pos="9072"/>
      </w:tabs>
      <w:spacing w:after="240" w:line="259" w:lineRule="auto"/>
      <w:ind w:right="566"/>
    </w:pPr>
    <w:rPr>
      <w:rFonts w:eastAsiaTheme="minorHAnsi"/>
    </w:rPr>
  </w:style>
  <w:style w:type="paragraph" w:styleId="Obsah2">
    <w:name w:val="toc 2"/>
    <w:basedOn w:val="Normln"/>
    <w:next w:val="Normln"/>
    <w:autoRedefine/>
    <w:uiPriority w:val="39"/>
    <w:unhideWhenUsed/>
    <w:rsid w:val="00563FFB"/>
    <w:pPr>
      <w:tabs>
        <w:tab w:val="left" w:pos="284"/>
        <w:tab w:val="right" w:leader="dot" w:pos="9072"/>
      </w:tabs>
      <w:spacing w:after="100" w:line="259" w:lineRule="auto"/>
      <w:ind w:right="567"/>
    </w:pPr>
    <w:rPr>
      <w:rFonts w:eastAsiaTheme="minorHAnsi"/>
    </w:rPr>
  </w:style>
  <w:style w:type="paragraph" w:customStyle="1" w:styleId="p-margin">
    <w:name w:val="p-margin"/>
    <w:basedOn w:val="Normln"/>
    <w:rsid w:val="0092139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563FFB"/>
    <w:pPr>
      <w:tabs>
        <w:tab w:val="left" w:pos="851"/>
        <w:tab w:val="right" w:leader="dot" w:pos="9072"/>
      </w:tabs>
      <w:spacing w:after="240" w:line="259" w:lineRule="auto"/>
      <w:ind w:left="440" w:right="566"/>
    </w:pPr>
    <w:rPr>
      <w:rFonts w:eastAsiaTheme="minorHAnsi"/>
    </w:rPr>
  </w:style>
  <w:style w:type="paragraph" w:customStyle="1" w:styleId="paragraph">
    <w:name w:val="paragraph"/>
    <w:basedOn w:val="Normln"/>
    <w:rsid w:val="003A4C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A4C96"/>
  </w:style>
  <w:style w:type="character" w:styleId="Sledovanodkaz">
    <w:name w:val="FollowedHyperlink"/>
    <w:basedOn w:val="Standardnpsmoodstavce"/>
    <w:uiPriority w:val="99"/>
    <w:semiHidden/>
    <w:unhideWhenUsed/>
    <w:rsid w:val="003A4C96"/>
    <w:rPr>
      <w:color w:val="954F72" w:themeColor="followedHyperlink"/>
      <w:u w:val="single"/>
    </w:rPr>
  </w:style>
  <w:style w:type="paragraph" w:customStyle="1" w:styleId="tabulky">
    <w:name w:val="tabulky"/>
    <w:basedOn w:val="Normln"/>
    <w:qFormat/>
    <w:rsid w:val="002E247D"/>
    <w:pPr>
      <w:keepNext/>
      <w:spacing w:before="320" w:after="40" w:line="240" w:lineRule="auto"/>
      <w:jc w:val="left"/>
    </w:pPr>
    <w:rPr>
      <w:rFonts w:eastAsiaTheme="minorHAnsi"/>
      <w:i/>
      <w:color w:val="595959" w:themeColor="text1" w:themeTint="A6"/>
    </w:rPr>
  </w:style>
  <w:style w:type="table" w:customStyle="1" w:styleId="Styl1">
    <w:name w:val="Styl1"/>
    <w:basedOn w:val="Normlntabulka"/>
    <w:uiPriority w:val="99"/>
    <w:rsid w:val="002E247D"/>
    <w:pPr>
      <w:spacing w:after="0" w:line="240" w:lineRule="auto"/>
    </w:pPr>
    <w:rPr>
      <w:rFonts w:eastAsiaTheme="minorHAnsi"/>
      <w:sz w:val="22"/>
      <w:szCs w:val="22"/>
    </w:rPr>
    <w:tblPr>
      <w:tblBorders>
        <w:top w:val="single" w:sz="4" w:space="0" w:color="428D96"/>
        <w:left w:val="single" w:sz="4" w:space="0" w:color="428D96"/>
        <w:bottom w:val="single" w:sz="4" w:space="0" w:color="428D96"/>
        <w:right w:val="single" w:sz="4" w:space="0" w:color="428D96"/>
        <w:insideH w:val="single" w:sz="4" w:space="0" w:color="428D96"/>
        <w:insideV w:val="single" w:sz="4" w:space="0" w:color="428D96"/>
      </w:tblBorders>
    </w:tblPr>
    <w:tblStylePr w:type="firstRow">
      <w:pPr>
        <w:wordWrap/>
        <w:jc w:val="left"/>
      </w:pPr>
      <w:rPr>
        <w:rFonts w:asciiTheme="minorHAnsi" w:hAnsiTheme="minorHAnsi"/>
        <w:b/>
        <w:caps w:val="0"/>
        <w:smallCaps w:val="0"/>
        <w:strike w:val="0"/>
        <w:dstrike w:val="0"/>
        <w:vanish w:val="0"/>
        <w:color w:val="FFFFFF" w:themeColor="background1"/>
        <w:sz w:val="22"/>
        <w:vertAlign w:val="baseline"/>
      </w:rPr>
      <w:tblPr/>
      <w:tcPr>
        <w:shd w:val="clear" w:color="auto" w:fill="57AAB5"/>
        <w:vAlign w:val="center"/>
      </w:tcPr>
    </w:tblStylePr>
    <w:tblStylePr w:type="lastRow">
      <w:tblPr/>
      <w:tcPr>
        <w:shd w:val="clear" w:color="auto" w:fill="CEE7EA"/>
      </w:tcPr>
    </w:tblStylePr>
    <w:tblStylePr w:type="firstCol">
      <w:tblPr/>
      <w:tcPr>
        <w:shd w:val="clear" w:color="auto" w:fill="B1D8DD"/>
      </w:tcPr>
    </w:tblStylePr>
  </w:style>
  <w:style w:type="paragraph" w:customStyle="1" w:styleId="pozn">
    <w:name w:val="pozn"/>
    <w:basedOn w:val="Odstavecseseznamem"/>
    <w:qFormat/>
    <w:rsid w:val="004D2628"/>
    <w:pPr>
      <w:numPr>
        <w:numId w:val="19"/>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pPr>
    <w:rPr>
      <w:rFonts w:cstheme="minorHAnsi"/>
      <w:szCs w:val="23"/>
    </w:rPr>
  </w:style>
  <w:style w:type="paragraph" w:customStyle="1" w:styleId="Styl2">
    <w:name w:val="Styl2"/>
    <w:basedOn w:val="Odstavecseseznamem"/>
    <w:link w:val="Styl2Char"/>
    <w:qFormat/>
    <w:rsid w:val="004D2628"/>
    <w:pPr>
      <w:numPr>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pPr>
    <w:rPr>
      <w:rFonts w:cstheme="minorHAnsi"/>
      <w:szCs w:val="23"/>
    </w:rPr>
  </w:style>
  <w:style w:type="paragraph" w:customStyle="1" w:styleId="paragraf">
    <w:name w:val="paragraf"/>
    <w:basedOn w:val="Odstavecseseznamem"/>
    <w:link w:val="paragrafChar"/>
    <w:qFormat/>
    <w:rsid w:val="0054645B"/>
    <w:pPr>
      <w:numPr>
        <w:numId w:val="2"/>
      </w:numPr>
      <w:pBdr>
        <w:top w:val="single" w:sz="8" w:space="1" w:color="FFF2CC" w:themeColor="accent4" w:themeTint="33"/>
        <w:left w:val="single" w:sz="8" w:space="4" w:color="FFF2CC" w:themeColor="accent4" w:themeTint="33"/>
        <w:bottom w:val="single" w:sz="8" w:space="1" w:color="FFF2CC" w:themeColor="accent4" w:themeTint="33"/>
        <w:right w:val="single" w:sz="8" w:space="4" w:color="FFF2CC" w:themeColor="accent4" w:themeTint="33"/>
      </w:pBdr>
      <w:shd w:val="clear" w:color="auto" w:fill="FFF2CC" w:themeFill="accent4" w:themeFillTint="33"/>
      <w:ind w:left="641" w:hanging="357"/>
      <w:contextualSpacing w:val="0"/>
    </w:pPr>
  </w:style>
  <w:style w:type="character" w:customStyle="1" w:styleId="Styl2Char">
    <w:name w:val="Styl2 Char"/>
    <w:basedOn w:val="Standardnpsmoodstavce"/>
    <w:link w:val="Styl2"/>
    <w:rsid w:val="004D2628"/>
    <w:rPr>
      <w:rFonts w:cstheme="minorHAnsi"/>
      <w:sz w:val="23"/>
      <w:szCs w:val="23"/>
      <w:shd w:val="clear" w:color="auto" w:fill="E2EFD9" w:themeFill="accent6" w:themeFillTint="33"/>
    </w:rPr>
  </w:style>
  <w:style w:type="paragraph" w:customStyle="1" w:styleId="informace">
    <w:name w:val="informace"/>
    <w:basedOn w:val="Odstavecseseznamem"/>
    <w:link w:val="informaceChar"/>
    <w:rsid w:val="00754B0F"/>
    <w:pPr>
      <w:numPr>
        <w:numId w:val="1"/>
      </w:numPr>
      <w:pBdr>
        <w:top w:val="single" w:sz="8" w:space="1" w:color="DEEAF6" w:themeColor="accent5" w:themeTint="33"/>
        <w:left w:val="single" w:sz="8" w:space="4" w:color="DEEAF6" w:themeColor="accent5" w:themeTint="33"/>
        <w:bottom w:val="single" w:sz="8" w:space="1" w:color="DEEAF6" w:themeColor="accent5" w:themeTint="33"/>
        <w:right w:val="single" w:sz="8" w:space="4" w:color="DEEAF6" w:themeColor="accent5" w:themeTint="33"/>
      </w:pBdr>
      <w:shd w:val="clear" w:color="auto" w:fill="DEEAF6" w:themeFill="accent5" w:themeFillTint="33"/>
      <w:ind w:left="640" w:hanging="357"/>
      <w:contextualSpacing w:val="0"/>
    </w:pPr>
  </w:style>
  <w:style w:type="character" w:customStyle="1" w:styleId="OdstavecseseznamemChar">
    <w:name w:val="Odstavec se seznamem Char"/>
    <w:aliases w:val="1 odstavecH Char,Odstavec_muj Char,List Paragraph (Czech Tourism) Char,Conclusion de partie Char,References Char,Odstavec se seznamem2 Char,Nad Char,Odstavec se seznamem1 Char"/>
    <w:basedOn w:val="Standardnpsmoodstavce"/>
    <w:link w:val="Odstavecseseznamem"/>
    <w:uiPriority w:val="34"/>
    <w:qFormat/>
    <w:rsid w:val="00754B0F"/>
    <w:rPr>
      <w:sz w:val="22"/>
      <w:szCs w:val="22"/>
    </w:rPr>
  </w:style>
  <w:style w:type="character" w:customStyle="1" w:styleId="paragrafChar">
    <w:name w:val="paragraf Char"/>
    <w:basedOn w:val="OdstavecseseznamemChar"/>
    <w:link w:val="paragraf"/>
    <w:rsid w:val="0054645B"/>
    <w:rPr>
      <w:sz w:val="23"/>
      <w:szCs w:val="22"/>
      <w:shd w:val="clear" w:color="auto" w:fill="FFF2CC" w:themeFill="accent4" w:themeFillTint="33"/>
    </w:rPr>
  </w:style>
  <w:style w:type="paragraph" w:customStyle="1" w:styleId="doporuen">
    <w:name w:val="doporučení"/>
    <w:basedOn w:val="informace"/>
    <w:link w:val="doporuenChar"/>
    <w:rsid w:val="00D101AE"/>
    <w:pPr>
      <w:numPr>
        <w:numId w:val="3"/>
      </w:numPr>
      <w:pBdr>
        <w:top w:val="single" w:sz="8" w:space="1" w:color="E2EFD9"/>
        <w:left w:val="single" w:sz="8" w:space="4" w:color="E2EFD9"/>
        <w:bottom w:val="single" w:sz="8" w:space="1" w:color="E2EFD9"/>
        <w:right w:val="single" w:sz="8" w:space="4" w:color="E2EFD9"/>
      </w:pBdr>
      <w:shd w:val="clear" w:color="auto" w:fill="E2EFD9"/>
      <w:ind w:left="641" w:hanging="357"/>
    </w:pPr>
  </w:style>
  <w:style w:type="character" w:customStyle="1" w:styleId="informaceChar">
    <w:name w:val="informace Char"/>
    <w:basedOn w:val="paragrafChar"/>
    <w:link w:val="informace"/>
    <w:rsid w:val="00754B0F"/>
    <w:rPr>
      <w:sz w:val="23"/>
      <w:szCs w:val="22"/>
      <w:shd w:val="clear" w:color="auto" w:fill="DEEAF6" w:themeFill="accent5" w:themeFillTint="33"/>
    </w:rPr>
  </w:style>
  <w:style w:type="paragraph" w:customStyle="1" w:styleId="nadpistabulka">
    <w:name w:val="nadpis tabulka"/>
    <w:basedOn w:val="Nadpis1"/>
    <w:link w:val="nadpistabulkaChar"/>
    <w:qFormat/>
    <w:rsid w:val="00420017"/>
    <w:pPr>
      <w:spacing w:before="320" w:after="0"/>
      <w:jc w:val="left"/>
      <w:outlineLvl w:val="9"/>
    </w:pPr>
    <w:rPr>
      <w:b w:val="0"/>
      <w:i/>
      <w:caps w:val="0"/>
      <w:color w:val="595959" w:themeColor="text1" w:themeTint="A6"/>
      <w:sz w:val="22"/>
      <w:szCs w:val="40"/>
    </w:rPr>
  </w:style>
  <w:style w:type="character" w:customStyle="1" w:styleId="doporuenChar">
    <w:name w:val="doporučení Char"/>
    <w:basedOn w:val="paragrafChar"/>
    <w:link w:val="doporuen"/>
    <w:rsid w:val="00D101AE"/>
    <w:rPr>
      <w:sz w:val="23"/>
      <w:szCs w:val="22"/>
      <w:shd w:val="clear" w:color="auto" w:fill="E2EFD9"/>
    </w:rPr>
  </w:style>
  <w:style w:type="character" w:customStyle="1" w:styleId="nadpistabulkaChar">
    <w:name w:val="nadpis tabulka Char"/>
    <w:basedOn w:val="Nadpis1Char"/>
    <w:link w:val="nadpistabulka"/>
    <w:rsid w:val="00420017"/>
    <w:rPr>
      <w:rFonts w:eastAsiaTheme="majorEastAsia" w:cstheme="majorBidi"/>
      <w:b w:val="0"/>
      <w:i/>
      <w:caps w:val="0"/>
      <w:color w:val="595959" w:themeColor="text1" w:themeTint="A6"/>
      <w:sz w:val="22"/>
      <w:szCs w:val="40"/>
    </w:rPr>
  </w:style>
  <w:style w:type="character" w:customStyle="1" w:styleId="apple-tab-span">
    <w:name w:val="apple-tab-span"/>
    <w:basedOn w:val="Standardnpsmoodstavce"/>
    <w:rsid w:val="00D81EB8"/>
  </w:style>
  <w:style w:type="character" w:customStyle="1" w:styleId="Nevyeenzmnka1">
    <w:name w:val="Nevyřešená zmínka1"/>
    <w:basedOn w:val="Standardnpsmoodstavce"/>
    <w:uiPriority w:val="99"/>
    <w:semiHidden/>
    <w:unhideWhenUsed/>
    <w:rsid w:val="00D81EB8"/>
    <w:rPr>
      <w:color w:val="605E5C"/>
      <w:shd w:val="clear" w:color="auto" w:fill="E1DFDD"/>
    </w:rPr>
  </w:style>
  <w:style w:type="table" w:styleId="Tmavtabulkasmkou5zvraznn5">
    <w:name w:val="Grid Table 5 Dark Accent 5"/>
    <w:basedOn w:val="Normlntabulka"/>
    <w:uiPriority w:val="50"/>
    <w:rsid w:val="00EB2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lkasmkou4zvraznn1">
    <w:name w:val="Grid Table 4 Accent 1"/>
    <w:basedOn w:val="Normlntabulka"/>
    <w:uiPriority w:val="49"/>
    <w:rsid w:val="00EB23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Barevntabulkasmkou6zvraznn1">
    <w:name w:val="Grid Table 6 Colorful Accent 1"/>
    <w:basedOn w:val="Normlntabulka"/>
    <w:uiPriority w:val="51"/>
    <w:rsid w:val="00EB23C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E46BA"/>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ui-provider">
    <w:name w:val="ui-provider"/>
    <w:basedOn w:val="Standardnpsmoodstavce"/>
    <w:rsid w:val="00111326"/>
  </w:style>
  <w:style w:type="character" w:customStyle="1" w:styleId="cf01">
    <w:name w:val="cf01"/>
    <w:basedOn w:val="Standardnpsmoodstavce"/>
    <w:rsid w:val="00111326"/>
    <w:rPr>
      <w:rFonts w:ascii="Segoe UI" w:hAnsi="Segoe UI" w:cs="Segoe UI" w:hint="default"/>
      <w:sz w:val="18"/>
      <w:szCs w:val="18"/>
    </w:rPr>
  </w:style>
  <w:style w:type="paragraph" w:customStyle="1" w:styleId="l4">
    <w:name w:val="l4"/>
    <w:basedOn w:val="Normln"/>
    <w:rsid w:val="00C13D07"/>
    <w:pPr>
      <w:spacing w:before="100" w:beforeAutospacing="1" w:after="100" w:afterAutospacing="1" w:line="240" w:lineRule="auto"/>
      <w:jc w:val="left"/>
    </w:pPr>
    <w:rPr>
      <w:rFonts w:ascii="Times New Roman" w:eastAsiaTheme="minorHAnsi" w:hAnsi="Times New Roman" w:cs="Times New Roman"/>
      <w:sz w:val="24"/>
      <w:szCs w:val="24"/>
      <w:lang w:eastAsia="cs-CZ"/>
    </w:rPr>
  </w:style>
  <w:style w:type="paragraph" w:customStyle="1" w:styleId="l3">
    <w:name w:val="l3"/>
    <w:basedOn w:val="Normln"/>
    <w:rsid w:val="00C13D07"/>
    <w:pPr>
      <w:spacing w:before="100" w:beforeAutospacing="1" w:after="100" w:afterAutospacing="1" w:line="240" w:lineRule="auto"/>
      <w:jc w:val="left"/>
    </w:pPr>
    <w:rPr>
      <w:rFonts w:ascii="Times New Roman" w:eastAsiaTheme="minorHAnsi" w:hAnsi="Times New Roman" w:cs="Times New Roman"/>
      <w:sz w:val="24"/>
      <w:szCs w:val="24"/>
      <w:lang w:eastAsia="cs-CZ"/>
    </w:rPr>
  </w:style>
  <w:style w:type="paragraph" w:customStyle="1" w:styleId="pf0">
    <w:name w:val="pf0"/>
    <w:basedOn w:val="Normln"/>
    <w:rsid w:val="00C13D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C5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1292">
      <w:bodyDiv w:val="1"/>
      <w:marLeft w:val="0"/>
      <w:marRight w:val="0"/>
      <w:marTop w:val="0"/>
      <w:marBottom w:val="0"/>
      <w:divBdr>
        <w:top w:val="none" w:sz="0" w:space="0" w:color="auto"/>
        <w:left w:val="none" w:sz="0" w:space="0" w:color="auto"/>
        <w:bottom w:val="none" w:sz="0" w:space="0" w:color="auto"/>
        <w:right w:val="none" w:sz="0" w:space="0" w:color="auto"/>
      </w:divBdr>
    </w:div>
    <w:div w:id="417024398">
      <w:bodyDiv w:val="1"/>
      <w:marLeft w:val="0"/>
      <w:marRight w:val="0"/>
      <w:marTop w:val="0"/>
      <w:marBottom w:val="0"/>
      <w:divBdr>
        <w:top w:val="none" w:sz="0" w:space="0" w:color="auto"/>
        <w:left w:val="none" w:sz="0" w:space="0" w:color="auto"/>
        <w:bottom w:val="none" w:sz="0" w:space="0" w:color="auto"/>
        <w:right w:val="none" w:sz="0" w:space="0" w:color="auto"/>
      </w:divBdr>
    </w:div>
    <w:div w:id="507257249">
      <w:bodyDiv w:val="1"/>
      <w:marLeft w:val="0"/>
      <w:marRight w:val="0"/>
      <w:marTop w:val="0"/>
      <w:marBottom w:val="0"/>
      <w:divBdr>
        <w:top w:val="none" w:sz="0" w:space="0" w:color="auto"/>
        <w:left w:val="none" w:sz="0" w:space="0" w:color="auto"/>
        <w:bottom w:val="none" w:sz="0" w:space="0" w:color="auto"/>
        <w:right w:val="none" w:sz="0" w:space="0" w:color="auto"/>
      </w:divBdr>
    </w:div>
    <w:div w:id="577404719">
      <w:bodyDiv w:val="1"/>
      <w:marLeft w:val="0"/>
      <w:marRight w:val="0"/>
      <w:marTop w:val="0"/>
      <w:marBottom w:val="0"/>
      <w:divBdr>
        <w:top w:val="none" w:sz="0" w:space="0" w:color="auto"/>
        <w:left w:val="none" w:sz="0" w:space="0" w:color="auto"/>
        <w:bottom w:val="none" w:sz="0" w:space="0" w:color="auto"/>
        <w:right w:val="none" w:sz="0" w:space="0" w:color="auto"/>
      </w:divBdr>
    </w:div>
    <w:div w:id="617836296">
      <w:bodyDiv w:val="1"/>
      <w:marLeft w:val="0"/>
      <w:marRight w:val="0"/>
      <w:marTop w:val="0"/>
      <w:marBottom w:val="0"/>
      <w:divBdr>
        <w:top w:val="none" w:sz="0" w:space="0" w:color="auto"/>
        <w:left w:val="none" w:sz="0" w:space="0" w:color="auto"/>
        <w:bottom w:val="none" w:sz="0" w:space="0" w:color="auto"/>
        <w:right w:val="none" w:sz="0" w:space="0" w:color="auto"/>
      </w:divBdr>
    </w:div>
    <w:div w:id="900364831">
      <w:bodyDiv w:val="1"/>
      <w:marLeft w:val="0"/>
      <w:marRight w:val="0"/>
      <w:marTop w:val="0"/>
      <w:marBottom w:val="0"/>
      <w:divBdr>
        <w:top w:val="none" w:sz="0" w:space="0" w:color="auto"/>
        <w:left w:val="none" w:sz="0" w:space="0" w:color="auto"/>
        <w:bottom w:val="none" w:sz="0" w:space="0" w:color="auto"/>
        <w:right w:val="none" w:sz="0" w:space="0" w:color="auto"/>
      </w:divBdr>
    </w:div>
    <w:div w:id="1134058975">
      <w:bodyDiv w:val="1"/>
      <w:marLeft w:val="0"/>
      <w:marRight w:val="0"/>
      <w:marTop w:val="0"/>
      <w:marBottom w:val="0"/>
      <w:divBdr>
        <w:top w:val="none" w:sz="0" w:space="0" w:color="auto"/>
        <w:left w:val="none" w:sz="0" w:space="0" w:color="auto"/>
        <w:bottom w:val="none" w:sz="0" w:space="0" w:color="auto"/>
        <w:right w:val="none" w:sz="0" w:space="0" w:color="auto"/>
      </w:divBdr>
    </w:div>
    <w:div w:id="1138373685">
      <w:bodyDiv w:val="1"/>
      <w:marLeft w:val="0"/>
      <w:marRight w:val="0"/>
      <w:marTop w:val="0"/>
      <w:marBottom w:val="0"/>
      <w:divBdr>
        <w:top w:val="none" w:sz="0" w:space="0" w:color="auto"/>
        <w:left w:val="none" w:sz="0" w:space="0" w:color="auto"/>
        <w:bottom w:val="none" w:sz="0" w:space="0" w:color="auto"/>
        <w:right w:val="none" w:sz="0" w:space="0" w:color="auto"/>
      </w:divBdr>
    </w:div>
    <w:div w:id="1240214690">
      <w:bodyDiv w:val="1"/>
      <w:marLeft w:val="0"/>
      <w:marRight w:val="0"/>
      <w:marTop w:val="0"/>
      <w:marBottom w:val="0"/>
      <w:divBdr>
        <w:top w:val="none" w:sz="0" w:space="0" w:color="auto"/>
        <w:left w:val="none" w:sz="0" w:space="0" w:color="auto"/>
        <w:bottom w:val="none" w:sz="0" w:space="0" w:color="auto"/>
        <w:right w:val="none" w:sz="0" w:space="0" w:color="auto"/>
      </w:divBdr>
    </w:div>
    <w:div w:id="1244416862">
      <w:bodyDiv w:val="1"/>
      <w:marLeft w:val="0"/>
      <w:marRight w:val="0"/>
      <w:marTop w:val="0"/>
      <w:marBottom w:val="0"/>
      <w:divBdr>
        <w:top w:val="none" w:sz="0" w:space="0" w:color="auto"/>
        <w:left w:val="none" w:sz="0" w:space="0" w:color="auto"/>
        <w:bottom w:val="none" w:sz="0" w:space="0" w:color="auto"/>
        <w:right w:val="none" w:sz="0" w:space="0" w:color="auto"/>
      </w:divBdr>
    </w:div>
    <w:div w:id="1398088870">
      <w:bodyDiv w:val="1"/>
      <w:marLeft w:val="0"/>
      <w:marRight w:val="0"/>
      <w:marTop w:val="0"/>
      <w:marBottom w:val="0"/>
      <w:divBdr>
        <w:top w:val="none" w:sz="0" w:space="0" w:color="auto"/>
        <w:left w:val="none" w:sz="0" w:space="0" w:color="auto"/>
        <w:bottom w:val="none" w:sz="0" w:space="0" w:color="auto"/>
        <w:right w:val="none" w:sz="0" w:space="0" w:color="auto"/>
      </w:divBdr>
    </w:div>
    <w:div w:id="1495339466">
      <w:bodyDiv w:val="1"/>
      <w:marLeft w:val="0"/>
      <w:marRight w:val="0"/>
      <w:marTop w:val="0"/>
      <w:marBottom w:val="0"/>
      <w:divBdr>
        <w:top w:val="none" w:sz="0" w:space="0" w:color="auto"/>
        <w:left w:val="none" w:sz="0" w:space="0" w:color="auto"/>
        <w:bottom w:val="none" w:sz="0" w:space="0" w:color="auto"/>
        <w:right w:val="none" w:sz="0" w:space="0" w:color="auto"/>
      </w:divBdr>
    </w:div>
    <w:div w:id="1975525929">
      <w:bodyDiv w:val="1"/>
      <w:marLeft w:val="0"/>
      <w:marRight w:val="0"/>
      <w:marTop w:val="0"/>
      <w:marBottom w:val="0"/>
      <w:divBdr>
        <w:top w:val="none" w:sz="0" w:space="0" w:color="auto"/>
        <w:left w:val="none" w:sz="0" w:space="0" w:color="auto"/>
        <w:bottom w:val="none" w:sz="0" w:space="0" w:color="auto"/>
        <w:right w:val="none" w:sz="0" w:space="0" w:color="auto"/>
      </w:divBdr>
    </w:div>
    <w:div w:id="2139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pack.eu/?page_id=402&amp;lang=cz" TargetMode="External"/><Relationship Id="rId21" Type="http://schemas.openxmlformats.org/officeDocument/2006/relationships/hyperlink" Target="https://cestina-pro-cizince.cz/trvaly-pobyt/a2/pripra-va-na-zkousku/prvni-pomoc-v-cestine-nahravky/" TargetMode="External"/><Relationship Id="rId42" Type="http://schemas.openxmlformats.org/officeDocument/2006/relationships/hyperlink" Target="https://www.charita.cz/jak-pomahame/doma/integrace-cizincu/infolinka-v-ukrajinstine/" TargetMode="External"/><Relationship Id="rId47" Type="http://schemas.openxmlformats.org/officeDocument/2006/relationships/image" Target="media/image20.png"/><Relationship Id="rId63" Type="http://schemas.openxmlformats.org/officeDocument/2006/relationships/hyperlink" Target="https://www.uradprace.cz/informacni-a-poradenska-strediska-uradu-prace-cr" TargetMode="External"/><Relationship Id="rId68" Type="http://schemas.openxmlformats.org/officeDocument/2006/relationships/hyperlink" Target="https://cizinci.npi.cz/tlumoceni-a-preklady/preklady-ss/" TargetMode="External"/><Relationship Id="rId84" Type="http://schemas.openxmlformats.org/officeDocument/2006/relationships/footer" Target="footer1.xml"/><Relationship Id="rId16" Type="http://schemas.openxmlformats.org/officeDocument/2006/relationships/hyperlink" Target="https://www.integra-cnicentra.cz/" TargetMode="External"/><Relationship Id="rId11" Type="http://schemas.openxmlformats.org/officeDocument/2006/relationships/image" Target="media/image1.emf"/><Relationship Id="rId32" Type="http://schemas.openxmlformats.org/officeDocument/2006/relationships/hyperlink" Target="https://redmonster.net.ua/uk/" TargetMode="External"/><Relationship Id="rId37" Type="http://schemas.openxmlformats.org/officeDocument/2006/relationships/image" Target="media/image15.png"/><Relationship Id="rId53" Type="http://schemas.openxmlformats.org/officeDocument/2006/relationships/hyperlink" Target="https://www.edu.cz/ukrajina%20&#1074;%20&#1095;&#1072;&#1089;&#1090;&#1080;&#1085;&#1110;%20&#1076;&#1083;&#1103;%20&#1091;&#1088;&#1072;&#1111;&#1085;&#1094;&#1110;&#1074;." TargetMode="External"/><Relationship Id="rId58" Type="http://schemas.openxmlformats.org/officeDocument/2006/relationships/image" Target="media/image24.png"/><Relationship Id="rId74" Type="http://schemas.openxmlformats.org/officeDocument/2006/relationships/hyperlink" Target="https://www.studyin.cz/" TargetMode="External"/><Relationship Id="rId79" Type="http://schemas.openxmlformats.org/officeDocument/2006/relationships/image" Target="media/image33.png"/><Relationship Id="rId5" Type="http://schemas.openxmlformats.org/officeDocument/2006/relationships/numbering" Target="numbering.xml"/><Relationship Id="rId19" Type="http://schemas.openxmlformats.org/officeDocument/2006/relationships/hyperlink" Target="https://www.uradprace.cz/web/cz/krajske-pobocky" TargetMode="External"/><Relationship Id="rId14" Type="http://schemas.openxmlformats.org/officeDocument/2006/relationships/hyperlink" Target="https://www.msmt.cz/mladez/adaptacni-skupiny-pro-deti-cizince-migrujici-z-ukrajiny-zari" TargetMode="External"/><Relationship Id="rId22" Type="http://schemas.openxmlformats.org/officeDocument/2006/relationships/image" Target="media/image7.png"/><Relationship Id="rId27" Type="http://schemas.openxmlformats.org/officeDocument/2006/relationships/hyperlink" Target="https://www.mozaika.eu/ucebnice-cestiny/" TargetMode="External"/><Relationship Id="rId30" Type="http://schemas.openxmlformats.org/officeDocument/2006/relationships/hyperlink" Target="https://app.ceskylevouzadni.cz/" TargetMode="External"/><Relationship Id="rId35" Type="http://schemas.openxmlformats.org/officeDocument/2006/relationships/hyperlink" Target="https://lindat.cz/translation" TargetMode="External"/><Relationship Id="rId43" Type="http://schemas.openxmlformats.org/officeDocument/2006/relationships/hyperlink" Target="https://www.opu.cz/en/" TargetMode="External"/><Relationship Id="rId48" Type="http://schemas.openxmlformats.org/officeDocument/2006/relationships/hyperlink" Target="https://meta-ops.eu/prakticky-radce/praktichnij-poradnik/" TargetMode="External"/><Relationship Id="rId56" Type="http://schemas.openxmlformats.org/officeDocument/2006/relationships/hyperlink" Target="https://www.studyin.cz/soubory/clanky/0021_publications/Study-in-Profi-web-akt.-25.-3.-2021-.pdf" TargetMode="External"/><Relationship Id="rId64" Type="http://schemas.openxmlformats.org/officeDocument/2006/relationships/hyperlink" Target="https://www.uradprace.cz/informacni-a-poradenska-strediska-uradu-prace-cr" TargetMode="External"/><Relationship Id="rId69" Type="http://schemas.openxmlformats.org/officeDocument/2006/relationships/image" Target="media/image28.png"/><Relationship Id="rId77" Type="http://schemas.openxmlformats.org/officeDocument/2006/relationships/hyperlink" Target="https://europa.eu/europass/uk" TargetMode="External"/><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image" Target="media/image30.png"/><Relationship Id="rId80" Type="http://schemas.openxmlformats.org/officeDocument/2006/relationships/hyperlink" Target="https://www.msmt.cz/vzdelavani/skolstvi-v-cr/nostrifikace-uznani-zahranicniho-zakladniho-stredniho-a"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www.umimecesky.cz/cviceni-cestina-pro-ukrajinsky-mluvici" TargetMode="External"/><Relationship Id="rId38" Type="http://schemas.openxmlformats.org/officeDocument/2006/relationships/hyperlink" Target="https://www.skaut.cz/zvemedoskautu/" TargetMode="External"/><Relationship Id="rId46" Type="http://schemas.openxmlformats.org/officeDocument/2006/relationships/image" Target="media/image19.png"/><Relationship Id="rId59" Type="http://schemas.openxmlformats.org/officeDocument/2006/relationships/hyperlink" Target="https://meta-ops.eu/novinky/infobalicek-prijimaci-rizeni-rizeni-na-stredni-skoly-zapisovy-listek-a-2-kola/" TargetMode="External"/><Relationship Id="rId67" Type="http://schemas.openxmlformats.org/officeDocument/2006/relationships/hyperlink" Target="https://www.clovekvtisni.cz/informatsiia-dlia-gromadian-ukrayini-8616gp" TargetMode="External"/><Relationship Id="rId20" Type="http://schemas.openxmlformats.org/officeDocument/2006/relationships/image" Target="media/image6.png"/><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https://www.statnisprava.cz/rstsp/ciselniky.nsf/i/d0049" TargetMode="External"/><Relationship Id="rId70" Type="http://schemas.openxmlformats.org/officeDocument/2006/relationships/image" Target="media/image29.png"/><Relationship Id="rId75" Type="http://schemas.openxmlformats.org/officeDocument/2006/relationships/image" Target="media/image32.png"/><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kurzycestinyprocizince.cz/cs/e-learning.html"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s://cizinci.npi.cz/tlumoceni-a-preklady/" TargetMode="External"/><Relationship Id="rId57" Type="http://schemas.openxmlformats.org/officeDocument/2006/relationships/hyperlink" Target="https://eurydice.eacea.ec.europa.eu/national-education-systems/czech-republic/czech-republic" TargetMode="External"/><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integracnicentra.cz/" TargetMode="External"/><Relationship Id="rId52" Type="http://schemas.openxmlformats.org/officeDocument/2006/relationships/hyperlink" Target="https://ukrajina.npi.cz/blog/vzdelavaci-nabidka-strednich-a-vyssich-odbornych-skol-pro-skolni-rok-20222023" TargetMode="External"/><Relationship Id="rId60" Type="http://schemas.openxmlformats.org/officeDocument/2006/relationships/image" Target="media/image25.png"/><Relationship Id="rId65" Type="http://schemas.openxmlformats.org/officeDocument/2006/relationships/image" Target="media/image27.png"/><Relationship Id="rId73" Type="http://schemas.openxmlformats.org/officeDocument/2006/relationships/image" Target="media/image31.png"/><Relationship Id="rId78" Type="http://schemas.openxmlformats.org/officeDocument/2006/relationships/hyperlink" Target="https://europa.eu/europass/uk" TargetMode="External"/><Relationship Id="rId81" Type="http://schemas.openxmlformats.org/officeDocument/2006/relationships/image" Target="media/image34.png"/><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uradprace.cz/web/cz/-/rekvalifik-14" TargetMode="External"/><Relationship Id="rId39" Type="http://schemas.openxmlformats.org/officeDocument/2006/relationships/hyperlink" Target="https://ddmpraha.cz" TargetMode="Externa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hyperlink" Target="https://www.cedefop.europa.eu/en/publications/8142" TargetMode="External"/><Relationship Id="rId76" Type="http://schemas.openxmlformats.org/officeDocument/2006/relationships/hyperlink" Target="https://europa.eu/" TargetMode="External"/><Relationship Id="rId7" Type="http://schemas.openxmlformats.org/officeDocument/2006/relationships/settings" Target="settings.xml"/><Relationship Id="rId71" Type="http://schemas.openxmlformats.org/officeDocument/2006/relationships/hyperlink" Target="https://prijimacky.cermat.cz/menu/testova-zadani-k-procvicovani/testova-zada-ni-v-pdf"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image" Target="media/image18.png"/><Relationship Id="rId66" Type="http://schemas.openxmlformats.org/officeDocument/2006/relationships/hyperlink" Target="https://www.integracnicentra.cz/" TargetMode="External"/><Relationship Id="rId87" Type="http://schemas.openxmlformats.org/officeDocument/2006/relationships/fontTable" Target="fontTable.xml"/><Relationship Id="rId61" Type="http://schemas.openxmlformats.org/officeDocument/2006/relationships/image" Target="media/image26.png"/><Relationship Id="rId82" Type="http://schemas.openxmlformats.org/officeDocument/2006/relationships/hyperlink" Target="https://www.msmt.cz/vzdelavani/vysoke-skolstvi/zvlastni-informace-pro-zadatele-o-nostrifikaci-z-ukrajin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6.jpg"/></Relationships>
</file>

<file path=word/_rels/footer2.xml.rels><?xml version="1.0" encoding="UTF-8" standalone="yes"?>
<Relationships xmlns="http://schemas.openxmlformats.org/package/2006/relationships"><Relationship Id="rId1" Type="http://schemas.openxmlformats.org/officeDocument/2006/relationships/image" Target="media/image37.jpg"/></Relationships>
</file>

<file path=word/_rels/header1.xml.rels><?xml version="1.0" encoding="UTF-8" standalone="yes"?>
<Relationships xmlns="http://schemas.openxmlformats.org/package/2006/relationships"><Relationship Id="rId1" Type="http://schemas.openxmlformats.org/officeDocument/2006/relationships/image" Target="media/image3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dd24b7f9-e3ee-43c2-949c-e36816f2a2d5" xsi:nil="true"/>
    <Templates xmlns="dd24b7f9-e3ee-43c2-949c-e36816f2a2d5" xsi:nil="true"/>
    <Members xmlns="dd24b7f9-e3ee-43c2-949c-e36816f2a2d5">
      <UserInfo>
        <DisplayName/>
        <AccountId xsi:nil="true"/>
        <AccountType/>
      </UserInfo>
    </Members>
    <Invited_Members xmlns="dd24b7f9-e3ee-43c2-949c-e36816f2a2d5" xsi:nil="true"/>
    <IsNotebookLocked xmlns="dd24b7f9-e3ee-43c2-949c-e36816f2a2d5" xsi:nil="true"/>
    <CultureName xmlns="dd24b7f9-e3ee-43c2-949c-e36816f2a2d5" xsi:nil="true"/>
    <Owner xmlns="dd24b7f9-e3ee-43c2-949c-e36816f2a2d5">
      <UserInfo>
        <DisplayName/>
        <AccountId xsi:nil="true"/>
        <AccountType/>
      </UserInfo>
    </Owner>
    <Leaders xmlns="dd24b7f9-e3ee-43c2-949c-e36816f2a2d5">
      <UserInfo>
        <DisplayName/>
        <AccountId xsi:nil="true"/>
        <AccountType/>
      </UserInfo>
    </Leaders>
    <Member_Groups xmlns="dd24b7f9-e3ee-43c2-949c-e36816f2a2d5">
      <UserInfo>
        <DisplayName/>
        <AccountId xsi:nil="true"/>
        <AccountType/>
      </UserInfo>
    </Member_Groups>
    <NotebookType xmlns="dd24b7f9-e3ee-43c2-949c-e36816f2a2d5" xsi:nil="true"/>
    <DefaultSectionNames xmlns="dd24b7f9-e3ee-43c2-949c-e36816f2a2d5" xsi:nil="true"/>
    <Is_Collaboration_Space_Locked xmlns="dd24b7f9-e3ee-43c2-949c-e36816f2a2d5" xsi:nil="true"/>
    <LMS_Mappings xmlns="dd24b7f9-e3ee-43c2-949c-e36816f2a2d5" xsi:nil="true"/>
    <Has_Leaders_Only_SectionGroup xmlns="dd24b7f9-e3ee-43c2-949c-e36816f2a2d5" xsi:nil="true"/>
    <Invited_Leaders xmlns="dd24b7f9-e3ee-43c2-949c-e36816f2a2d5" xsi:nil="true"/>
    <Distribution_Groups xmlns="dd24b7f9-e3ee-43c2-949c-e36816f2a2d5" xsi:nil="true"/>
    <Math_Settings xmlns="dd24b7f9-e3ee-43c2-949c-e36816f2a2d5" xsi:nil="true"/>
    <Self_Registration_Enabled xmlns="dd24b7f9-e3ee-43c2-949c-e36816f2a2d5" xsi:nil="true"/>
    <AppVersion xmlns="dd24b7f9-e3ee-43c2-949c-e36816f2a2d5" xsi:nil="true"/>
    <TeamsChannelId xmlns="dd24b7f9-e3ee-43c2-949c-e36816f2a2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6" ma:contentTypeDescription="Vytvoří nový dokument" ma:contentTypeScope="" ma:versionID="5d09467b18de0373fbabe9fe59535c9c">
  <xsd:schema xmlns:xsd="http://www.w3.org/2001/XMLSchema" xmlns:xs="http://www.w3.org/2001/XMLSchema" xmlns:p="http://schemas.microsoft.com/office/2006/metadata/properties" xmlns:ns2="dd24b7f9-e3ee-43c2-949c-e36816f2a2d5" targetNamespace="http://schemas.microsoft.com/office/2006/metadata/properties" ma:root="true" ma:fieldsID="cda17e6634418d53a3b63549dc920831" ns2:_="">
    <xsd:import namespace="dd24b7f9-e3ee-43c2-949c-e36816f2a2d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D73B-A1F6-48D8-882A-93A4B7055E0D}">
  <ds:schemaRefs>
    <ds:schemaRef ds:uri="http://schemas.microsoft.com/office/2006/metadata/properties"/>
    <ds:schemaRef ds:uri="http://schemas.microsoft.com/office/infopath/2007/PartnerControls"/>
    <ds:schemaRef ds:uri="dd24b7f9-e3ee-43c2-949c-e36816f2a2d5"/>
  </ds:schemaRefs>
</ds:datastoreItem>
</file>

<file path=customXml/itemProps2.xml><?xml version="1.0" encoding="utf-8"?>
<ds:datastoreItem xmlns:ds="http://schemas.openxmlformats.org/officeDocument/2006/customXml" ds:itemID="{18CBED78-2F54-4A9D-8DC1-E2721BA6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B991F-E180-42A5-A6B8-2D1AC4D9646B}">
  <ds:schemaRefs>
    <ds:schemaRef ds:uri="http://schemas.microsoft.com/sharepoint/v3/contenttype/forms"/>
  </ds:schemaRefs>
</ds:datastoreItem>
</file>

<file path=customXml/itemProps4.xml><?xml version="1.0" encoding="utf-8"?>
<ds:datastoreItem xmlns:ds="http://schemas.openxmlformats.org/officeDocument/2006/customXml" ds:itemID="{E5FC83F5-2022-44D8-B866-70C84385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3397</Words>
  <Characters>20046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Karel Kolář</cp:lastModifiedBy>
  <cp:revision>3</cp:revision>
  <dcterms:created xsi:type="dcterms:W3CDTF">2022-11-10T09:35:00Z</dcterms:created>
  <dcterms:modified xsi:type="dcterms:W3CDTF">2022-11-15T07:56:00Z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