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962B" w14:textId="77777777" w:rsidR="00F86525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Poradnia pedagogiczno-psychologiczna ………………………..</w:t>
      </w:r>
    </w:p>
    <w:p w14:paraId="55B4962C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Miejsce pracy:</w:t>
      </w:r>
    </w:p>
    <w:p w14:paraId="55B4962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  <w:u w:val="single"/>
        </w:rPr>
      </w:pPr>
    </w:p>
    <w:p w14:paraId="55B4962F" w14:textId="77777777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Imię i nazwisko: ................................................................................... ur. ..............................</w:t>
      </w:r>
    </w:p>
    <w:p w14:paraId="55B49630" w14:textId="792981EC" w:rsidR="002C2A3A" w:rsidRPr="00F86525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Miejsce zamieszkania, kod pocztowy: .............................................................. nr tel. .........................</w:t>
      </w:r>
    </w:p>
    <w:p w14:paraId="55B49631" w14:textId="77777777" w:rsidR="002C2A3A" w:rsidRPr="00ED38D0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Uczeń klasy: ......................, Szkoła .........................................................w ........................................</w:t>
      </w:r>
    </w:p>
    <w:p w14:paraId="55B49632" w14:textId="77777777" w:rsidR="002C2A3A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Bardzo poufna</w:t>
      </w:r>
    </w:p>
    <w:p w14:paraId="55B49633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color w:val="000000"/>
        </w:rPr>
      </w:pPr>
    </w:p>
    <w:p w14:paraId="55B49634" w14:textId="77777777" w:rsidR="002C2A3A" w:rsidRPr="0051395B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  <w:color w:val="000000"/>
          <w:sz w:val="48"/>
          <w:szCs w:val="48"/>
        </w:rPr>
        <w:t xml:space="preserve">Informacja dla rodziców </w:t>
      </w:r>
    </w:p>
    <w:p w14:paraId="55B4963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Szanowni rodziców, dorosły kliencie,</w:t>
      </w:r>
    </w:p>
    <w:p w14:paraId="55B49636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55B4963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Państwa dziecku zostanie udzielona w naszej placówce specjalistyczna porada. W tym celu potrzebujemy również Państwa współpracy. Żądamy Państwa o uważne czy prawdziwe wypełnienie następnego kwestionariusza.</w:t>
      </w:r>
      <w:r>
        <w:t xml:space="preserve"> </w:t>
      </w:r>
      <w:r>
        <w:rPr>
          <w:color w:val="000000"/>
        </w:rPr>
        <w:t xml:space="preserve">Prosimy wypełnić we wszystkich rubrykach. </w:t>
      </w:r>
    </w:p>
    <w:p w14:paraId="55B49638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5B4963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Przy zaznaczonych odpowiedziach wystarczy: </w:t>
      </w:r>
    </w:p>
    <w:p w14:paraId="55B4963A" w14:textId="77777777" w:rsidR="00F86525" w:rsidRPr="00E6163D" w:rsidRDefault="00F86525" w:rsidP="002C2A3A">
      <w:pPr>
        <w:shd w:val="clear" w:color="auto" w:fill="FFFFFF"/>
        <w:autoSpaceDE w:val="0"/>
        <w:autoSpaceDN w:val="0"/>
        <w:adjustRightInd w:val="0"/>
        <w:jc w:val="both"/>
      </w:pPr>
    </w:p>
    <w:p w14:paraId="55B4963B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a) podkreślić odpowiednią pozycję; </w:t>
      </w:r>
    </w:p>
    <w:p w14:paraId="55B4963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b) ewentualnie postawić krzyżyk w ramce przy poprawnej odpowiedzi.</w:t>
      </w:r>
    </w:p>
    <w:p w14:paraId="55B4963D" w14:textId="77777777" w:rsidR="002C2A3A" w:rsidRPr="00C04D5D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55B4963E" w14:textId="77777777" w:rsidR="002C2A3A" w:rsidRDefault="002C2A3A" w:rsidP="002C2A3A">
      <w:pPr>
        <w:jc w:val="both"/>
      </w:pPr>
      <w:r>
        <w:rPr>
          <w:color w:val="000000"/>
        </w:rPr>
        <w:t xml:space="preserve">Informacje od Państwa traktujemy jako całkowicie poufną, przeznaczoną jedynie dla naszych celów wewnętrznych. Jej treść zostanie zabezpieczona zgodnie z </w:t>
      </w:r>
      <w:r>
        <w:t>Rozporządzeniem Parlamentu Europejskiego oraz Rady Europy 2016/679 (w dalszej części nazywane tylko Rozporządzeniem).</w:t>
      </w:r>
    </w:p>
    <w:p w14:paraId="55B4963F" w14:textId="77777777" w:rsidR="002C2A3A" w:rsidRDefault="002C2A3A" w:rsidP="002C2A3A"/>
    <w:p w14:paraId="55B49640" w14:textId="77777777" w:rsidR="002C2A3A" w:rsidRDefault="002C2A3A" w:rsidP="002C2A3A">
      <w:pPr>
        <w:jc w:val="both"/>
      </w:pPr>
      <w:r>
        <w:rPr>
          <w:color w:val="000000"/>
        </w:rPr>
        <w:t xml:space="preserve">W razie wykonania badania, poradnia szkolna będzie postępować zgodnie z nowelizacją ustawy o edukacji nr 82/2015 DzU., w brzmieniu późniejszych zmian, zgodnie z §16, 16a ust. 3 oraz 4., </w:t>
      </w:r>
      <w:r>
        <w:t>17, 28, 116</w:t>
      </w:r>
      <w:r>
        <w:rPr>
          <w:color w:val="000000"/>
        </w:rPr>
        <w:t xml:space="preserve"> oraz zgodnie z rozporządzeniem nr 27/2016 DzU., w brzmieniu późniejszych zmian, </w:t>
      </w:r>
      <w:r>
        <w:t>§ 11, 12, 13, 14, 15.</w:t>
      </w:r>
    </w:p>
    <w:p w14:paraId="55B4964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Informacja o doręczeniu zostanie dostarczona osobie, której jest świadczona pomoc psychologiczna.  Przy wydaniu informacji i zaleceniu przedstawiciel ustawowy lub dorosły klient został poinformowany o jej treści.</w:t>
      </w:r>
    </w:p>
    <w:p w14:paraId="55B49642" w14:textId="77777777" w:rsidR="002C2A3A" w:rsidRDefault="002C2A3A" w:rsidP="002C2A3A">
      <w:pPr>
        <w:jc w:val="both"/>
        <w:rPr>
          <w:b/>
        </w:rPr>
      </w:pPr>
    </w:p>
    <w:p w14:paraId="55B49643" w14:textId="77777777" w:rsidR="002C2A3A" w:rsidRDefault="002C2A3A" w:rsidP="002C2A3A">
      <w:pPr>
        <w:jc w:val="both"/>
        <w:rPr>
          <w:b/>
        </w:rPr>
      </w:pPr>
      <w:r>
        <w:rPr>
          <w:b/>
        </w:rPr>
        <w:t xml:space="preserve">Pouczenie przedstawicieli ustawowych/dorosłego klienta zgodnie z rozporządzeniem numer 72/2005 DzU., w brzmieniu późniejszych zmian w nowelizacji rozporządzenia nr 197 DzU., w brzmieniu późniejszych zmian, rozp. nr 27/2016 DzU.,w brzmieniu późniejszych zmian: </w:t>
      </w:r>
    </w:p>
    <w:p w14:paraId="55B49644" w14:textId="77777777" w:rsidR="00F86525" w:rsidRPr="00841C6E" w:rsidRDefault="00F86525" w:rsidP="002C2A3A">
      <w:pPr>
        <w:jc w:val="both"/>
        <w:rPr>
          <w:b/>
        </w:rPr>
      </w:pPr>
    </w:p>
    <w:p w14:paraId="55B49645" w14:textId="77777777" w:rsidR="00F86525" w:rsidRDefault="002C2A3A" w:rsidP="002C2A3A">
      <w:pPr>
        <w:jc w:val="both"/>
      </w:pPr>
      <w:r>
        <w:t xml:space="preserve">1. Na podstawie zgody wydanej przez przedstawiciela ustawowego lub dorosłego klienta specjaliści pracujący w poradni świadczą usługi w zakresie: opieki konsultacyjnej, resocjalizacyjnej, metodycznej lub terapeutycznej i zalecają współpracę z innymi placówkami specjalistycznymi.  W razie konieczności prowadzi również badanie dziecka i ucznia w celu ustalenia środków pomocniczych zaleconych przez psychologa (są badane np. zdolności intelektualne, wiedza, umiejętności, styl uczenia się, właściwości osobowości, wybór odpowiedniego zawodu w przyszłości) i pedagoga specjalnego (bada przede wszystkim poziom umiejętności czytelniczych, pisemnych i matematycznych). </w:t>
      </w:r>
    </w:p>
    <w:p w14:paraId="55B49646" w14:textId="77777777" w:rsidR="002C2A3A" w:rsidRPr="00F86525" w:rsidRDefault="002C2A3A" w:rsidP="002C2A3A">
      <w:pPr>
        <w:jc w:val="both"/>
      </w:pPr>
      <w:r>
        <w:t xml:space="preserve"> </w:t>
      </w:r>
    </w:p>
    <w:p w14:paraId="55B49647" w14:textId="77777777" w:rsidR="002C2A3A" w:rsidRDefault="002C2A3A" w:rsidP="002C2A3A">
      <w:pPr>
        <w:jc w:val="both"/>
      </w:pPr>
      <w:r>
        <w:t>2. Długotrwałość</w:t>
      </w:r>
      <w:r>
        <w:rPr>
          <w:u w:val="single"/>
        </w:rPr>
        <w:t xml:space="preserve"> </w:t>
      </w:r>
      <w:r>
        <w:t xml:space="preserve">odpowiada charakterowi wymaganej opieki doradczej mniej więcej około 1-5 godzin (w zależności od występujących trudności może zostać przeprowadzone jedynie badanie </w:t>
      </w:r>
      <w:r>
        <w:lastRenderedPageBreak/>
        <w:t xml:space="preserve">psychologiczne lub badanie w zakresie pedagogiki specjalnej, lub oba badania zarówno psychologiczne jak i badanie przeprowadzone przez pedagoga specjalnego). </w:t>
      </w:r>
    </w:p>
    <w:p w14:paraId="55B49648" w14:textId="77777777" w:rsidR="00F86525" w:rsidRDefault="00F86525" w:rsidP="002C2A3A">
      <w:pPr>
        <w:jc w:val="both"/>
      </w:pPr>
    </w:p>
    <w:p w14:paraId="55B49649" w14:textId="77777777" w:rsidR="002C2A3A" w:rsidRDefault="002C2A3A" w:rsidP="002C2A3A">
      <w:pPr>
        <w:jc w:val="both"/>
      </w:pPr>
      <w:r>
        <w:t>3.</w:t>
      </w:r>
      <w:r>
        <w:rPr>
          <w:b/>
        </w:rPr>
        <w:t xml:space="preserve"> Ma na celu odpowiedzenie na pytanie, co mogłoby wpłynąć na trudności będące celem porady, aby zostały one złagodzone lub minęły.</w:t>
      </w:r>
      <w:r>
        <w:t xml:space="preserve"> Na podstawie wyników porad pracownicy poradni zalecają stosowne procedury korygujące lub wynikające z nich zastosowanie środków pomocniczych. </w:t>
      </w:r>
    </w:p>
    <w:p w14:paraId="55B4964A" w14:textId="77777777" w:rsidR="00F86525" w:rsidRDefault="00F86525" w:rsidP="002C2A3A">
      <w:pPr>
        <w:jc w:val="both"/>
      </w:pPr>
    </w:p>
    <w:p w14:paraId="55B4964B" w14:textId="77777777" w:rsidR="002C2A3A" w:rsidRDefault="002C2A3A" w:rsidP="002C2A3A">
      <w:pPr>
        <w:jc w:val="both"/>
      </w:pPr>
      <w:r>
        <w:t>4</w:t>
      </w:r>
      <w:r>
        <w:rPr>
          <w:b/>
        </w:rPr>
        <w:t>.</w:t>
      </w:r>
      <w:r>
        <w:t xml:space="preserve"> Należy koniecznie zwrócić uwagę na </w:t>
      </w:r>
      <w:r>
        <w:rPr>
          <w:b/>
        </w:rPr>
        <w:t>ryzyko</w:t>
      </w:r>
      <w:r>
        <w:t xml:space="preserve"> mogące pojawić się w razie zwlekania lub nieprzestrzegania zalecenia. Udzielenie porady może wywołać u klienta niekorzystny efekt w szczególności w przypadku, gdyby wyniki specjalistycznych badań były niezgodne z oczekiwaniami klienta lub jego przedstawiciela ustawowego, lub w przypadku, gdyby pracownicy specjalistyczni dowiedzieli się w wiarygodny sposób, iż jest popełniane lub przygotowywane przestępstwo (tzw. obowiązek zgłoszenia). </w:t>
      </w:r>
    </w:p>
    <w:p w14:paraId="55B4964C" w14:textId="77777777" w:rsidR="00F86525" w:rsidRDefault="00F86525" w:rsidP="002C2A3A">
      <w:pPr>
        <w:jc w:val="both"/>
      </w:pPr>
    </w:p>
    <w:p w14:paraId="55B4964D" w14:textId="77777777" w:rsidR="002C2A3A" w:rsidRDefault="002C2A3A" w:rsidP="002C2A3A">
      <w:pPr>
        <w:jc w:val="both"/>
      </w:pPr>
      <w:r>
        <w:t>5.</w:t>
      </w:r>
      <w:r>
        <w:rPr>
          <w:b/>
        </w:rPr>
        <w:t xml:space="preserve"> Korzyści płynących z udzielanych porad</w:t>
      </w:r>
      <w:r>
        <w:t xml:space="preserve"> możemy oczekiwać po wykryciu przyczyny i charakteru trudności wraz z zaleceniem odpowiedniego sposobu dalszego kształcenia klienta lub wychowania. W złagodzeniu lub usunięciu objawów trudności klienta może pomóc również pomoc pracownika specjalisty. </w:t>
      </w:r>
    </w:p>
    <w:p w14:paraId="55B4964E" w14:textId="77777777" w:rsidR="002C2A3A" w:rsidRDefault="002C2A3A" w:rsidP="002C2A3A">
      <w:pPr>
        <w:jc w:val="both"/>
      </w:pPr>
    </w:p>
    <w:p w14:paraId="55B4964F" w14:textId="77777777" w:rsidR="002C2A3A" w:rsidRDefault="002C2A3A" w:rsidP="002C2A3A">
      <w:pPr>
        <w:jc w:val="both"/>
      </w:pPr>
      <w:r>
        <w:t xml:space="preserve">6. Przed rozpoczęciem udzielania porad przedstawiciel ustawowy lub dorosły klient podpisze świadomą zgodę na udzielanie mu porad, obowiązującą przez okres udzielania porad. Z udzielanych porad jest sporządzana dokumentacja w taki sposób, aby klient mógł skorzystać ze swoich praw i był chroniony przed nieprawidłową interwencją w jego życie prywatne i osobiste. </w:t>
      </w:r>
    </w:p>
    <w:p w14:paraId="55B49650" w14:textId="77777777" w:rsidR="002C2A3A" w:rsidRDefault="002C2A3A" w:rsidP="002C2A3A">
      <w:pPr>
        <w:jc w:val="both"/>
      </w:pPr>
    </w:p>
    <w:p w14:paraId="55B49651" w14:textId="77777777" w:rsidR="002C2A3A" w:rsidRPr="00F86525" w:rsidRDefault="002C2A3A" w:rsidP="002C2A3A">
      <w:pPr>
        <w:jc w:val="both"/>
      </w:pPr>
      <w:r>
        <w:rPr>
          <w:b/>
        </w:rPr>
        <w:t>7</w:t>
      </w:r>
      <w:r>
        <w:t>. Rodzic ma prawo do zwrócenia się o udzielenie porady w dowolnym momencie, prawo do złożenia propozycji przeprowadzenia konsultacji zgodnie z § 16a ust. 5 ustawy o edukacji, do prawa do przeprowadzenia kontroli zgodnie z § 16b ustawy o edukacji i do prawa do złożenia skargi u Czeskiej Inspekcji Szkolnej zgodnie z § 174 ust. 5 ustawy o edukacji.</w:t>
      </w:r>
    </w:p>
    <w:p w14:paraId="55B49652" w14:textId="77777777" w:rsidR="002C2A3A" w:rsidRPr="00F86525" w:rsidRDefault="002C2A3A" w:rsidP="002C2A3A">
      <w:pPr>
        <w:jc w:val="both"/>
      </w:pPr>
    </w:p>
    <w:p w14:paraId="55B49653" w14:textId="77777777" w:rsidR="002C2A3A" w:rsidRPr="00F86525" w:rsidRDefault="002C2A3A" w:rsidP="002C2A3A">
      <w:pPr>
        <w:jc w:val="both"/>
      </w:pPr>
      <w:r>
        <w:t xml:space="preserve">8. Jeśli wynikiem porad będzie rozpoznanie, specjalista opracuje zgodnie z rozporządzeniem nr 27/2016 DzU, w brzmieniu późniejszych przepisów, protokół i skierowanie. </w:t>
      </w:r>
    </w:p>
    <w:p w14:paraId="55B49654" w14:textId="77777777" w:rsidR="002C2A3A" w:rsidRPr="00F86525" w:rsidRDefault="002C2A3A" w:rsidP="002C2A3A">
      <w:pPr>
        <w:jc w:val="both"/>
      </w:pPr>
    </w:p>
    <w:p w14:paraId="55B49655" w14:textId="77777777" w:rsidR="002C2A3A" w:rsidRDefault="002C2A3A" w:rsidP="002C2A3A">
      <w:pPr>
        <w:jc w:val="both"/>
      </w:pPr>
      <w:r>
        <w:t>9. Informacje na temat kontaktów, celów i podstaw prawnych opracowania oraz Państwa prawach w zakresie ochrony danych osobowych podano na stronie internetowej poradni (http://www.pepor-plzen.cz/).</w:t>
      </w:r>
    </w:p>
    <w:p w14:paraId="55B49656" w14:textId="77777777" w:rsidR="002C2A3A" w:rsidRDefault="002C2A3A" w:rsidP="002C2A3A">
      <w:pPr>
        <w:jc w:val="both"/>
      </w:pPr>
      <w:r>
        <w:t>Kategorie opracowywanych danych osobowych można znaleźć na stronach internetowych PPP ………………………..:</w:t>
      </w:r>
    </w:p>
    <w:p w14:paraId="55B49657" w14:textId="77777777" w:rsidR="002C2A3A" w:rsidRPr="00ED38D0" w:rsidRDefault="002C2A3A" w:rsidP="002C2A3A">
      <w:pPr>
        <w:jc w:val="both"/>
      </w:pPr>
      <w:r>
        <w:t xml:space="preserve">Jeśli nie mogą Państwo pojawić się w umówionym terminie, prosimy o odpowiednio wcześniejszą informację, żebyśmy mogli zaprosić innego klienta. </w:t>
      </w:r>
    </w:p>
    <w:p w14:paraId="55B4965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Termin odpowiedniego badania kontrolnego zostanie zawsze podany w skierowaniu. </w:t>
      </w:r>
    </w:p>
    <w:p w14:paraId="55B49659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5B4965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Dziękujemy Państwu za współpracę</w:t>
      </w:r>
    </w:p>
    <w:p w14:paraId="55B4965B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5B4965C" w14:textId="77777777" w:rsidR="00F86525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5B4965D" w14:textId="77777777" w:rsidR="00F86525" w:rsidRPr="00ED38D0" w:rsidRDefault="00F86525" w:rsidP="002C2A3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(Miejscowość) ………………….  . .. 20…</w:t>
      </w:r>
    </w:p>
    <w:p w14:paraId="55B4965E" w14:textId="77777777" w:rsidR="002C2A3A" w:rsidRDefault="002C2A3A" w:rsidP="002C2A3A">
      <w:pPr>
        <w:spacing w:line="360" w:lineRule="auto"/>
        <w:jc w:val="both"/>
        <w:rPr>
          <w:color w:val="000000"/>
        </w:rPr>
      </w:pPr>
    </w:p>
    <w:p w14:paraId="55B49660" w14:textId="18FD43A0" w:rsidR="00D44293" w:rsidRDefault="002C2A3A" w:rsidP="00D44293">
      <w:pPr>
        <w:ind w:left="4956" w:firstLine="708"/>
        <w:jc w:val="both"/>
        <w:rPr>
          <w:color w:val="000000"/>
        </w:rPr>
      </w:pPr>
      <w:r>
        <w:rPr>
          <w:color w:val="000000"/>
        </w:rPr>
        <w:t>Dyrektor / ka PPP</w:t>
      </w:r>
    </w:p>
    <w:p w14:paraId="47180281" w14:textId="77777777" w:rsidR="00D44293" w:rsidRDefault="00D44293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55B49667" w14:textId="77777777" w:rsidR="002C2A3A" w:rsidRPr="000B216D" w:rsidRDefault="002C2A3A" w:rsidP="00B464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Informacje biograficzne</w:t>
      </w:r>
    </w:p>
    <w:p w14:paraId="55B4966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5B49669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Ojciec: </w:t>
      </w:r>
      <w:r>
        <w:t xml:space="preserve">Imię, nazwisko: ………………………………………………………………………… </w:t>
      </w:r>
    </w:p>
    <w:p w14:paraId="55B4966A" w14:textId="77777777" w:rsidR="002C2A3A" w:rsidRDefault="002C2A3A" w:rsidP="002C2A3A">
      <w:pPr>
        <w:autoSpaceDE w:val="0"/>
        <w:autoSpaceDN w:val="0"/>
        <w:adjustRightInd w:val="0"/>
      </w:pPr>
    </w:p>
    <w:p w14:paraId="55B4966B" w14:textId="77777777" w:rsidR="002C2A3A" w:rsidRDefault="002C2A3A" w:rsidP="002C2A3A">
      <w:pPr>
        <w:autoSpaceDE w:val="0"/>
        <w:autoSpaceDN w:val="0"/>
        <w:adjustRightInd w:val="0"/>
      </w:pPr>
      <w:r>
        <w:t>Telefon:……………………………… E-mail:…………………………………………………</w:t>
      </w:r>
    </w:p>
    <w:p w14:paraId="55B4966C" w14:textId="77777777" w:rsidR="002C2A3A" w:rsidRDefault="002C2A3A" w:rsidP="002C2A3A">
      <w:pPr>
        <w:autoSpaceDE w:val="0"/>
        <w:autoSpaceDN w:val="0"/>
        <w:adjustRightInd w:val="0"/>
      </w:pPr>
    </w:p>
    <w:p w14:paraId="55B4966D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55B4966E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55B4966F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Matka: </w:t>
      </w:r>
      <w:r>
        <w:t>Imię, nazwisko: ……………………………………………………………………….</w:t>
      </w:r>
    </w:p>
    <w:p w14:paraId="55B49670" w14:textId="77777777" w:rsidR="002C2A3A" w:rsidRDefault="002C2A3A" w:rsidP="002C2A3A">
      <w:pPr>
        <w:autoSpaceDE w:val="0"/>
        <w:autoSpaceDN w:val="0"/>
        <w:adjustRightInd w:val="0"/>
      </w:pPr>
    </w:p>
    <w:p w14:paraId="55B49671" w14:textId="77777777" w:rsidR="002C2A3A" w:rsidRDefault="002C2A3A" w:rsidP="002C2A3A">
      <w:pPr>
        <w:autoSpaceDE w:val="0"/>
        <w:autoSpaceDN w:val="0"/>
        <w:adjustRightInd w:val="0"/>
      </w:pPr>
      <w:r>
        <w:t>Telefon:……………………………… E-mail:…………………………………………………</w:t>
      </w:r>
    </w:p>
    <w:p w14:paraId="55B49672" w14:textId="77777777" w:rsidR="002C2A3A" w:rsidRDefault="002C2A3A" w:rsidP="002C2A3A">
      <w:pPr>
        <w:autoSpaceDE w:val="0"/>
        <w:autoSpaceDN w:val="0"/>
        <w:adjustRightInd w:val="0"/>
      </w:pPr>
    </w:p>
    <w:p w14:paraId="55B4967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55B49674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Czy w rodzinie występują problemy o charakterze zdrowotnym, problemy z nauką lub o charakterze wychowawczym również wśród pozostałych członków rodziny:</w:t>
      </w:r>
    </w:p>
    <w:p w14:paraId="55B49675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5B4967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55B4967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5B4967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55B4967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55B4967A" w14:textId="77777777" w:rsidR="002C2A3A" w:rsidRPr="00461D9B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55B4967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55B4967C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 jakim języku porozumiewacie się Państwo w domu:……………………………………………………………….</w:t>
      </w:r>
    </w:p>
    <w:p w14:paraId="55B4967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</w:p>
    <w:p w14:paraId="55B4967E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 xml:space="preserve">Rodzina jest kompletna: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0"/>
      <w:r>
        <w:rPr>
          <w:color w:val="000000"/>
        </w:rPr>
        <w:t xml:space="preserve"> tak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t xml:space="preserve"> nie </w:t>
      </w:r>
      <w:r>
        <w:t xml:space="preserve">Dziecko wychowuje: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2"/>
      <w:r>
        <w:t xml:space="preserve"> matka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3"/>
      <w:r>
        <w:t xml:space="preserve"> ojciec - inna osoba .</w:t>
      </w:r>
      <w:r>
        <w:rPr>
          <w:color w:val="000000"/>
        </w:rPr>
        <w:t>...................</w:t>
      </w:r>
    </w:p>
    <w:p w14:paraId="55B4967F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Opieka naprzemienna:     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tak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  </w:t>
      </w:r>
    </w:p>
    <w:p w14:paraId="55B49680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t xml:space="preserve">Rodzina zastępcza: </w:t>
      </w:r>
      <w:r>
        <w:rPr>
          <w:color w:val="00000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tak - </w:t>
      </w:r>
      <w:r>
        <w:rPr>
          <w:color w:val="00000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</w:t>
      </w:r>
    </w:p>
    <w:p w14:paraId="55B49681" w14:textId="77777777" w:rsidR="002C2A3A" w:rsidRDefault="002C2A3A" w:rsidP="002C2A3A">
      <w:pPr>
        <w:autoSpaceDE w:val="0"/>
        <w:autoSpaceDN w:val="0"/>
        <w:adjustRightInd w:val="0"/>
        <w:rPr>
          <w:b/>
          <w:bCs/>
          <w:u w:val="single"/>
        </w:rPr>
      </w:pPr>
    </w:p>
    <w:p w14:paraId="55B49682" w14:textId="77777777" w:rsidR="002C2A3A" w:rsidRPr="000B216D" w:rsidRDefault="002C2A3A" w:rsidP="002C2A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Rodzice przybrani, opiekun:</w:t>
      </w:r>
    </w:p>
    <w:p w14:paraId="55B49683" w14:textId="77777777" w:rsidR="002C2A3A" w:rsidRDefault="002C2A3A" w:rsidP="002C2A3A">
      <w:pPr>
        <w:autoSpaceDE w:val="0"/>
        <w:autoSpaceDN w:val="0"/>
        <w:adjustRightInd w:val="0"/>
        <w:rPr>
          <w:b/>
          <w:bCs/>
        </w:rPr>
      </w:pPr>
    </w:p>
    <w:p w14:paraId="55B49684" w14:textId="77777777" w:rsidR="002C2A3A" w:rsidRDefault="002C2A3A" w:rsidP="002C2A3A">
      <w:pPr>
        <w:autoSpaceDE w:val="0"/>
        <w:autoSpaceDN w:val="0"/>
        <w:adjustRightInd w:val="0"/>
      </w:pPr>
      <w:r>
        <w:rPr>
          <w:b/>
          <w:bCs/>
        </w:rPr>
        <w:t xml:space="preserve"> </w:t>
      </w:r>
      <w:r>
        <w:t>Imię, nazwisko: ……………………………………… ………………..……………………..</w:t>
      </w:r>
    </w:p>
    <w:p w14:paraId="55B49685" w14:textId="77777777" w:rsidR="002C2A3A" w:rsidRDefault="002C2A3A" w:rsidP="002C2A3A">
      <w:pPr>
        <w:autoSpaceDE w:val="0"/>
        <w:autoSpaceDN w:val="0"/>
        <w:adjustRightInd w:val="0"/>
      </w:pPr>
    </w:p>
    <w:p w14:paraId="55B49686" w14:textId="77777777" w:rsidR="002C2A3A" w:rsidRDefault="002C2A3A" w:rsidP="002C2A3A">
      <w:pPr>
        <w:autoSpaceDE w:val="0"/>
        <w:autoSpaceDN w:val="0"/>
        <w:adjustRightInd w:val="0"/>
      </w:pPr>
      <w:r>
        <w:t>Telefon:……………………………… E-mail:…………………………………………………</w:t>
      </w:r>
    </w:p>
    <w:p w14:paraId="55B49687" w14:textId="77777777" w:rsidR="002C2A3A" w:rsidRDefault="002C2A3A" w:rsidP="002C2A3A">
      <w:pPr>
        <w:autoSpaceDE w:val="0"/>
        <w:autoSpaceDN w:val="0"/>
        <w:adjustRightInd w:val="0"/>
      </w:pPr>
    </w:p>
    <w:p w14:paraId="55B4968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89" w14:textId="77777777" w:rsidR="002C2A3A" w:rsidRDefault="002C2A3A" w:rsidP="002C2A3A">
      <w:pPr>
        <w:autoSpaceDE w:val="0"/>
        <w:autoSpaceDN w:val="0"/>
        <w:adjustRightInd w:val="0"/>
        <w:rPr>
          <w:color w:val="000000"/>
        </w:rPr>
      </w:pPr>
      <w:r>
        <w:t>Ciąża była: normalna – zagrożona? Czy matka miała trudności: nie</w:t>
      </w:r>
      <w:r>
        <w:rPr>
          <w:color w:val="000000"/>
        </w:rPr>
        <w:t xml:space="preserve"> - tak? </w:t>
      </w:r>
    </w:p>
    <w:p w14:paraId="55B4968A" w14:textId="77777777" w:rsidR="002C2A3A" w:rsidRDefault="002C2A3A" w:rsidP="002C2A3A">
      <w:pPr>
        <w:autoSpaceDE w:val="0"/>
        <w:autoSpaceDN w:val="0"/>
        <w:adjustRightInd w:val="0"/>
      </w:pPr>
      <w:r>
        <w:t>Jakie trudności miała matka (wymioty, krwawienia, mdłości, choroby – jakie, w którym miesiącu ciąży):</w:t>
      </w:r>
    </w:p>
    <w:p w14:paraId="55B4968B" w14:textId="77777777" w:rsidR="002C2A3A" w:rsidRDefault="002C2A3A" w:rsidP="002C2A3A">
      <w:pPr>
        <w:autoSpaceDE w:val="0"/>
        <w:autoSpaceDN w:val="0"/>
        <w:adjustRightInd w:val="0"/>
      </w:pPr>
    </w:p>
    <w:p w14:paraId="55B4968C" w14:textId="77777777" w:rsidR="002C2A3A" w:rsidRPr="000B216D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…………………………………………………………………………………………………..</w:t>
      </w:r>
    </w:p>
    <w:p w14:paraId="55B4968D" w14:textId="77777777" w:rsidR="002C2A3A" w:rsidRDefault="009F0077" w:rsidP="002C2A3A">
      <w:pPr>
        <w:autoSpaceDE w:val="0"/>
        <w:autoSpaceDN w:val="0"/>
        <w:adjustRightInd w:val="0"/>
      </w:pPr>
      <w:r>
        <w:t xml:space="preserve">Noworodek był </w:t>
      </w:r>
      <w:r w:rsidR="002C2A3A"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9"/>
      <w:r w:rsidR="002C2A3A">
        <w:instrText xml:space="preserve"> FORMCHECKBOX </w:instrText>
      </w:r>
      <w:r w:rsidR="00D44293">
        <w:fldChar w:fldCharType="separate"/>
      </w:r>
      <w:r w:rsidR="002C2A3A">
        <w:fldChar w:fldCharType="end"/>
      </w:r>
      <w:bookmarkEnd w:id="4"/>
      <w:r>
        <w:t xml:space="preserve"> donoszony – </w:t>
      </w:r>
      <w:r w:rsidR="002C2A3A"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0"/>
      <w:r w:rsidR="002C2A3A">
        <w:instrText xml:space="preserve"> FORMCHECKBOX </w:instrText>
      </w:r>
      <w:r w:rsidR="00D44293">
        <w:fldChar w:fldCharType="separate"/>
      </w:r>
      <w:r w:rsidR="002C2A3A">
        <w:fldChar w:fldCharType="end"/>
      </w:r>
      <w:bookmarkEnd w:id="5"/>
      <w:r>
        <w:t xml:space="preserve"> niedonoszony – </w:t>
      </w:r>
      <w:r w:rsidR="002C2A3A"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1"/>
      <w:r w:rsidR="002C2A3A">
        <w:instrText xml:space="preserve"> FORMCHECKBOX </w:instrText>
      </w:r>
      <w:r w:rsidR="00D44293">
        <w:fldChar w:fldCharType="separate"/>
      </w:r>
      <w:r w:rsidR="002C2A3A">
        <w:fldChar w:fldCharType="end"/>
      </w:r>
      <w:bookmarkEnd w:id="6"/>
      <w:r>
        <w:t xml:space="preserve"> przenoszony – poród w………………...………..miesiącu</w:t>
      </w:r>
    </w:p>
    <w:p w14:paraId="55B4968E" w14:textId="77777777" w:rsidR="002C2A3A" w:rsidRDefault="002C2A3A" w:rsidP="002C2A3A">
      <w:pPr>
        <w:autoSpaceDE w:val="0"/>
        <w:autoSpaceDN w:val="0"/>
        <w:adjustRightInd w:val="0"/>
      </w:pPr>
      <w:r>
        <w:t xml:space="preserve">Czy poród był </w:t>
      </w:r>
      <w:r>
        <w:fldChar w:fldCharType="begin">
          <w:ffData>
            <w:name w:val="Zaškrtávací5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52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7"/>
      <w:r>
        <w:t xml:space="preserve"> normalny– </w:t>
      </w:r>
      <w:r>
        <w:fldChar w:fldCharType="begin">
          <w:ffData>
            <w:name w:val="Zaškrtávací5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53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8"/>
      <w:r>
        <w:t xml:space="preserve"> problemy (jakie)? </w:t>
      </w:r>
    </w:p>
    <w:p w14:paraId="55B4968F" w14:textId="77777777" w:rsidR="002C2A3A" w:rsidRDefault="002C2A3A" w:rsidP="002C2A3A">
      <w:pPr>
        <w:autoSpaceDE w:val="0"/>
        <w:autoSpaceDN w:val="0"/>
        <w:adjustRightInd w:val="0"/>
      </w:pPr>
    </w:p>
    <w:p w14:paraId="55B49690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………………………………………………………………….</w:t>
      </w:r>
    </w:p>
    <w:p w14:paraId="55B49691" w14:textId="77777777" w:rsidR="002C2A3A" w:rsidRDefault="002C2A3A" w:rsidP="002C2A3A">
      <w:pPr>
        <w:autoSpaceDE w:val="0"/>
        <w:autoSpaceDN w:val="0"/>
        <w:adjustRightInd w:val="0"/>
      </w:pPr>
      <w:r>
        <w:t xml:space="preserve">Dziecko po urodzeniu </w:t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9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9"/>
      <w:r>
        <w:t xml:space="preserve"> było –  </w:t>
      </w: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0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0"/>
      <w:r>
        <w:t xml:space="preserve"> nie było reanimowane, </w:t>
      </w:r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1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1"/>
      <w:r>
        <w:t xml:space="preserve"> miało – </w:t>
      </w: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2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2"/>
      <w:r>
        <w:t xml:space="preserve"> nie miało żółtaczki niemowlęcej, </w:t>
      </w:r>
      <w: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3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3"/>
      <w:r>
        <w:t xml:space="preserve"> miało – </w:t>
      </w:r>
      <w: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4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4"/>
      <w:r>
        <w:t xml:space="preserve"> nie miało problemów zdrowotnych </w:t>
      </w:r>
    </w:p>
    <w:p w14:paraId="55B49692" w14:textId="77777777" w:rsidR="002C2A3A" w:rsidRDefault="002C2A3A" w:rsidP="002C2A3A">
      <w:pPr>
        <w:autoSpaceDE w:val="0"/>
        <w:autoSpaceDN w:val="0"/>
        <w:adjustRightInd w:val="0"/>
      </w:pPr>
    </w:p>
    <w:p w14:paraId="55B49693" w14:textId="77777777" w:rsidR="002C2A3A" w:rsidRDefault="002C2A3A" w:rsidP="002C2A3A">
      <w:pPr>
        <w:autoSpaceDE w:val="0"/>
        <w:autoSpaceDN w:val="0"/>
        <w:adjustRightInd w:val="0"/>
      </w:pPr>
      <w:r>
        <w:t>(jakie)?................................................................................................</w:t>
      </w:r>
    </w:p>
    <w:p w14:paraId="55B49694" w14:textId="77777777" w:rsidR="002C2A3A" w:rsidRDefault="002C2A3A" w:rsidP="002C2A3A">
      <w:pPr>
        <w:autoSpaceDE w:val="0"/>
        <w:autoSpaceDN w:val="0"/>
        <w:adjustRightInd w:val="0"/>
      </w:pPr>
    </w:p>
    <w:p w14:paraId="55B49695" w14:textId="77777777" w:rsidR="002C2A3A" w:rsidRDefault="002C2A3A" w:rsidP="002C2A3A">
      <w:pPr>
        <w:autoSpaceDE w:val="0"/>
        <w:autoSpaceDN w:val="0"/>
        <w:adjustRightInd w:val="0"/>
      </w:pPr>
      <w:r>
        <w:lastRenderedPageBreak/>
        <w:t xml:space="preserve">Dziecko było </w:t>
      </w:r>
      <w: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47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5"/>
      <w:r>
        <w:t xml:space="preserve"> karmione piersią do ………….. tygodni, </w:t>
      </w:r>
      <w: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48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16"/>
      <w:r>
        <w:t xml:space="preserve"> nie było karmione piersią.</w:t>
      </w:r>
    </w:p>
    <w:p w14:paraId="55B49696" w14:textId="77777777" w:rsidR="002C2A3A" w:rsidRDefault="002C2A3A" w:rsidP="002C2A3A">
      <w:pPr>
        <w:autoSpaceDE w:val="0"/>
        <w:autoSpaceDN w:val="0"/>
        <w:adjustRightInd w:val="0"/>
      </w:pPr>
    </w:p>
    <w:p w14:paraId="55B49697" w14:textId="77777777" w:rsidR="002C2A3A" w:rsidRPr="000B216D" w:rsidRDefault="002C2A3A" w:rsidP="002C2A3A">
      <w:pPr>
        <w:autoSpaceDE w:val="0"/>
        <w:autoSpaceDN w:val="0"/>
        <w:adjustRightInd w:val="0"/>
      </w:pPr>
      <w:r>
        <w:t>Dotychczas u dziecka nie pojawiły się takie choroby jak, np.:</w:t>
      </w:r>
    </w:p>
    <w:p w14:paraId="55B49698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Odra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pokrzywka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zapalenie ucha środkowego</w:t>
      </w:r>
    </w:p>
    <w:p w14:paraId="55B49699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Różyczka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Angina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uraz głowy</w:t>
      </w:r>
    </w:p>
    <w:p w14:paraId="55B4969A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Ospa wietrzna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choroby jelit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zapalenie błon śluzowych</w:t>
      </w:r>
    </w:p>
    <w:p w14:paraId="55B4969B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Świnka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szkarlatyna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inne</w:t>
      </w:r>
    </w:p>
    <w:p w14:paraId="55B4969C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</w:p>
    <w:p w14:paraId="55B4969D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Czy dziecko chorowało na jakąś poważną chorobę: </w:t>
      </w:r>
      <w:r w:rsidRPr="000B216D"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5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17"/>
      <w:r>
        <w:t xml:space="preserve"> nie - </w:t>
      </w:r>
      <w:r w:rsidRPr="000B216D"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6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18"/>
      <w:r>
        <w:t xml:space="preserve"> tak? Co to była za choroba?.............................</w:t>
      </w:r>
    </w:p>
    <w:p w14:paraId="55B4969E" w14:textId="77777777" w:rsidR="002C2A3A" w:rsidRPr="000B216D" w:rsidRDefault="002C2A3A" w:rsidP="002C2A3A">
      <w:pPr>
        <w:autoSpaceDE w:val="0"/>
        <w:autoSpaceDN w:val="0"/>
        <w:adjustRightInd w:val="0"/>
      </w:pPr>
    </w:p>
    <w:p w14:paraId="55B4969F" w14:textId="77777777" w:rsidR="002C2A3A" w:rsidRDefault="002C2A3A" w:rsidP="002C2A3A">
      <w:pPr>
        <w:autoSpaceDE w:val="0"/>
        <w:autoSpaceDN w:val="0"/>
        <w:adjustRightInd w:val="0"/>
      </w:pPr>
      <w:r>
        <w:t xml:space="preserve">....................................................................................................................................................... </w:t>
      </w:r>
    </w:p>
    <w:p w14:paraId="55B496A0" w14:textId="77777777" w:rsidR="002C2A3A" w:rsidRDefault="002C2A3A" w:rsidP="002C2A3A">
      <w:pPr>
        <w:autoSpaceDE w:val="0"/>
        <w:autoSpaceDN w:val="0"/>
        <w:adjustRightInd w:val="0"/>
      </w:pPr>
    </w:p>
    <w:p w14:paraId="55B496A1" w14:textId="77777777" w:rsidR="002C2A3A" w:rsidRDefault="002C2A3A" w:rsidP="002C2A3A">
      <w:pPr>
        <w:autoSpaceDE w:val="0"/>
        <w:autoSpaceDN w:val="0"/>
        <w:adjustRightInd w:val="0"/>
      </w:pPr>
      <w:r>
        <w:t xml:space="preserve">Czy dziecko przebywało w szpitalu:   </w:t>
      </w:r>
      <w:r w:rsidRPr="000B216D"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17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19"/>
      <w:r>
        <w:t xml:space="preserve"> nie - </w:t>
      </w:r>
      <w:r w:rsidRPr="000B216D"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8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20"/>
      <w:r>
        <w:t xml:space="preserve"> tak? W jakim wieku było, jak długo, przyczyna ...........</w:t>
      </w:r>
    </w:p>
    <w:p w14:paraId="55B496A2" w14:textId="77777777" w:rsidR="009F0077" w:rsidRDefault="009F0077" w:rsidP="002C2A3A">
      <w:pPr>
        <w:autoSpaceDE w:val="0"/>
        <w:autoSpaceDN w:val="0"/>
        <w:adjustRightInd w:val="0"/>
      </w:pPr>
    </w:p>
    <w:p w14:paraId="55B496A3" w14:textId="77777777" w:rsidR="002C2A3A" w:rsidRDefault="002C2A3A" w:rsidP="002C2A3A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55B496A4" w14:textId="77777777" w:rsidR="002C2A3A" w:rsidRDefault="002C2A3A" w:rsidP="002C2A3A">
      <w:pPr>
        <w:autoSpaceDE w:val="0"/>
        <w:autoSpaceDN w:val="0"/>
        <w:adjustRightInd w:val="0"/>
      </w:pPr>
    </w:p>
    <w:p w14:paraId="55B496A5" w14:textId="77777777" w:rsidR="002C2A3A" w:rsidRDefault="002C2A3A" w:rsidP="009F0077">
      <w:pPr>
        <w:autoSpaceDE w:val="0"/>
        <w:autoSpaceDN w:val="0"/>
        <w:adjustRightInd w:val="0"/>
        <w:jc w:val="both"/>
      </w:pPr>
      <w:r>
        <w:t xml:space="preserve">Czy dziecko jest pod opieką jakiegoś specjalisty? ( np. psychologa, psychiatry, foniatry, neurologa, logopedy, i in.) </w:t>
      </w:r>
      <w:r>
        <w:rPr>
          <w:bCs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D44293">
        <w:rPr>
          <w:bCs/>
        </w:rPr>
      </w:r>
      <w:r w:rsidR="00D44293">
        <w:rPr>
          <w:bCs/>
        </w:rPr>
        <w:fldChar w:fldCharType="separate"/>
      </w:r>
      <w:r>
        <w:rPr>
          <w:bCs/>
        </w:rPr>
        <w:fldChar w:fldCharType="end"/>
      </w:r>
      <w:r>
        <w:t xml:space="preserve"> tak  - </w:t>
      </w:r>
      <w:r>
        <w:rPr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D44293">
        <w:rPr>
          <w:bCs/>
        </w:rPr>
      </w:r>
      <w:r w:rsidR="00D44293">
        <w:rPr>
          <w:bCs/>
        </w:rPr>
        <w:fldChar w:fldCharType="separate"/>
      </w:r>
      <w:r>
        <w:rPr>
          <w:bCs/>
        </w:rPr>
        <w:fldChar w:fldCharType="end"/>
      </w:r>
      <w:r>
        <w:t xml:space="preserve">   nie</w:t>
      </w:r>
    </w:p>
    <w:p w14:paraId="55B496A6" w14:textId="77777777" w:rsidR="002C2A3A" w:rsidRDefault="002C2A3A" w:rsidP="002C2A3A">
      <w:pPr>
        <w:autoSpaceDE w:val="0"/>
        <w:autoSpaceDN w:val="0"/>
        <w:adjustRightInd w:val="0"/>
      </w:pPr>
    </w:p>
    <w:p w14:paraId="55B496A7" w14:textId="77777777" w:rsidR="002C2A3A" w:rsidRDefault="002C2A3A" w:rsidP="002C2A3A">
      <w:pPr>
        <w:autoSpaceDE w:val="0"/>
        <w:autoSpaceDN w:val="0"/>
        <w:adjustRightInd w:val="0"/>
      </w:pPr>
      <w:r>
        <w:t>Jakiego:…………………………………………………………………………………………</w:t>
      </w:r>
    </w:p>
    <w:p w14:paraId="55B496A8" w14:textId="77777777" w:rsidR="002C2A3A" w:rsidRDefault="002C2A3A" w:rsidP="002C2A3A">
      <w:pPr>
        <w:autoSpaceDE w:val="0"/>
        <w:autoSpaceDN w:val="0"/>
        <w:adjustRightInd w:val="0"/>
      </w:pPr>
    </w:p>
    <w:p w14:paraId="55B496A9" w14:textId="77777777" w:rsidR="002C2A3A" w:rsidRDefault="002C2A3A" w:rsidP="002C2A3A">
      <w:pPr>
        <w:autoSpaceDE w:val="0"/>
        <w:autoSpaceDN w:val="0"/>
        <w:adjustRightInd w:val="0"/>
      </w:pPr>
      <w:r>
        <w:t>Dziecko zaczęło: siedzieć w ……………….mies.                  wypowiadać słowa w …………………mies.</w:t>
      </w:r>
    </w:p>
    <w:p w14:paraId="55B496AA" w14:textId="77777777" w:rsidR="002C2A3A" w:rsidRDefault="002C2A3A" w:rsidP="002C2A3A">
      <w:pPr>
        <w:autoSpaceDE w:val="0"/>
        <w:autoSpaceDN w:val="0"/>
        <w:adjustRightInd w:val="0"/>
        <w:ind w:left="708"/>
      </w:pPr>
      <w:r>
        <w:t xml:space="preserve">         raczkować w ..………….……. mies.                wypowiadać całe zdania w ………………...mies.</w:t>
      </w:r>
    </w:p>
    <w:p w14:paraId="55B496AB" w14:textId="77777777" w:rsidR="002C2A3A" w:rsidRDefault="002C2A3A" w:rsidP="002C2A3A">
      <w:pPr>
        <w:autoSpaceDE w:val="0"/>
        <w:autoSpaceDN w:val="0"/>
        <w:adjustRightInd w:val="0"/>
      </w:pPr>
      <w:r>
        <w:t xml:space="preserve">                     chodzić w ..………………mies.</w:t>
      </w:r>
    </w:p>
    <w:p w14:paraId="55B496AC" w14:textId="77777777" w:rsidR="002C2A3A" w:rsidRDefault="002C2A3A" w:rsidP="002C2A3A">
      <w:pPr>
        <w:autoSpaceDE w:val="0"/>
        <w:autoSpaceDN w:val="0"/>
        <w:adjustRightInd w:val="0"/>
      </w:pPr>
    </w:p>
    <w:p w14:paraId="55B496AD" w14:textId="77777777" w:rsidR="002C2A3A" w:rsidRDefault="002C2A3A" w:rsidP="002C2A3A">
      <w:pPr>
        <w:autoSpaceDE w:val="0"/>
        <w:autoSpaceDN w:val="0"/>
        <w:adjustRightInd w:val="0"/>
      </w:pPr>
      <w:r>
        <w:t>Czystości fizycznej zaczęło przestrzegać w ………………………………………………………...</w:t>
      </w:r>
    </w:p>
    <w:p w14:paraId="55B496AE" w14:textId="77777777" w:rsidR="002C2A3A" w:rsidRDefault="002C2A3A" w:rsidP="002C2A3A">
      <w:pPr>
        <w:autoSpaceDE w:val="0"/>
        <w:autoSpaceDN w:val="0"/>
        <w:adjustRightInd w:val="0"/>
      </w:pPr>
      <w:r>
        <w:t xml:space="preserve">Obecnie 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19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21"/>
      <w:r>
        <w:t xml:space="preserve"> moczy się 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0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22"/>
      <w:r>
        <w:t xml:space="preserve"> w nocy – 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1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23"/>
      <w:r>
        <w:t xml:space="preserve"> w ciągu dnia – </w:t>
      </w:r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2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24"/>
      <w:r>
        <w:t xml:space="preserve"> nie moczy się.</w:t>
      </w:r>
    </w:p>
    <w:p w14:paraId="55B496A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</w:p>
    <w:p w14:paraId="55B496B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>Duża motoryka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(zręczność, poruszanie i postawa ciała, koordynacja kończyn górnych i dolnych- np. skakanie, jazda na rowerze, nartach, skok przez skakankę, gry w piłkę itp.):</w:t>
      </w:r>
    </w:p>
    <w:p w14:paraId="55B496B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B2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C2A3A"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3"/>
      <w:r w:rsidR="002C2A3A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5"/>
      <w:r>
        <w:rPr>
          <w:color w:val="000000"/>
        </w:rPr>
        <w:t xml:space="preserve"> zręczny -  </w:t>
      </w:r>
      <w:r w:rsidR="002C2A3A"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4"/>
      <w:r w:rsidR="002C2A3A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="002C2A3A">
        <w:rPr>
          <w:color w:val="000000"/>
        </w:rPr>
        <w:fldChar w:fldCharType="end"/>
      </w:r>
      <w:bookmarkEnd w:id="26"/>
      <w:r>
        <w:rPr>
          <w:color w:val="000000"/>
        </w:rPr>
        <w:t xml:space="preserve"> niezręczny w czym:………………………………………… ……………</w:t>
      </w:r>
    </w:p>
    <w:p w14:paraId="55B496B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B4" w14:textId="77777777" w:rsidR="002C2A3A" w:rsidRPr="00C04B28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color w:val="000000"/>
        </w:rPr>
        <w:t xml:space="preserve">Mała motoryka </w:t>
      </w:r>
      <w:r>
        <w:rPr>
          <w:color w:val="000000"/>
        </w:rPr>
        <w:t xml:space="preserve">(poruszanie palcami i organami artykulacji- np. budowanie z klocków, niezręczność artykulacyjna, nawlekanie koralików, cięcie nożyczkami, poruszanie niewielkimi przedmiotami) </w:t>
      </w:r>
    </w:p>
    <w:p w14:paraId="55B496B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B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zręczny -  </w:t>
      </w:r>
      <w:r>
        <w:rPr>
          <w:color w:val="000000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niezręczny w czym:…………………………………………</w:t>
      </w:r>
    </w:p>
    <w:p w14:paraId="55B496B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B8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b/>
          <w:bCs/>
        </w:rPr>
        <w:t>W pracy i rysowaniu preferuje</w:t>
      </w:r>
      <w:r>
        <w:t xml:space="preserve"> </w:t>
      </w:r>
      <w:r w:rsidRPr="000B216D"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5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27"/>
      <w:r>
        <w:t xml:space="preserve"> prawą rękę– </w:t>
      </w:r>
      <w:r w:rsidRPr="000B216D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6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28"/>
      <w:r>
        <w:t xml:space="preserve"> lewą rękę- </w:t>
      </w:r>
      <w:r w:rsidRPr="000B216D"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7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29"/>
      <w:r>
        <w:t xml:space="preserve"> obie ręce na zmianę.</w:t>
      </w:r>
    </w:p>
    <w:p w14:paraId="55B496B9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BA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W rodzinie występuje/występowała osoba leworęczna: </w:t>
      </w:r>
      <w:r w:rsidRPr="00E82766">
        <w:rPr>
          <w:color w:val="00000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28"/>
      <w:r w:rsidRPr="00E82766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0"/>
      <w:r>
        <w:rPr>
          <w:color w:val="000000"/>
        </w:rPr>
        <w:t xml:space="preserve"> tak - </w:t>
      </w:r>
      <w:r w:rsidRPr="00E82766">
        <w:rPr>
          <w:color w:val="00000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29"/>
      <w:r w:rsidRPr="00E82766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E82766">
        <w:rPr>
          <w:color w:val="000000"/>
        </w:rPr>
        <w:fldChar w:fldCharType="end"/>
      </w:r>
      <w:bookmarkEnd w:id="31"/>
      <w:r>
        <w:rPr>
          <w:color w:val="000000"/>
        </w:rPr>
        <w:t xml:space="preserve"> nie kto?......................................................</w:t>
      </w:r>
    </w:p>
    <w:p w14:paraId="55B496BB" w14:textId="77777777" w:rsidR="002C2A3A" w:rsidRP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color w:val="000000"/>
        </w:rPr>
        <w:t>U dziecka występują:</w:t>
      </w:r>
    </w:p>
    <w:p w14:paraId="55B496BC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ból głowy</w:t>
      </w:r>
      <w:r>
        <w:rPr>
          <w:sz w:val="20"/>
          <w:szCs w:val="20"/>
        </w:rPr>
        <w:tab/>
        <w:t xml:space="preserve">widoczne ożywienie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niechlujność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nerwowość</w:t>
      </w:r>
    </w:p>
    <w:p w14:paraId="55B496BD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problemy ze snem</w:t>
      </w:r>
      <w:r>
        <w:rPr>
          <w:sz w:val="20"/>
          <w:szCs w:val="20"/>
        </w:rPr>
        <w:tab/>
        <w:t>niepokój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stany lękowe, niepewność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brak posłuszeństwa</w:t>
      </w:r>
    </w:p>
    <w:p w14:paraId="55B496BE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zaburzenia odżywiania</w:t>
      </w:r>
      <w:r>
        <w:rPr>
          <w:sz w:val="20"/>
          <w:szCs w:val="20"/>
        </w:rPr>
        <w:tab/>
        <w:t>ataki złości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niszczenie rzeczy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oszukiwanie i kłamanie</w:t>
      </w:r>
    </w:p>
    <w:p w14:paraId="55B496BF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zaburzenia mowy</w:t>
      </w:r>
      <w:r>
        <w:rPr>
          <w:sz w:val="20"/>
          <w:szCs w:val="20"/>
        </w:rPr>
        <w:tab/>
        <w:t>opór, pyskowanie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agresywność, bijatyki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jąkanie się</w:t>
      </w:r>
    </w:p>
    <w:p w14:paraId="55B496C0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niezręczność</w:t>
      </w:r>
      <w:r>
        <w:rPr>
          <w:sz w:val="20"/>
          <w:szCs w:val="20"/>
        </w:rPr>
        <w:tab/>
        <w:t>opieszałość, szybkie męczenie się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problemy z wymawianiem głosek</w:t>
      </w:r>
      <w:r>
        <w:rPr>
          <w:sz w:val="20"/>
          <w:szCs w:val="20"/>
        </w:rPr>
        <w:tab/>
        <w:t>strachliwość, nieśmiałość</w:t>
      </w:r>
    </w:p>
    <w:p w14:paraId="55B496C1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niezgrabność</w:t>
      </w:r>
      <w:r>
        <w:rPr>
          <w:sz w:val="20"/>
          <w:szCs w:val="20"/>
        </w:rPr>
        <w:tab/>
        <w:t xml:space="preserve">brak koncentracji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niepoprawnie układa zdania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wagaruje</w:t>
      </w:r>
    </w:p>
    <w:p w14:paraId="55B496C2" w14:textId="77777777" w:rsidR="002C2A3A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stronienie od dzieci</w:t>
      </w:r>
      <w:r>
        <w:rPr>
          <w:sz w:val="20"/>
          <w:szCs w:val="20"/>
        </w:rPr>
        <w:tab/>
        <w:t>wywoływanie konfliktów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wykorzystuje niewłaściwe kształty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kradzieże rzeczy</w:t>
      </w:r>
    </w:p>
    <w:p w14:paraId="55B496C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sz w:val="20"/>
          <w:szCs w:val="20"/>
        </w:rPr>
        <w:t>błaznowanie</w:t>
      </w:r>
      <w:r>
        <w:rPr>
          <w:sz w:val="20"/>
          <w:szCs w:val="20"/>
        </w:rPr>
        <w:tab/>
        <w:t xml:space="preserve">pasywność przy nawiązywaniu kontaktów </w:t>
      </w:r>
      <w:r>
        <w:rPr>
          <w:sz w:val="20"/>
          <w:szCs w:val="20"/>
        </w:rPr>
        <w:tab/>
        <w:t>niewielki zakres słownictwa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zaburzenia seksualne </w:t>
      </w:r>
    </w:p>
    <w:p w14:paraId="55B496C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</w:p>
    <w:p w14:paraId="55B496C5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</w:pPr>
      <w:r>
        <w:rPr>
          <w:b/>
          <w:bCs/>
          <w:color w:val="000000"/>
        </w:rPr>
        <w:t>Zaburzenia organów zmysłu</w:t>
      </w:r>
      <w:r>
        <w:rPr>
          <w:color w:val="000000"/>
        </w:rPr>
        <w:t>: krótkowzroczność, wady słuchu,..................................................</w:t>
      </w:r>
    </w:p>
    <w:p w14:paraId="55B496C6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 xml:space="preserve">Uczęszczało/uczęszcza do przedszkola:    </w:t>
      </w:r>
      <w:r w:rsidRPr="000B216D">
        <w:rPr>
          <w:b/>
          <w:color w:val="00000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30"/>
      <w:r w:rsidRPr="000B216D">
        <w:rPr>
          <w:b/>
          <w:color w:val="000000"/>
        </w:rPr>
        <w:instrText xml:space="preserve"> FORMCHECKBOX </w:instrText>
      </w:r>
      <w:r w:rsidR="00D44293">
        <w:rPr>
          <w:b/>
          <w:color w:val="000000"/>
        </w:rPr>
      </w:r>
      <w:r w:rsidR="00D44293">
        <w:rPr>
          <w:b/>
          <w:color w:val="000000"/>
        </w:rPr>
        <w:fldChar w:fldCharType="separate"/>
      </w:r>
      <w:r w:rsidRPr="000B216D">
        <w:rPr>
          <w:b/>
          <w:color w:val="000000"/>
        </w:rPr>
        <w:fldChar w:fldCharType="end"/>
      </w:r>
      <w:bookmarkEnd w:id="32"/>
      <w:r>
        <w:rPr>
          <w:b/>
          <w:color w:val="000000"/>
        </w:rPr>
        <w:t xml:space="preserve"> </w:t>
      </w:r>
      <w:r>
        <w:rPr>
          <w:color w:val="000000"/>
        </w:rPr>
        <w:t xml:space="preserve">tak  </w:t>
      </w:r>
      <w:r w:rsidRPr="000B216D">
        <w:rPr>
          <w:color w:val="00000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1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3"/>
      <w:r>
        <w:rPr>
          <w:color w:val="000000"/>
        </w:rPr>
        <w:t xml:space="preserve"> nie      Od którego roku życia …………………………</w:t>
      </w:r>
    </w:p>
    <w:p w14:paraId="55B496C7" w14:textId="77777777" w:rsidR="00E8276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b/>
          <w:color w:val="000000"/>
        </w:rPr>
        <w:t>Odroczenie obowiązku szkolnego</w:t>
      </w:r>
      <w:r>
        <w:rPr>
          <w:color w:val="000000"/>
        </w:rPr>
        <w:t xml:space="preserve">   </w:t>
      </w:r>
      <w:r w:rsidRPr="000B216D"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2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4"/>
      <w:r>
        <w:rPr>
          <w:color w:val="000000"/>
        </w:rPr>
        <w:t xml:space="preserve"> tak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3"/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5"/>
      <w:r>
        <w:rPr>
          <w:color w:val="000000"/>
        </w:rPr>
        <w:t xml:space="preserve"> nie </w:t>
      </w:r>
    </w:p>
    <w:p w14:paraId="55B496C8" w14:textId="77777777" w:rsidR="002C2A3A" w:rsidRDefault="00E82766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color w:val="000000"/>
        </w:rPr>
      </w:pPr>
      <w:r>
        <w:rPr>
          <w:color w:val="000000"/>
        </w:rPr>
        <w:t>W roku: ……………………………………………..</w:t>
      </w:r>
    </w:p>
    <w:p w14:paraId="55B496C9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</w:pPr>
      <w:r>
        <w:rPr>
          <w:b/>
          <w:bCs/>
          <w:color w:val="000000"/>
        </w:rPr>
        <w:t>Uczęszczał do pierwszej klasy:</w:t>
      </w:r>
      <w:r>
        <w:rPr>
          <w:color w:val="000000"/>
        </w:rPr>
        <w:t xml:space="preserve"> tak - nie?</w:t>
      </w:r>
    </w:p>
    <w:p w14:paraId="55B496C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Czy dziecko było badane przez pedagoga specjalnego lub psychologa? </w:t>
      </w:r>
      <w:r>
        <w:rPr>
          <w:color w:val="000000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tak – </w:t>
      </w:r>
      <w:r>
        <w:rPr>
          <w:color w:val="00000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  </w:t>
      </w:r>
    </w:p>
    <w:p w14:paraId="55B496CB" w14:textId="77777777" w:rsidR="002C2A3A" w:rsidRPr="00981C7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/>
        </w:rPr>
        <w:t>Kiedy i gdzie? ......................................................................................................................</w:t>
      </w:r>
    </w:p>
    <w:p w14:paraId="55B496C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5B496CD" w14:textId="77777777" w:rsidR="002C2A3A" w:rsidRPr="000262D1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5B496C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Powód wizyty w poradni</w:t>
      </w:r>
    </w:p>
    <w:p w14:paraId="55B496C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</w:rPr>
      </w:pPr>
    </w:p>
    <w:p w14:paraId="55B496D0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Jaki jest powód wizyty:…………………………………………………………………….</w:t>
      </w:r>
    </w:p>
    <w:p w14:paraId="55B496D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</w:p>
    <w:p w14:paraId="55B496D2" w14:textId="77777777" w:rsidR="002C2A3A" w:rsidRPr="00734FF6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rPr>
          <w:bCs/>
          <w:color w:val="000000"/>
        </w:rPr>
      </w:pPr>
      <w:r>
        <w:rPr>
          <w:bCs/>
          <w:color w:val="000000"/>
        </w:rPr>
        <w:t>Z czyjej inicjatywy: rodzice- szkoła- inni (kto)……………………………………………………..</w:t>
      </w:r>
    </w:p>
    <w:p w14:paraId="55B496D3" w14:textId="77777777" w:rsidR="002C2A3A" w:rsidRPr="00B025AF" w:rsidRDefault="002C2A3A" w:rsidP="002C2A3A">
      <w:pPr>
        <w:shd w:val="clear" w:color="auto" w:fill="FFFFFF"/>
        <w:autoSpaceDE w:val="0"/>
        <w:autoSpaceDN w:val="0"/>
        <w:adjustRightInd w:val="0"/>
        <w:spacing w:line="288" w:lineRule="auto"/>
        <w:jc w:val="center"/>
      </w:pPr>
    </w:p>
    <w:p w14:paraId="55B496D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Proszę opisać problemy dziecka, ucznia w domu:  ............…………………………</w:t>
      </w:r>
    </w:p>
    <w:p w14:paraId="55B496D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D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 ......................................................................................................................................................</w:t>
      </w:r>
    </w:p>
    <w:p w14:paraId="55B496D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D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……………………………………………………………………………………………….......</w:t>
      </w:r>
    </w:p>
    <w:p w14:paraId="55B496D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D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55B496D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D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Proszę opisać problemy dziecka w szkole, placówce oświatowej :…………………………</w:t>
      </w:r>
    </w:p>
    <w:p w14:paraId="55B496D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D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55B496D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55B496E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……………………………………………………………………………………………….......</w:t>
      </w:r>
    </w:p>
    <w:p w14:paraId="55B496E3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4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Proszę opisać jakie ma zalety, w czym się wyróżnia…………………………………………………...</w:t>
      </w:r>
    </w:p>
    <w:p w14:paraId="55B496E5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E6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14:paraId="55B496E7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E8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14:paraId="55B496E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C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ED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*W ramach szkoły klient uczęszcza do: </w:t>
      </w:r>
      <w:r>
        <w:rPr>
          <w:color w:val="000000"/>
        </w:rPr>
        <w:tab/>
        <w:t>świetlicy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tak -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</w:t>
      </w:r>
    </w:p>
    <w:p w14:paraId="55B496EE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kółek zainteresowań w ramach szkoły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6"/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6"/>
      <w:r>
        <w:rPr>
          <w:color w:val="000000"/>
        </w:rPr>
        <w:t xml:space="preserve"> tak - </w:t>
      </w:r>
      <w:r>
        <w:rPr>
          <w:color w:val="000000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7"/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>
        <w:rPr>
          <w:color w:val="000000"/>
        </w:rPr>
        <w:t xml:space="preserve"> nie</w:t>
      </w:r>
    </w:p>
    <w:p w14:paraId="55B496EF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</w:p>
    <w:p w14:paraId="55B496F0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>Klient uczęszcza na zajęcia pozalekcyjne poza szkołą: Dom dziecka</w:t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8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8"/>
      <w:r>
        <w:rPr>
          <w:color w:val="000000"/>
        </w:rPr>
        <w:t xml:space="preserve"> tak - </w:t>
      </w:r>
      <w:r w:rsidRPr="000B216D">
        <w:rPr>
          <w:color w:val="000000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39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39"/>
      <w:r>
        <w:rPr>
          <w:color w:val="000000"/>
        </w:rPr>
        <w:t xml:space="preserve"> nie</w:t>
      </w:r>
    </w:p>
    <w:p w14:paraId="55B496F1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Szkoła muzyczna/kółko plastyczne</w:t>
      </w:r>
      <w:r>
        <w:rPr>
          <w:color w:val="000000"/>
        </w:rPr>
        <w:tab/>
      </w:r>
      <w:r>
        <w:rPr>
          <w:color w:val="000000"/>
        </w:rPr>
        <w:tab/>
      </w:r>
      <w:r w:rsidRPr="000B216D">
        <w:rPr>
          <w:color w:val="000000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40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0"/>
      <w:r>
        <w:rPr>
          <w:color w:val="000000"/>
        </w:rPr>
        <w:t xml:space="preserve"> tak - </w:t>
      </w:r>
      <w:r w:rsidRPr="000B216D">
        <w:rPr>
          <w:color w:val="000000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41"/>
      <w:r w:rsidRPr="000B216D"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 w:rsidRPr="000B216D">
        <w:rPr>
          <w:color w:val="000000"/>
        </w:rPr>
        <w:fldChar w:fldCharType="end"/>
      </w:r>
      <w:bookmarkEnd w:id="41"/>
      <w:r>
        <w:rPr>
          <w:color w:val="000000"/>
        </w:rPr>
        <w:t xml:space="preserve"> nie</w:t>
      </w:r>
      <w:r>
        <w:rPr>
          <w:color w:val="000000"/>
        </w:rPr>
        <w:tab/>
      </w:r>
      <w:r>
        <w:rPr>
          <w:color w:val="000000"/>
        </w:rPr>
        <w:tab/>
      </w:r>
    </w:p>
    <w:p w14:paraId="55B496F2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>*)Codziennie uczy się średnio mniej więcej:………………………………………………………………..</w:t>
      </w:r>
    </w:p>
    <w:p w14:paraId="55B496F3" w14:textId="77777777" w:rsidR="002C2A3A" w:rsidRPr="000B216D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6F4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*)Uczy się: </w:t>
      </w:r>
      <w:r w:rsidRPr="000B216D"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54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2"/>
      <w:r>
        <w:t xml:space="preserve"> regularnie - </w:t>
      </w:r>
      <w:r w:rsidRPr="000B216D"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55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3"/>
      <w:r>
        <w:t xml:space="preserve"> nieregularnie - </w:t>
      </w:r>
      <w:r w:rsidRPr="000B216D"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56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4"/>
      <w:r>
        <w:t xml:space="preserve"> tylko czasami - </w:t>
      </w:r>
      <w:r w:rsidRPr="000B216D"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57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5"/>
      <w:r>
        <w:t xml:space="preserve"> w ogóle się nie uczy</w:t>
      </w:r>
    </w:p>
    <w:p w14:paraId="55B496F5" w14:textId="77777777" w:rsidR="002C2A3A" w:rsidRPr="000B216D" w:rsidRDefault="002C2A3A" w:rsidP="002C2A3A">
      <w:pPr>
        <w:autoSpaceDE w:val="0"/>
        <w:autoSpaceDN w:val="0"/>
        <w:adjustRightInd w:val="0"/>
      </w:pPr>
    </w:p>
    <w:p w14:paraId="55B496F6" w14:textId="77777777" w:rsidR="002C2A3A" w:rsidRPr="000B216D" w:rsidRDefault="002C2A3A" w:rsidP="002C2A3A">
      <w:pPr>
        <w:autoSpaceDE w:val="0"/>
        <w:autoSpaceDN w:val="0"/>
        <w:adjustRightInd w:val="0"/>
      </w:pPr>
      <w:r>
        <w:t xml:space="preserve">*)Stosunek do nauki:  </w:t>
      </w:r>
      <w:r w:rsidRPr="000B216D"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42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6"/>
      <w:r>
        <w:t xml:space="preserve"> uczy się sam bez napominania- </w:t>
      </w:r>
      <w:r w:rsidRPr="000B216D"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3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7"/>
      <w:r>
        <w:t xml:space="preserve"> potrzebuje kontroli od czasu do czasu-</w:t>
      </w:r>
      <w:r w:rsidRPr="000B216D"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4"/>
      <w:r w:rsidRPr="000B216D">
        <w:instrText xml:space="preserve"> FORMCHECKBOX </w:instrText>
      </w:r>
      <w:r w:rsidR="00D44293">
        <w:fldChar w:fldCharType="separate"/>
      </w:r>
      <w:r w:rsidRPr="000B216D">
        <w:fldChar w:fldCharType="end"/>
      </w:r>
      <w:bookmarkEnd w:id="48"/>
      <w:r>
        <w:t xml:space="preserve"> potrzebuje stałej kontroli</w:t>
      </w:r>
    </w:p>
    <w:p w14:paraId="55B496F7" w14:textId="77777777" w:rsidR="002C2A3A" w:rsidRDefault="002C2A3A" w:rsidP="002C2A3A">
      <w:pPr>
        <w:autoSpaceDE w:val="0"/>
        <w:autoSpaceDN w:val="0"/>
        <w:adjustRightInd w:val="0"/>
      </w:pPr>
      <w:r>
        <w:t xml:space="preserve">*)Uczy się sam  </w:t>
      </w:r>
      <w: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45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49"/>
      <w:r>
        <w:t xml:space="preserve"> tak - </w:t>
      </w:r>
      <w: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Zaškrtávací46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50"/>
      <w:r>
        <w:t xml:space="preserve"> nie Przy nauce pomaga mu…………………………………………</w:t>
      </w:r>
    </w:p>
    <w:p w14:paraId="55B496F8" w14:textId="77777777" w:rsidR="002C2A3A" w:rsidRPr="00056312" w:rsidRDefault="002C2A3A" w:rsidP="002C2A3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*) Uwag.: nie wypełniać w przypadku dzieci w wieku przedszkolnym</w:t>
      </w:r>
    </w:p>
    <w:p w14:paraId="55B496F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55B496FA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</w:p>
    <w:p w14:paraId="55B496F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 Podsumowanie</w:t>
      </w:r>
    </w:p>
    <w:p w14:paraId="55B496FC" w14:textId="77777777" w:rsidR="000B216D" w:rsidRPr="00935823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center"/>
      </w:pPr>
    </w:p>
    <w:p w14:paraId="55B496FD" w14:textId="77777777" w:rsidR="000B216D" w:rsidRDefault="002C2A3A" w:rsidP="002C2A3A">
      <w:pPr>
        <w:autoSpaceDE w:val="0"/>
        <w:autoSpaceDN w:val="0"/>
        <w:adjustRightInd w:val="0"/>
        <w:rPr>
          <w:color w:val="000000"/>
        </w:rPr>
      </w:pPr>
      <w:r>
        <w:t xml:space="preserve">Opieka naprzemienna: </w:t>
      </w:r>
      <w:r>
        <w:rPr>
          <w:b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D44293">
        <w:rPr>
          <w:bCs/>
        </w:rPr>
      </w:r>
      <w:r w:rsidR="00D44293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>
        <w:rPr>
          <w:color w:val="000000"/>
        </w:rPr>
        <w:t xml:space="preserve">tak - </w:t>
      </w:r>
      <w:r>
        <w:rPr>
          <w:color w:val="00000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D44293">
        <w:rPr>
          <w:color w:val="000000"/>
        </w:rPr>
      </w:r>
      <w:r w:rsidR="00D4429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nie  </w:t>
      </w:r>
    </w:p>
    <w:p w14:paraId="55B496FE" w14:textId="77777777" w:rsidR="002C2A3A" w:rsidRPr="00733227" w:rsidRDefault="002C2A3A" w:rsidP="002C2A3A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 xml:space="preserve">  </w:t>
      </w:r>
    </w:p>
    <w:p w14:paraId="55B496FF" w14:textId="77777777" w:rsidR="002C2A3A" w:rsidRPr="008E66B7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rPr>
          <w:color w:val="000000"/>
        </w:rPr>
        <w:t xml:space="preserve">W przypadku opieki naprzemiennej informacje otrzyma </w:t>
      </w:r>
      <w: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4293">
        <w:fldChar w:fldCharType="separate"/>
      </w:r>
      <w:r>
        <w:fldChar w:fldCharType="end"/>
      </w:r>
      <w:r>
        <w:t xml:space="preserve"> matka – 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44293">
        <w:fldChar w:fldCharType="separate"/>
      </w:r>
      <w:r>
        <w:fldChar w:fldCharType="end"/>
      </w:r>
      <w:r>
        <w:t xml:space="preserve"> ojciec - </w:t>
      </w:r>
      <w:r>
        <w:fldChar w:fldCharType="begin">
          <w:ffData>
            <w:name w:val="Zaškrtávací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škrtávací58"/>
      <w:r>
        <w:instrText xml:space="preserve"> FORMCHECKBOX </w:instrText>
      </w:r>
      <w:r w:rsidR="00D44293">
        <w:fldChar w:fldCharType="separate"/>
      </w:r>
      <w:r>
        <w:fldChar w:fldCharType="end"/>
      </w:r>
      <w:bookmarkEnd w:id="51"/>
      <w:r>
        <w:t xml:space="preserve"> inny przedstawiciel ustawowy………..</w:t>
      </w:r>
    </w:p>
    <w:p w14:paraId="55B49700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Przyjmuję do wiadomości, iż jeśli efektem porad będzie zalecenie środków pomocniczych dla dzieci i uczniów ze specjalnymi potrzebami edukacyjnymi od 1 do 5 stopnia, zalecenie zostanie wysłano zawsze do szkoły, placówki oświatowej.</w:t>
      </w:r>
    </w:p>
    <w:p w14:paraId="55B49701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</w:p>
    <w:p w14:paraId="55B49702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  <w:r>
        <w:rPr>
          <w:b/>
        </w:rPr>
        <w:t>W przypadku niekompletnego wypełnienia niniejszego kwestionariusza przyjmuję do wiadomości, że nie można realizować dalszych porad, ponieważ wnioskodawca nie spełnił warunku współpracy służącej realizacji celu porad zgodnie z rozp. nr 72/2005 DzU, w brzmieniu późniejszych nowelizacji, rozp. nr 27/2016 DzU, w brzmieniu późniejszych nowelizacji.</w:t>
      </w:r>
    </w:p>
    <w:p w14:paraId="55B49703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55B49704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55B49707" w14:textId="77777777" w:rsidR="000B216D" w:rsidRPr="00963082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</w:rPr>
      </w:pPr>
    </w:p>
    <w:p w14:paraId="55B49708" w14:textId="77777777" w:rsidR="002C2A3A" w:rsidRPr="00935823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jc w:val="both"/>
      </w:pPr>
      <w:r>
        <w:t xml:space="preserve"> </w:t>
      </w:r>
    </w:p>
    <w:p w14:paraId="55B49709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  <w:r>
        <w:rPr>
          <w:color w:val="000000"/>
        </w:rPr>
        <w:t xml:space="preserve">………(Miejscowość): dnia............................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</w:t>
      </w:r>
    </w:p>
    <w:p w14:paraId="55B4970A" w14:textId="77777777" w:rsidR="002C2A3A" w:rsidRDefault="002C2A3A" w:rsidP="00C50EB6">
      <w:pPr>
        <w:shd w:val="clear" w:color="auto" w:fill="FFFFFF"/>
        <w:autoSpaceDE w:val="0"/>
        <w:autoSpaceDN w:val="0"/>
        <w:adjustRightInd w:val="0"/>
        <w:spacing w:line="264" w:lineRule="auto"/>
        <w:ind w:left="7371"/>
        <w:rPr>
          <w:color w:val="000000"/>
        </w:rPr>
      </w:pPr>
      <w:r>
        <w:rPr>
          <w:color w:val="000000"/>
        </w:rPr>
        <w:t>Podpisy</w:t>
      </w:r>
    </w:p>
    <w:p w14:paraId="55B4970B" w14:textId="77777777" w:rsidR="002C2A3A" w:rsidRDefault="002C2A3A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70C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70E" w14:textId="77777777" w:rsidR="000B216D" w:rsidRDefault="000B216D" w:rsidP="002C2A3A">
      <w:pPr>
        <w:shd w:val="clear" w:color="auto" w:fill="FFFFFF"/>
        <w:autoSpaceDE w:val="0"/>
        <w:autoSpaceDN w:val="0"/>
        <w:adjustRightInd w:val="0"/>
        <w:spacing w:line="264" w:lineRule="auto"/>
        <w:rPr>
          <w:color w:val="000000"/>
        </w:rPr>
      </w:pPr>
    </w:p>
    <w:p w14:paraId="55B49710" w14:textId="6D1BEFE4" w:rsidR="002D415C" w:rsidRDefault="002C2A3A" w:rsidP="00D44293">
      <w:pPr>
        <w:shd w:val="clear" w:color="auto" w:fill="FFFFFF"/>
        <w:autoSpaceDE w:val="0"/>
        <w:autoSpaceDN w:val="0"/>
        <w:adjustRightInd w:val="0"/>
        <w:spacing w:line="264" w:lineRule="auto"/>
      </w:pPr>
      <w:r>
        <w:rPr>
          <w:color w:val="000000"/>
        </w:rPr>
        <w:t>Inne informacje:</w:t>
      </w:r>
      <w:bookmarkStart w:id="52" w:name="_GoBack"/>
      <w:bookmarkEnd w:id="52"/>
    </w:p>
    <w:sectPr w:rsidR="002D415C" w:rsidSect="00D4429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9713" w14:textId="77777777" w:rsidR="00F11FC2" w:rsidRDefault="00C50EB6">
      <w:r>
        <w:separator/>
      </w:r>
    </w:p>
  </w:endnote>
  <w:endnote w:type="continuationSeparator" w:id="0">
    <w:p w14:paraId="55B49714" w14:textId="77777777" w:rsidR="00F11FC2" w:rsidRDefault="00C5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9715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B49716" w14:textId="77777777" w:rsidR="00B00591" w:rsidRDefault="00D442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9717" w14:textId="77777777" w:rsidR="00B00591" w:rsidRDefault="00216CBE" w:rsidP="00B90C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F06">
      <w:rPr>
        <w:rStyle w:val="slostrnky"/>
        <w:noProof/>
      </w:rPr>
      <w:t>6</w:t>
    </w:r>
    <w:r>
      <w:rPr>
        <w:rStyle w:val="slostrnky"/>
      </w:rPr>
      <w:fldChar w:fldCharType="end"/>
    </w:r>
  </w:p>
  <w:p w14:paraId="55B49718" w14:textId="77777777" w:rsidR="00B00591" w:rsidRDefault="00D44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9711" w14:textId="77777777" w:rsidR="00F11FC2" w:rsidRDefault="00C50EB6">
      <w:r>
        <w:separator/>
      </w:r>
    </w:p>
  </w:footnote>
  <w:footnote w:type="continuationSeparator" w:id="0">
    <w:p w14:paraId="55B49712" w14:textId="77777777" w:rsidR="00F11FC2" w:rsidRDefault="00C5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DI0NDcxMTK1NDJU0lEKTi0uzszPAykwrAUAPnPhCywAAAA="/>
  </w:docVars>
  <w:rsids>
    <w:rsidRoot w:val="002C2A3A"/>
    <w:rsid w:val="000B216D"/>
    <w:rsid w:val="00216CBE"/>
    <w:rsid w:val="002C2A3A"/>
    <w:rsid w:val="002D415C"/>
    <w:rsid w:val="002E0785"/>
    <w:rsid w:val="0051395B"/>
    <w:rsid w:val="00767F06"/>
    <w:rsid w:val="009F0077"/>
    <w:rsid w:val="00B464EA"/>
    <w:rsid w:val="00C50EB6"/>
    <w:rsid w:val="00D44293"/>
    <w:rsid w:val="00E82766"/>
    <w:rsid w:val="00F11FC2"/>
    <w:rsid w:val="00F8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62B"/>
  <w15:docId w15:val="{F90DED37-0CFE-4F20-880B-60179081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C2A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2A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2A3A"/>
  </w:style>
  <w:style w:type="paragraph" w:styleId="Odstavecseseznamem">
    <w:name w:val="List Paragraph"/>
    <w:basedOn w:val="Normln"/>
    <w:uiPriority w:val="34"/>
    <w:qFormat/>
    <w:rsid w:val="00F8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178F9-A8B4-4F98-B8E4-03BB40FFE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266D51-ECE7-49CD-90C6-B712E5C7D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C0B95-7DE8-4F35-92EB-753347C3F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1997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9</cp:revision>
  <dcterms:created xsi:type="dcterms:W3CDTF">2019-01-16T10:26:00Z</dcterms:created>
  <dcterms:modified xsi:type="dcterms:W3CDTF">2019-10-09T16:29:00Z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