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CC906" w14:textId="77777777" w:rsidR="0011406D" w:rsidRPr="00971739" w:rsidRDefault="0011406D" w:rsidP="0011406D">
      <w:pPr>
        <w:jc w:val="center"/>
        <w:rPr>
          <w:sz w:val="28"/>
          <w:szCs w:val="28"/>
        </w:rPr>
      </w:pPr>
      <w:r w:rsidRPr="00971739">
        <w:rPr>
          <w:b/>
          <w:sz w:val="32"/>
          <w:szCs w:val="32"/>
        </w:rPr>
        <w:t>Zebranie dla nowo przyjętych dzieci</w:t>
      </w:r>
    </w:p>
    <w:p w14:paraId="418CC908" w14:textId="77777777" w:rsidR="0011406D" w:rsidRPr="00971739" w:rsidRDefault="0011406D" w:rsidP="0011406D">
      <w:pPr>
        <w:rPr>
          <w:sz w:val="22"/>
          <w:szCs w:val="22"/>
        </w:rPr>
      </w:pPr>
      <w:bookmarkStart w:id="0" w:name="_GoBack"/>
      <w:bookmarkEnd w:id="0"/>
    </w:p>
    <w:p w14:paraId="418CC909" w14:textId="77777777" w:rsidR="0011406D" w:rsidRPr="00971739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71739">
        <w:rPr>
          <w:sz w:val="22"/>
          <w:szCs w:val="22"/>
        </w:rPr>
        <w:t>Powitanie, przedstawienie się.</w:t>
      </w:r>
    </w:p>
    <w:p w14:paraId="418CC90A" w14:textId="77777777" w:rsidR="0011406D" w:rsidRPr="00971739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71739">
        <w:rPr>
          <w:sz w:val="22"/>
          <w:szCs w:val="22"/>
        </w:rPr>
        <w:t xml:space="preserve">Zapoznanie się z przedszkolem – składa się z ... budynków – każdy z nich posiada ... pawilony, dzieci przydzielono do klas w zależności od wieku, przedszkole jest szkołą zgodnie z ustawą o edukacji (zwracamy się pani nauczycielko i imieniem) – nauczyciele mają 8 tygodni urlopu, z którego korzystają w letnie wakacje i w trakcie roku – zamykanie przedszkola we wakacje. </w:t>
      </w:r>
    </w:p>
    <w:p w14:paraId="418CC90B" w14:textId="77777777" w:rsidR="0011406D" w:rsidRPr="00971739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71739">
        <w:rPr>
          <w:sz w:val="22"/>
          <w:szCs w:val="22"/>
        </w:rPr>
        <w:t xml:space="preserve">Strona internetowa przedszkola: </w:t>
      </w:r>
      <w:hyperlink r:id="rId10" w:history="1">
        <w:r w:rsidRPr="00971739">
          <w:rPr>
            <w:rStyle w:val="Hypertextovodkaz"/>
            <w:sz w:val="22"/>
            <w:szCs w:val="22"/>
          </w:rPr>
          <w:t>www................cz</w:t>
        </w:r>
      </w:hyperlink>
      <w:r w:rsidRPr="00971739">
        <w:rPr>
          <w:sz w:val="22"/>
          <w:szCs w:val="22"/>
        </w:rPr>
        <w:t>, w tym miejscu rodzice znajdą wszystko, co potrzebują, i mogą skontaktować się z nami.(uwagi, opłaty za kształcenie i usługi szkolne, regulamin szkoły)</w:t>
      </w:r>
    </w:p>
    <w:p w14:paraId="418CC90C" w14:textId="77777777" w:rsidR="0011406D" w:rsidRPr="00971739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71739">
        <w:rPr>
          <w:b/>
          <w:sz w:val="22"/>
          <w:szCs w:val="22"/>
        </w:rPr>
        <w:t>Przyjęcie do przedszkola</w:t>
      </w:r>
      <w:r w:rsidRPr="00971739">
        <w:rPr>
          <w:sz w:val="22"/>
          <w:szCs w:val="22"/>
        </w:rPr>
        <w:t xml:space="preserve">  - adaptacja przedszkolna – rodzice mogą ją ułatwić kiedy:</w:t>
      </w:r>
    </w:p>
    <w:p w14:paraId="418CC90D" w14:textId="77777777" w:rsidR="0011406D" w:rsidRPr="00971739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71739">
        <w:rPr>
          <w:sz w:val="22"/>
          <w:szCs w:val="22"/>
        </w:rPr>
        <w:t>nie będą straszyć dzieci przedszkolem</w:t>
      </w:r>
    </w:p>
    <w:p w14:paraId="418CC90E" w14:textId="77777777" w:rsidR="0011406D" w:rsidRPr="00971739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71739">
        <w:rPr>
          <w:sz w:val="22"/>
          <w:szCs w:val="22"/>
        </w:rPr>
        <w:t>przystosują rozkład zajęć do programu przedszkola</w:t>
      </w:r>
    </w:p>
    <w:p w14:paraId="418CC90F" w14:textId="77777777" w:rsidR="0011406D" w:rsidRPr="00971739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71739">
        <w:rPr>
          <w:sz w:val="22"/>
          <w:szCs w:val="22"/>
        </w:rPr>
        <w:t>wyznaczy dzieciom granice - nie bić dzieci, ale cierpliwie i konsekwentnie stać na swoim przy przestrzeganiu zasady, określanie limitów = podstawowa ludzka potrzeba bezpieczeństwa</w:t>
      </w:r>
    </w:p>
    <w:p w14:paraId="418CC910" w14:textId="77777777" w:rsidR="0011406D" w:rsidRPr="00971739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71739">
        <w:rPr>
          <w:sz w:val="22"/>
          <w:szCs w:val="22"/>
        </w:rPr>
        <w:t>usuną wszelkie stresujące kwestie –  nie potrafią jeść łyżką, nie potrafią chodzić do toalety, nie piją z kubka, nie potrafią być 2 godziny na powietrzu</w:t>
      </w:r>
    </w:p>
    <w:p w14:paraId="418CC911" w14:textId="77777777" w:rsidR="0011406D" w:rsidRPr="00971739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71739">
        <w:rPr>
          <w:sz w:val="22"/>
          <w:szCs w:val="22"/>
        </w:rPr>
        <w:t xml:space="preserve">podpiszą lub zaznaczą </w:t>
      </w:r>
      <w:r w:rsidRPr="00971739">
        <w:rPr>
          <w:b/>
          <w:sz w:val="22"/>
          <w:szCs w:val="22"/>
        </w:rPr>
        <w:t>wszystkie</w:t>
      </w:r>
      <w:r w:rsidRPr="00971739">
        <w:rPr>
          <w:sz w:val="22"/>
          <w:szCs w:val="22"/>
        </w:rPr>
        <w:t xml:space="preserve"> rzeczy należące do dzieci i zabawki z domu, za które przedszkole nie ponosi odpowiedzialności</w:t>
      </w:r>
    </w:p>
    <w:p w14:paraId="418CC912" w14:textId="77777777" w:rsidR="0011406D" w:rsidRPr="00971739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71739">
        <w:rPr>
          <w:sz w:val="22"/>
          <w:szCs w:val="22"/>
        </w:rPr>
        <w:t>dzieci będą przyzwyczajać się stopniowo (przez pierwsze dni będą po obiedzie chodzić do domów)</w:t>
      </w:r>
    </w:p>
    <w:p w14:paraId="418CC913" w14:textId="77777777" w:rsidR="0011406D" w:rsidRPr="00971739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71739">
        <w:rPr>
          <w:sz w:val="22"/>
          <w:szCs w:val="22"/>
        </w:rPr>
        <w:t>będą konsekwentni i nie będą okłamywać dzieci (jeśli nie mogą odebrać dziecka po obiedzie - mówić z dzieckiem wprost)</w:t>
      </w:r>
    </w:p>
    <w:p w14:paraId="418CC914" w14:textId="77777777" w:rsidR="0011406D" w:rsidRPr="00971739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71739">
        <w:rPr>
          <w:sz w:val="22"/>
          <w:szCs w:val="22"/>
        </w:rPr>
        <w:t>nie będą dziecka zostawiać w przedszkolu przez niepotrzebnie długi czas</w:t>
      </w:r>
    </w:p>
    <w:p w14:paraId="418CC915" w14:textId="77777777" w:rsidR="0011406D" w:rsidRPr="00971739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71739">
        <w:rPr>
          <w:sz w:val="22"/>
          <w:szCs w:val="22"/>
        </w:rPr>
        <w:t>przyjęcie do przedszkola we wrześniu – przyjęcie później jest możliwe po wcześniejszym uzgodnieniu z dyrektorką, ale należy koniecznie uiścić czesne. Jeśli we wrześniu dziecko nie będzie obecne i jeśli nie zostanie zapłacone czesne, traktujemy to jako okazanie braku zainteresowania przedszkolem i miejsce udostępnimy innemu dziecku.</w:t>
      </w:r>
    </w:p>
    <w:p w14:paraId="418CC916" w14:textId="77777777" w:rsidR="0011406D" w:rsidRPr="00971739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71739">
        <w:rPr>
          <w:sz w:val="22"/>
          <w:szCs w:val="22"/>
        </w:rPr>
        <w:t>adaptacja w przedszkolu – ……………..</w:t>
      </w:r>
      <w:r w:rsidRPr="00971739">
        <w:rPr>
          <w:b/>
          <w:sz w:val="22"/>
          <w:szCs w:val="22"/>
        </w:rPr>
        <w:t xml:space="preserve">od godziny </w:t>
      </w:r>
      <w:r w:rsidRPr="00971739">
        <w:rPr>
          <w:sz w:val="22"/>
          <w:szCs w:val="22"/>
        </w:rPr>
        <w:t>..</w:t>
      </w:r>
      <w:r w:rsidRPr="00971739">
        <w:rPr>
          <w:b/>
          <w:sz w:val="22"/>
          <w:szCs w:val="22"/>
        </w:rPr>
        <w:t xml:space="preserve"> do </w:t>
      </w:r>
      <w:r w:rsidRPr="00971739">
        <w:rPr>
          <w:sz w:val="22"/>
          <w:szCs w:val="22"/>
        </w:rPr>
        <w:t xml:space="preserve">.. – </w:t>
      </w:r>
      <w:r w:rsidRPr="00971739">
        <w:rPr>
          <w:b/>
          <w:sz w:val="22"/>
          <w:szCs w:val="22"/>
        </w:rPr>
        <w:t>w klasie</w:t>
      </w:r>
      <w:r w:rsidRPr="00971739">
        <w:rPr>
          <w:sz w:val="22"/>
          <w:szCs w:val="22"/>
        </w:rPr>
        <w:t xml:space="preserve"> biedronek (kwiatków, itp.), </w:t>
      </w:r>
      <w:r w:rsidRPr="00971739">
        <w:rPr>
          <w:b/>
          <w:sz w:val="22"/>
          <w:szCs w:val="22"/>
        </w:rPr>
        <w:t>do której dziecko będzie uczęszczać po wakacjach</w:t>
      </w:r>
      <w:r w:rsidRPr="00971739">
        <w:rPr>
          <w:sz w:val="22"/>
          <w:szCs w:val="22"/>
        </w:rPr>
        <w:t xml:space="preserve"> (podział zostanie opublikowany na stronie internetowej najpóźniej tydzień wcześniej) Adaptacja tyko z jednym dorosłym. Rodzice będą bawić się z dziećmi (nie tylko patrzeć) – nie jest to klub matki z dzieckiem Razem z dziećmi będą sprzątać zabawki. Adaptacja nie jest obowiązkowa, ale jest zalecana (jako wdrożenie się w nowym nieznanym miejscu pracy). Dzieci przyniosą ze sobą własne papcie – bezpieczeństwo.</w:t>
      </w:r>
    </w:p>
    <w:p w14:paraId="418CC917" w14:textId="77777777" w:rsidR="0011406D" w:rsidRPr="00971739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71739">
        <w:rPr>
          <w:sz w:val="22"/>
          <w:szCs w:val="22"/>
        </w:rPr>
        <w:t>Początek roku szkolnego 20../.. – ……………...września</w:t>
      </w:r>
    </w:p>
    <w:p w14:paraId="418CC918" w14:textId="77777777" w:rsidR="0011406D" w:rsidRPr="00971739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71739">
        <w:rPr>
          <w:sz w:val="22"/>
          <w:szCs w:val="22"/>
        </w:rPr>
        <w:t>Jeśli wyjeżdżacie Państwo na urlop – nie ma sensu stresować dziecka na kilka dni</w:t>
      </w:r>
    </w:p>
    <w:p w14:paraId="418CC919" w14:textId="77777777" w:rsidR="0011406D" w:rsidRPr="00971739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71739">
        <w:rPr>
          <w:sz w:val="22"/>
          <w:szCs w:val="22"/>
        </w:rPr>
        <w:t>Oddawanie dzieci do przedszkola – jeśli dziecko będzie płakać lub „robić sceny wściekłości“, że nie chce pójść do przedszkola, należy uspokoić dziecko i w razie potrzeby poprosić o pomoc nauczycielkę – odprowadzi dziecko do klasy – dzieci bardzo szybko z reguły się uspokajają.</w:t>
      </w:r>
    </w:p>
    <w:p w14:paraId="418CC91A" w14:textId="77777777" w:rsidR="0011406D" w:rsidRPr="00971739" w:rsidRDefault="0011406D" w:rsidP="00F979F1">
      <w:pPr>
        <w:jc w:val="both"/>
        <w:rPr>
          <w:sz w:val="22"/>
          <w:szCs w:val="22"/>
        </w:rPr>
      </w:pPr>
    </w:p>
    <w:p w14:paraId="418CC91B" w14:textId="77777777" w:rsidR="0011406D" w:rsidRPr="00971739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71739">
        <w:rPr>
          <w:b/>
          <w:sz w:val="22"/>
          <w:szCs w:val="22"/>
        </w:rPr>
        <w:t>Plan dnia</w:t>
      </w:r>
      <w:r w:rsidRPr="00971739">
        <w:rPr>
          <w:sz w:val="22"/>
          <w:szCs w:val="22"/>
        </w:rPr>
        <w:t xml:space="preserve"> w przedszkolu – </w:t>
      </w:r>
      <w:r w:rsidRPr="00971739">
        <w:rPr>
          <w:b/>
          <w:sz w:val="22"/>
          <w:szCs w:val="22"/>
        </w:rPr>
        <w:t>przyjście</w:t>
      </w:r>
      <w:r w:rsidRPr="00971739">
        <w:rPr>
          <w:sz w:val="22"/>
          <w:szCs w:val="22"/>
        </w:rPr>
        <w:t xml:space="preserve"> do godziny 8. (ustalanie norm obiadu, zamykanie budynku), późniejsze przyjścia są zgłaszane wcześniej lub telefonicznie, </w:t>
      </w:r>
      <w:r w:rsidRPr="00971739">
        <w:rPr>
          <w:b/>
          <w:sz w:val="22"/>
          <w:szCs w:val="22"/>
        </w:rPr>
        <w:t>zabawy poranne</w:t>
      </w:r>
      <w:r w:rsidRPr="00971739">
        <w:rPr>
          <w:sz w:val="22"/>
          <w:szCs w:val="22"/>
        </w:rPr>
        <w:t xml:space="preserve"> do godz. 8,30 – w trakcie zabawy dzieci zdobywają różne umiejętności zgodnie z Klasowym planem kształcenia, powstałym w oparciu o Ramowy program kształcenia przedszkolnego, jest to wiążący dokument zatwierdzony przez Urząd rady Ministrów Rep. Cz. </w:t>
      </w:r>
      <w:r w:rsidRPr="00971739">
        <w:rPr>
          <w:b/>
          <w:sz w:val="22"/>
          <w:szCs w:val="22"/>
        </w:rPr>
        <w:t>Ćwiczenia dzieci</w:t>
      </w:r>
      <w:r w:rsidRPr="00971739">
        <w:rPr>
          <w:sz w:val="22"/>
          <w:szCs w:val="22"/>
        </w:rPr>
        <w:t xml:space="preserve"> – każdego dnia w zabawnej formie oraz ćwiczenia przygotowawcze służące wzmocnieniu i utrzymaniu zdrowej postawy ciała. </w:t>
      </w:r>
      <w:r w:rsidRPr="00971739">
        <w:rPr>
          <w:b/>
          <w:sz w:val="22"/>
          <w:szCs w:val="22"/>
        </w:rPr>
        <w:t>Pierwsze śniadanie</w:t>
      </w:r>
      <w:r w:rsidRPr="00971739">
        <w:rPr>
          <w:sz w:val="22"/>
          <w:szCs w:val="22"/>
        </w:rPr>
        <w:t xml:space="preserve"> – chleb z pastą lub masłem, zawsze owoce lub warzywa oraz napój. </w:t>
      </w:r>
      <w:r w:rsidRPr="00971739">
        <w:rPr>
          <w:b/>
          <w:sz w:val="22"/>
          <w:szCs w:val="22"/>
        </w:rPr>
        <w:t>Czynność edukacyjno-wychowawcza</w:t>
      </w:r>
      <w:r w:rsidRPr="00971739">
        <w:rPr>
          <w:sz w:val="22"/>
          <w:szCs w:val="22"/>
        </w:rPr>
        <w:t xml:space="preserve"> - w trakcie której w formie zabawy dzieci uczą się współpracy i innymi, rozwijać małą i wielką motorykę, pracować z różnym materiałem. </w:t>
      </w:r>
      <w:r w:rsidRPr="00971739">
        <w:rPr>
          <w:b/>
          <w:sz w:val="22"/>
          <w:szCs w:val="22"/>
        </w:rPr>
        <w:t>Pobyt na dworze</w:t>
      </w:r>
      <w:r w:rsidRPr="00971739">
        <w:rPr>
          <w:sz w:val="22"/>
          <w:szCs w:val="22"/>
        </w:rPr>
        <w:t xml:space="preserve"> – w razie ładnej pogody (tylko ulewa i mróz nas mogą odstraszyć) – konieczna odpowiednia odzież (na piasek, na plac zabaw – dzieci często pobrudzą się). </w:t>
      </w:r>
      <w:r w:rsidRPr="00971739">
        <w:rPr>
          <w:b/>
          <w:sz w:val="22"/>
          <w:szCs w:val="22"/>
        </w:rPr>
        <w:t>Obiad</w:t>
      </w:r>
      <w:r w:rsidRPr="00971739">
        <w:rPr>
          <w:sz w:val="22"/>
          <w:szCs w:val="22"/>
        </w:rPr>
        <w:t xml:space="preserve"> – zawsze zupa, danie główne, napój, często sałatka warzywna czasami kompot – zgodnie z normami higieny i Kosza konsumenckiego. W przedszkolu </w:t>
      </w:r>
      <w:r w:rsidRPr="00971739">
        <w:rPr>
          <w:sz w:val="22"/>
          <w:szCs w:val="22"/>
        </w:rPr>
        <w:lastRenderedPageBreak/>
        <w:t xml:space="preserve">dzieciom nie wolno jeść niczego przyniesionego z domu – napoje jedzenie. </w:t>
      </w:r>
      <w:r w:rsidRPr="00971739">
        <w:rPr>
          <w:b/>
          <w:sz w:val="22"/>
          <w:szCs w:val="22"/>
        </w:rPr>
        <w:t>Odpoczynek na łóżku</w:t>
      </w:r>
      <w:r w:rsidRPr="00971739">
        <w:rPr>
          <w:sz w:val="22"/>
          <w:szCs w:val="22"/>
        </w:rPr>
        <w:t xml:space="preserve"> – zawsze pani nauczycielka czyta bajkę. </w:t>
      </w:r>
      <w:r w:rsidRPr="00971739">
        <w:rPr>
          <w:b/>
          <w:sz w:val="22"/>
          <w:szCs w:val="22"/>
        </w:rPr>
        <w:t>Drugie śniadanie i zabawy</w:t>
      </w:r>
      <w:r w:rsidRPr="00971739">
        <w:rPr>
          <w:sz w:val="22"/>
          <w:szCs w:val="22"/>
        </w:rPr>
        <w:t xml:space="preserve"> do odejścia dzieci z domów – czynność indywidualna z dziećmi, rozwijanie zręczności, pobyt na świeżym powietrzu.</w:t>
      </w:r>
    </w:p>
    <w:p w14:paraId="418CC91C" w14:textId="77777777" w:rsidR="0011406D" w:rsidRPr="00971739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71739">
        <w:rPr>
          <w:b/>
          <w:sz w:val="22"/>
          <w:szCs w:val="22"/>
        </w:rPr>
        <w:t>Ograniczyć dzwonienie do przedszkola</w:t>
      </w:r>
      <w:r w:rsidRPr="00971739">
        <w:rPr>
          <w:sz w:val="22"/>
          <w:szCs w:val="22"/>
        </w:rPr>
        <w:t xml:space="preserve"> – telefony przeszkadzają nauczycielce w pracy z dziećmi, we wszystkich klasach jest telefon – wystarczy wysłać SMS-a.</w:t>
      </w:r>
    </w:p>
    <w:p w14:paraId="418CC91D" w14:textId="77777777" w:rsidR="0011406D" w:rsidRPr="00971739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71739">
        <w:rPr>
          <w:b/>
          <w:sz w:val="22"/>
          <w:szCs w:val="22"/>
        </w:rPr>
        <w:t xml:space="preserve">Obowiązkowe wychowanie przedszkolne </w:t>
      </w:r>
      <w:r w:rsidRPr="00971739">
        <w:rPr>
          <w:sz w:val="22"/>
          <w:szCs w:val="22"/>
        </w:rPr>
        <w:t>– dzieci po osiągnięciu 5 roku życia, mają ten obowiązek w okresie nauki w szkole (nie muszą w czasie wakacji letnich i zimowych) w terminie co najmniej 4 godziny dziennie, usprawiedliwianie obecności osobiście, telefonicznie, mailem – uwaga nieobecność jest zgłaszana do OSPOD, wtedy chodzi już o przewinienie.</w:t>
      </w:r>
    </w:p>
    <w:p w14:paraId="418CC91E" w14:textId="77777777" w:rsidR="0011406D" w:rsidRPr="00971739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71739">
        <w:rPr>
          <w:b/>
          <w:sz w:val="22"/>
          <w:szCs w:val="22"/>
        </w:rPr>
        <w:t>Usprawiedliwianie dzieci</w:t>
      </w:r>
      <w:r w:rsidRPr="00971739">
        <w:rPr>
          <w:sz w:val="22"/>
          <w:szCs w:val="22"/>
        </w:rPr>
        <w:t xml:space="preserve"> – nie ma potrzeby usprawiedliwiania dzieci na 1-5 dni, do planowanego usprawiedliwiania służy zeszyt w szatni.</w:t>
      </w:r>
    </w:p>
    <w:p w14:paraId="418CC91F" w14:textId="77777777" w:rsidR="0011406D" w:rsidRPr="00971739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71739">
        <w:rPr>
          <w:b/>
          <w:sz w:val="22"/>
          <w:szCs w:val="22"/>
        </w:rPr>
        <w:t>Rzeczy potrzebne do przed</w:t>
      </w:r>
      <w:r w:rsidRPr="00971739">
        <w:rPr>
          <w:sz w:val="22"/>
          <w:szCs w:val="22"/>
        </w:rPr>
        <w:t>szkoła: obuwie domowe (nie pantofle, ani Cross), odzież na dwór, odzież zapasowa, chusteczki higieniczne, mały kubek do picia.</w:t>
      </w:r>
    </w:p>
    <w:p w14:paraId="418CC920" w14:textId="77777777" w:rsidR="0011406D" w:rsidRPr="00971739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71739">
        <w:rPr>
          <w:b/>
          <w:sz w:val="22"/>
          <w:szCs w:val="22"/>
        </w:rPr>
        <w:t>Odbieranie dzieci</w:t>
      </w:r>
      <w:r w:rsidRPr="00971739">
        <w:rPr>
          <w:sz w:val="22"/>
          <w:szCs w:val="22"/>
        </w:rPr>
        <w:t xml:space="preserve"> – po obiedzie tj. o godz. 12. , po spaniu tj. o godz. 14,20. Dziecko z przedszkola mogą odebrać rodzice i inne osoby posiadające pełnomocnictwo, Odejście dzieci po obiedzie należy zawsze zgłaszać rano nauczycielce (wszystkie dzieci są przyjmowane na cały dzień), lub zgłosić w swojej klasie. </w:t>
      </w:r>
    </w:p>
    <w:p w14:paraId="418CC921" w14:textId="77777777" w:rsidR="0011406D" w:rsidRPr="00971739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71739">
        <w:rPr>
          <w:b/>
          <w:sz w:val="22"/>
          <w:szCs w:val="22"/>
        </w:rPr>
        <w:t>Opłaty za przedszkole</w:t>
      </w:r>
      <w:r w:rsidRPr="00971739">
        <w:rPr>
          <w:sz w:val="22"/>
          <w:szCs w:val="22"/>
        </w:rPr>
        <w:t xml:space="preserve"> – opłata za kształcenie wynosi 360 Kč za każdy miesiąc bez względu na uczęszczanie + 33 Kč na wyżywienie dziennie (2 dodatkowe posiłki, obiad, napoje w trakcie całego dnia). Opłata za przedszkole i wyżywienie musi być uiszczona do 15. dnia w każdym miesiącu. Czesne się przelewem z konta – kierownik stołówki poda numer konta i przyporządkuje Państwa dziecku numer zmienny, który należy zawsze podać w celu identyfikacji płatności. Kwoty do zapłacenia zostaną opublikowane na gazetce ściennej w szatni i na stronie internetowej szkoły na początku miesiąca (</w:t>
      </w:r>
      <w:hyperlink r:id="rId11" w:history="1">
        <w:r w:rsidRPr="00971739">
          <w:rPr>
            <w:rStyle w:val="Hypertextovodkaz"/>
            <w:sz w:val="22"/>
            <w:szCs w:val="22"/>
          </w:rPr>
          <w:t>www……….cz</w:t>
        </w:r>
      </w:hyperlink>
      <w:r w:rsidRPr="00971739">
        <w:rPr>
          <w:sz w:val="22"/>
          <w:szCs w:val="22"/>
        </w:rPr>
        <w:t>, informacje organizacyjne, płatności, kwoty do zapłaty).</w:t>
      </w:r>
    </w:p>
    <w:p w14:paraId="418CC922" w14:textId="77777777" w:rsidR="0011406D" w:rsidRPr="00971739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71739">
        <w:rPr>
          <w:b/>
          <w:sz w:val="22"/>
          <w:szCs w:val="22"/>
        </w:rPr>
        <w:t xml:space="preserve">Dzieci chore </w:t>
      </w:r>
      <w:r w:rsidRPr="00971739">
        <w:rPr>
          <w:sz w:val="22"/>
          <w:szCs w:val="22"/>
        </w:rPr>
        <w:t>– konieczność aktualnych numerów telefonów, w razie choroby lub urazu. Ustawa 258/2000 DzU. o ochronie zdrowia publicznego nakazuje natychmiast usunąć z zespołu dziecięcego dziecko, wykazujące oznaki choroby zakaźnej (zielony katar nie jest spowodowany alergią), ewentualnie występowanie wszy.</w:t>
      </w:r>
    </w:p>
    <w:p w14:paraId="418CC923" w14:textId="77777777" w:rsidR="0011406D" w:rsidRPr="00971739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71739">
        <w:rPr>
          <w:b/>
          <w:sz w:val="22"/>
          <w:szCs w:val="22"/>
        </w:rPr>
        <w:t xml:space="preserve">Bezpieczeństwo dzieci </w:t>
      </w:r>
      <w:r w:rsidRPr="00971739">
        <w:rPr>
          <w:sz w:val="22"/>
          <w:szCs w:val="22"/>
        </w:rPr>
        <w:t>– przedszkole odpowiada za dziecko od momentu przekazania przez przedstawiciela ustawowego lub osoby posiadającej pełnomocnictwo od momentu przekazania dziecka. Ogródek szkolny nie jest przestrzenią publiczną i dzieci z rodzicami nie będą tam przebywać po odbiorze dziecka.</w:t>
      </w:r>
    </w:p>
    <w:p w14:paraId="418CC924" w14:textId="77777777" w:rsidR="0011406D" w:rsidRPr="00971739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71739">
        <w:rPr>
          <w:b/>
          <w:sz w:val="22"/>
          <w:szCs w:val="22"/>
        </w:rPr>
        <w:t xml:space="preserve">Czystość w otoczeniu przedszkola </w:t>
      </w:r>
      <w:r w:rsidRPr="00971739">
        <w:rPr>
          <w:sz w:val="22"/>
          <w:szCs w:val="22"/>
        </w:rPr>
        <w:t>– prosimy o pomoc w zachowaniu czystości otoczenia przedszkola (wychodzenie z psem, wyrzucanie śmieci) – uczymy dzieci zachowania się w sposób przyjazny dla środowiska – prosimy o wspieranie tego typu zachowania.</w:t>
      </w:r>
    </w:p>
    <w:p w14:paraId="418CC925" w14:textId="77777777" w:rsidR="0011406D" w:rsidRPr="00971739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71739">
        <w:rPr>
          <w:b/>
          <w:sz w:val="22"/>
          <w:szCs w:val="22"/>
        </w:rPr>
        <w:t xml:space="preserve">Wyżywienie w przedszkolu </w:t>
      </w:r>
      <w:r w:rsidRPr="00971739">
        <w:rPr>
          <w:sz w:val="22"/>
          <w:szCs w:val="22"/>
        </w:rPr>
        <w:t>– nauczycielki nie zmuszają do niczego dzieci, ale starają się, aby dzieci spróbowały jedzenia, wyżywienie dietetyczne – zgodnie z regulaminem szkolnym.</w:t>
      </w:r>
    </w:p>
    <w:p w14:paraId="418CC926" w14:textId="77777777" w:rsidR="0011406D" w:rsidRPr="00971739" w:rsidRDefault="004B0B42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71739">
        <w:rPr>
          <w:b/>
          <w:sz w:val="22"/>
          <w:szCs w:val="22"/>
        </w:rPr>
        <w:t xml:space="preserve">Ubezpieczenie dzieci w przedszkolu – </w:t>
      </w:r>
      <w:r w:rsidRPr="00971739">
        <w:rPr>
          <w:sz w:val="22"/>
          <w:szCs w:val="22"/>
        </w:rPr>
        <w:t>przedszkole jest ubezpieczone……………..,, jeśli nauczycielka nie popełniła błędu zakład ubezpieczeń nie wypłaca ubezpieczenia – prosimy rozważyć ubezpieczenie swojego dziecka.</w:t>
      </w:r>
    </w:p>
    <w:p w14:paraId="418CC927" w14:textId="77777777" w:rsidR="0011406D" w:rsidRPr="00971739" w:rsidRDefault="004B0B42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71739">
        <w:rPr>
          <w:b/>
          <w:sz w:val="22"/>
          <w:szCs w:val="22"/>
        </w:rPr>
        <w:t>Zabawki w przedszkolu –</w:t>
      </w:r>
      <w:r w:rsidRPr="00971739">
        <w:rPr>
          <w:sz w:val="22"/>
          <w:szCs w:val="22"/>
        </w:rPr>
        <w:t xml:space="preserve"> tylko zabawka pluszowa do spania podpisany, przedszkole nie ponosi odpowiedzialności za zabawki przyniesione z domu.</w:t>
      </w:r>
    </w:p>
    <w:p w14:paraId="418CC928" w14:textId="77777777" w:rsidR="0011406D" w:rsidRPr="00971739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71739">
        <w:rPr>
          <w:b/>
          <w:sz w:val="22"/>
          <w:szCs w:val="22"/>
        </w:rPr>
        <w:t>Popołudnie sportowe z rodzicami –……….</w:t>
      </w:r>
      <w:r w:rsidRPr="00971739">
        <w:rPr>
          <w:sz w:val="22"/>
          <w:szCs w:val="22"/>
        </w:rPr>
        <w:t>. o godzinie …….. – 50 Kč – gry, konkursy na ogródku szkolnym, nieformalne spotkanie pracowników szkoły z rodzicami.</w:t>
      </w:r>
    </w:p>
    <w:p w14:paraId="418CC929" w14:textId="77777777" w:rsidR="0011406D" w:rsidRPr="00971739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71739">
        <w:rPr>
          <w:b/>
          <w:sz w:val="22"/>
          <w:szCs w:val="22"/>
        </w:rPr>
        <w:t>Dyskusja</w:t>
      </w:r>
    </w:p>
    <w:p w14:paraId="418CC92A" w14:textId="77777777" w:rsidR="0011406D" w:rsidRPr="00971739" w:rsidRDefault="0011406D" w:rsidP="00F979F1">
      <w:pPr>
        <w:ind w:left="720"/>
        <w:jc w:val="both"/>
        <w:rPr>
          <w:sz w:val="22"/>
          <w:szCs w:val="22"/>
        </w:rPr>
      </w:pPr>
    </w:p>
    <w:p w14:paraId="418CC92B" w14:textId="77777777" w:rsidR="0011406D" w:rsidRPr="00971739" w:rsidRDefault="0011406D" w:rsidP="00F979F1">
      <w:pPr>
        <w:jc w:val="both"/>
        <w:rPr>
          <w:b/>
          <w:sz w:val="22"/>
          <w:szCs w:val="22"/>
        </w:rPr>
      </w:pPr>
    </w:p>
    <w:p w14:paraId="418CC92C" w14:textId="77777777" w:rsidR="0011406D" w:rsidRPr="00971739" w:rsidRDefault="0011406D" w:rsidP="00F979F1">
      <w:pPr>
        <w:jc w:val="both"/>
        <w:rPr>
          <w:sz w:val="22"/>
          <w:szCs w:val="22"/>
        </w:rPr>
      </w:pPr>
      <w:r w:rsidRPr="00971739">
        <w:rPr>
          <w:sz w:val="22"/>
          <w:szCs w:val="22"/>
        </w:rPr>
        <w:t>………(Miejscowość): dnia............................</w:t>
      </w:r>
    </w:p>
    <w:p w14:paraId="418CC92D" w14:textId="77777777" w:rsidR="0011406D" w:rsidRPr="00971739" w:rsidRDefault="0011406D" w:rsidP="00F979F1">
      <w:pPr>
        <w:jc w:val="both"/>
        <w:rPr>
          <w:sz w:val="22"/>
          <w:szCs w:val="22"/>
        </w:rPr>
      </w:pPr>
    </w:p>
    <w:p w14:paraId="418CC92E" w14:textId="77777777" w:rsidR="0011406D" w:rsidRPr="00971739" w:rsidRDefault="0011406D" w:rsidP="00F979F1">
      <w:pPr>
        <w:jc w:val="both"/>
        <w:rPr>
          <w:sz w:val="22"/>
          <w:szCs w:val="22"/>
        </w:rPr>
      </w:pPr>
      <w:r w:rsidRPr="00971739">
        <w:rPr>
          <w:sz w:val="22"/>
          <w:szCs w:val="22"/>
        </w:rPr>
        <w:t>Zapisała i zebranie prowadziła:</w:t>
      </w:r>
    </w:p>
    <w:sectPr w:rsidR="0011406D" w:rsidRPr="00971739" w:rsidSect="00971739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CC931" w14:textId="77777777" w:rsidR="00E02C97" w:rsidRDefault="00E02C97" w:rsidP="00E02C97">
      <w:r>
        <w:separator/>
      </w:r>
    </w:p>
  </w:endnote>
  <w:endnote w:type="continuationSeparator" w:id="0">
    <w:p w14:paraId="418CC932" w14:textId="77777777" w:rsidR="00E02C97" w:rsidRDefault="00E02C97" w:rsidP="00E0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760423"/>
      <w:docPartObj>
        <w:docPartGallery w:val="Page Numbers (Bottom of Page)"/>
        <w:docPartUnique/>
      </w:docPartObj>
    </w:sdtPr>
    <w:sdtEndPr/>
    <w:sdtContent>
      <w:p w14:paraId="418CC933" w14:textId="77777777" w:rsidR="00E02C97" w:rsidRDefault="00E02C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6DC">
          <w:rPr>
            <w:noProof/>
          </w:rPr>
          <w:t>3</w:t>
        </w:r>
        <w:r>
          <w:fldChar w:fldCharType="end"/>
        </w:r>
      </w:p>
    </w:sdtContent>
  </w:sdt>
  <w:p w14:paraId="418CC934" w14:textId="77777777" w:rsidR="00E02C97" w:rsidRDefault="00E02C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CC92F" w14:textId="77777777" w:rsidR="00E02C97" w:rsidRDefault="00E02C97" w:rsidP="00E02C97">
      <w:r>
        <w:separator/>
      </w:r>
    </w:p>
  </w:footnote>
  <w:footnote w:type="continuationSeparator" w:id="0">
    <w:p w14:paraId="418CC930" w14:textId="77777777" w:rsidR="00E02C97" w:rsidRDefault="00E02C97" w:rsidP="00E0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21D22"/>
    <w:multiLevelType w:val="hybridMultilevel"/>
    <w:tmpl w:val="19D69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85D9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tTQ0sjQyN7E0MTZT0lEKTi0uzszPAykwrAUAPBmvIiwAAAA="/>
  </w:docVars>
  <w:rsids>
    <w:rsidRoot w:val="0011406D"/>
    <w:rsid w:val="0011406D"/>
    <w:rsid w:val="00124711"/>
    <w:rsid w:val="003A77A5"/>
    <w:rsid w:val="004B0B42"/>
    <w:rsid w:val="0072210B"/>
    <w:rsid w:val="00774B47"/>
    <w:rsid w:val="008D26DC"/>
    <w:rsid w:val="00971739"/>
    <w:rsid w:val="00E02C97"/>
    <w:rsid w:val="00F9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C906"/>
  <w15:docId w15:val="{0C9F3058-5C2A-4D22-9729-89F785BE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1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1406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02C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C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C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C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-dobetice.cz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s-..............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41569-C87F-410E-9862-6A77BB636C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2B22F6-8265-47DC-8928-7B6EC2F32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507B1-4BF2-48B0-979A-6C976A7F0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1118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7</cp:revision>
  <dcterms:created xsi:type="dcterms:W3CDTF">2019-01-09T09:27:00Z</dcterms:created>
  <dcterms:modified xsi:type="dcterms:W3CDTF">2019-10-10T05:32:00Z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