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501F1" w14:textId="77777777" w:rsidR="005A2CAF" w:rsidRDefault="00056188" w:rsidP="005A2CA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fr-FR" w:eastAsia="cs-CZ"/>
        </w:rPr>
      </w:pPr>
      <w:r w:rsidRPr="00A520F8">
        <w:rPr>
          <w:rFonts w:ascii="Times New Roman" w:eastAsia="Times New Roman" w:hAnsi="Times New Roman"/>
          <w:b/>
          <w:bCs/>
          <w:kern w:val="36"/>
          <w:sz w:val="28"/>
          <w:szCs w:val="28"/>
          <w:lang w:val="fr-FR" w:eastAsia="cs-CZ"/>
        </w:rPr>
        <w:t>Évaluation des étranger</w:t>
      </w:r>
      <w:r w:rsidR="00A520F8">
        <w:rPr>
          <w:rFonts w:ascii="Times New Roman" w:eastAsia="Times New Roman" w:hAnsi="Times New Roman"/>
          <w:b/>
          <w:bCs/>
          <w:kern w:val="36"/>
          <w:sz w:val="28"/>
          <w:szCs w:val="28"/>
          <w:lang w:val="fr-FR" w:eastAsia="cs-CZ"/>
        </w:rPr>
        <w:t>s</w:t>
      </w:r>
      <w:r w:rsidRPr="00A520F8">
        <w:rPr>
          <w:rFonts w:ascii="Times New Roman" w:eastAsia="Times New Roman" w:hAnsi="Times New Roman"/>
          <w:b/>
          <w:bCs/>
          <w:kern w:val="36"/>
          <w:sz w:val="28"/>
          <w:szCs w:val="28"/>
          <w:lang w:val="fr-FR" w:eastAsia="cs-CZ"/>
        </w:rPr>
        <w:t xml:space="preserve"> lors de l‘instruction</w:t>
      </w:r>
      <w:r w:rsidR="0022633D" w:rsidRPr="00A520F8">
        <w:rPr>
          <w:rFonts w:ascii="Times New Roman" w:eastAsia="Times New Roman" w:hAnsi="Times New Roman"/>
          <w:b/>
          <w:bCs/>
          <w:kern w:val="36"/>
          <w:sz w:val="28"/>
          <w:szCs w:val="28"/>
          <w:lang w:val="fr-FR" w:eastAsia="cs-CZ"/>
        </w:rPr>
        <w:t xml:space="preserve"> </w:t>
      </w:r>
      <w:r w:rsidR="007221B6">
        <w:rPr>
          <w:rFonts w:ascii="Times New Roman" w:eastAsia="Times New Roman" w:hAnsi="Times New Roman"/>
          <w:b/>
          <w:bCs/>
          <w:kern w:val="36"/>
          <w:sz w:val="28"/>
          <w:szCs w:val="28"/>
          <w:lang w:val="fr-FR" w:eastAsia="cs-CZ"/>
        </w:rPr>
        <w:t xml:space="preserve"> </w:t>
      </w:r>
    </w:p>
    <w:p w14:paraId="070501F2" w14:textId="77777777" w:rsidR="002D0257" w:rsidRPr="00A520F8" w:rsidRDefault="002D0257" w:rsidP="005A2CA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fr-FR" w:eastAsia="cs-CZ"/>
        </w:rPr>
      </w:pPr>
    </w:p>
    <w:p w14:paraId="070501F3" w14:textId="77777777" w:rsidR="005A2CAF" w:rsidRPr="00A520F8" w:rsidRDefault="00056188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fr-FR" w:eastAsia="cs-CZ"/>
        </w:rPr>
      </w:pPr>
      <w:r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>La classification des étrangers s’effectue conformément à la loi scolaire et aux consignes méthodiques du Ministère de l’</w:t>
      </w:r>
      <w:r w:rsidR="00A520F8">
        <w:rPr>
          <w:rFonts w:ascii="Times New Roman" w:eastAsia="Times New Roman" w:hAnsi="Times New Roman"/>
          <w:sz w:val="24"/>
          <w:szCs w:val="24"/>
          <w:lang w:val="fr-FR" w:eastAsia="cs-CZ"/>
        </w:rPr>
        <w:t>E</w:t>
      </w:r>
      <w:r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ducation, de la </w:t>
      </w:r>
      <w:r w:rsidR="00A520F8">
        <w:rPr>
          <w:rFonts w:ascii="Times New Roman" w:eastAsia="Times New Roman" w:hAnsi="Times New Roman"/>
          <w:sz w:val="24"/>
          <w:szCs w:val="24"/>
          <w:lang w:val="fr-FR" w:eastAsia="cs-CZ"/>
        </w:rPr>
        <w:t>J</w:t>
      </w:r>
      <w:r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eunesse et </w:t>
      </w:r>
      <w:r w:rsidR="00601BB7">
        <w:rPr>
          <w:rFonts w:ascii="Times New Roman" w:eastAsia="Times New Roman" w:hAnsi="Times New Roman"/>
          <w:sz w:val="24"/>
          <w:szCs w:val="24"/>
          <w:lang w:val="fr-FR" w:eastAsia="cs-CZ"/>
        </w:rPr>
        <w:t>des Sports</w:t>
      </w:r>
      <w:r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>.</w:t>
      </w:r>
      <w:r w:rsidR="00EA7C54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 Lors de l’évaluation des enfants des étrangers dans les matières </w:t>
      </w:r>
      <w:r w:rsidR="00A520F8">
        <w:rPr>
          <w:rFonts w:ascii="Times New Roman" w:eastAsia="Times New Roman" w:hAnsi="Times New Roman"/>
          <w:sz w:val="24"/>
          <w:szCs w:val="24"/>
          <w:lang w:val="fr-FR" w:eastAsia="cs-CZ"/>
        </w:rPr>
        <w:t>« </w:t>
      </w:r>
      <w:r w:rsidR="00EA7C54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>langue tchèque et littérature</w:t>
      </w:r>
      <w:r w:rsidR="00A520F8">
        <w:rPr>
          <w:rFonts w:ascii="Times New Roman" w:eastAsia="Times New Roman" w:hAnsi="Times New Roman"/>
          <w:sz w:val="24"/>
          <w:szCs w:val="24"/>
          <w:lang w:val="fr-FR" w:eastAsia="cs-CZ"/>
        </w:rPr>
        <w:t> »</w:t>
      </w:r>
      <w:r w:rsidR="00EA7C54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>, l’on tient compte du niveau atteint des connaissances en langue tchèque.</w:t>
      </w:r>
    </w:p>
    <w:p w14:paraId="070501F4" w14:textId="77777777" w:rsidR="005A2CAF" w:rsidRPr="00A520F8" w:rsidRDefault="00EA7C54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fr-FR" w:eastAsia="cs-CZ"/>
        </w:rPr>
      </w:pPr>
      <w:r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>L’évaluation des résultats de l’enseignement des élèves qui ne sont pas citoyens de la République tchèque et suivent la scolarité obligatoire en République tchèque</w:t>
      </w:r>
      <w:r w:rsidR="00A520F8">
        <w:rPr>
          <w:rFonts w:ascii="Times New Roman" w:eastAsia="Times New Roman" w:hAnsi="Times New Roman"/>
          <w:sz w:val="24"/>
          <w:szCs w:val="24"/>
          <w:lang w:val="fr-FR" w:eastAsia="cs-CZ"/>
        </w:rPr>
        <w:t>,</w:t>
      </w:r>
      <w:r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 est conforme aux </w:t>
      </w:r>
      <w:r w:rsidR="005A2CAF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 § 51 </w:t>
      </w:r>
      <w:r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>à</w:t>
      </w:r>
      <w:r w:rsidR="005A2CAF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 53 </w:t>
      </w:r>
      <w:hyperlink r:id="rId10" w:tgtFrame="_blank" w:history="1">
        <w:r w:rsidRPr="00A520F8">
          <w:rPr>
            <w:rFonts w:ascii="Times New Roman" w:eastAsia="Times New Roman" w:hAnsi="Times New Roman"/>
            <w:sz w:val="24"/>
            <w:szCs w:val="24"/>
            <w:lang w:val="fr-FR" w:eastAsia="cs-CZ"/>
          </w:rPr>
          <w:t>de</w:t>
        </w:r>
      </w:hyperlink>
      <w:r w:rsidRPr="00A520F8">
        <w:rPr>
          <w:lang w:val="fr-FR"/>
        </w:rPr>
        <w:t xml:space="preserve"> la loi scolaire</w:t>
      </w:r>
      <w:r w:rsidR="005A2CAF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 </w:t>
      </w:r>
      <w:r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>et</w:t>
      </w:r>
      <w:r w:rsidR="005A2CAF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 </w:t>
      </w:r>
      <w:r w:rsid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aux </w:t>
      </w:r>
      <w:r w:rsidR="005A2CAF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§ 14 </w:t>
      </w:r>
      <w:r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>à</w:t>
      </w:r>
      <w:r w:rsidR="005A2CAF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 17 </w:t>
      </w:r>
      <w:hyperlink r:id="rId11" w:tgtFrame="_blank" w:history="1">
        <w:r w:rsidRPr="00A520F8">
          <w:rPr>
            <w:rFonts w:ascii="Times New Roman" w:eastAsia="Times New Roman" w:hAnsi="Times New Roman"/>
            <w:sz w:val="24"/>
            <w:szCs w:val="24"/>
            <w:lang w:val="fr-FR" w:eastAsia="cs-CZ"/>
          </w:rPr>
          <w:t>de l’</w:t>
        </w:r>
        <w:r w:rsidR="00A520F8" w:rsidRPr="00A520F8">
          <w:rPr>
            <w:rFonts w:ascii="Times New Roman" w:eastAsia="Times New Roman" w:hAnsi="Times New Roman"/>
            <w:sz w:val="24"/>
            <w:szCs w:val="24"/>
            <w:lang w:val="fr-FR" w:eastAsia="cs-CZ"/>
          </w:rPr>
          <w:t>ordonnance</w:t>
        </w:r>
        <w:r w:rsidRPr="00A520F8">
          <w:rPr>
            <w:rFonts w:ascii="Times New Roman" w:eastAsia="Times New Roman" w:hAnsi="Times New Roman"/>
            <w:sz w:val="24"/>
            <w:szCs w:val="24"/>
            <w:lang w:val="fr-FR" w:eastAsia="cs-CZ"/>
          </w:rPr>
          <w:t xml:space="preserve"> sur </w:t>
        </w:r>
        <w:r w:rsidR="00A520F8">
          <w:rPr>
            <w:rFonts w:ascii="Times New Roman" w:eastAsia="Times New Roman" w:hAnsi="Times New Roman"/>
            <w:sz w:val="24"/>
            <w:szCs w:val="24"/>
            <w:lang w:val="fr-FR" w:eastAsia="cs-CZ"/>
          </w:rPr>
          <w:t>l’enseignement</w:t>
        </w:r>
        <w:r w:rsidRPr="00A520F8">
          <w:rPr>
            <w:rFonts w:ascii="Times New Roman" w:eastAsia="Times New Roman" w:hAnsi="Times New Roman"/>
            <w:sz w:val="24"/>
            <w:szCs w:val="24"/>
            <w:lang w:val="fr-FR" w:eastAsia="cs-CZ"/>
          </w:rPr>
          <w:t xml:space="preserve"> de base et sur certains éléments relatifs au suivi de la scolarité obligatoire.</w:t>
        </w:r>
      </w:hyperlink>
    </w:p>
    <w:p w14:paraId="070501F5" w14:textId="603527F5" w:rsidR="005A2CAF" w:rsidRPr="00A520F8" w:rsidRDefault="00EA7C54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fr-FR" w:eastAsia="cs-CZ"/>
        </w:rPr>
      </w:pPr>
      <w:r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Lors de l’évaluation de ces élèves, le niveau atteint des connaissances de la langue tchèque est considéré comme un </w:t>
      </w:r>
      <w:r w:rsidR="009C125F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>lien</w:t>
      </w:r>
      <w:r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 important</w:t>
      </w:r>
      <w:r w:rsidR="00A520F8">
        <w:rPr>
          <w:rFonts w:ascii="Times New Roman" w:eastAsia="Times New Roman" w:hAnsi="Times New Roman"/>
          <w:sz w:val="24"/>
          <w:szCs w:val="24"/>
          <w:lang w:val="fr-FR" w:eastAsia="cs-CZ"/>
        </w:rPr>
        <w:t>,</w:t>
      </w:r>
      <w:r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 conformément </w:t>
      </w:r>
      <w:r w:rsidR="00BA508C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>au</w:t>
      </w:r>
      <w:r w:rsidR="005A2CAF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 § 15 </w:t>
      </w:r>
      <w:r w:rsidR="00BA508C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>al</w:t>
      </w:r>
      <w:r w:rsidR="005A2CAF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. 2 </w:t>
      </w:r>
      <w:r w:rsidR="00BA508C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>et</w:t>
      </w:r>
      <w:r w:rsidR="005A2CAF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 4 </w:t>
      </w:r>
      <w:r w:rsidR="00BA508C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>de l’ordonnance</w:t>
      </w:r>
      <w:r w:rsidR="00A520F8">
        <w:rPr>
          <w:rFonts w:ascii="Times New Roman" w:eastAsia="Times New Roman" w:hAnsi="Times New Roman"/>
          <w:sz w:val="24"/>
          <w:szCs w:val="24"/>
          <w:lang w:val="fr-FR" w:eastAsia="cs-CZ"/>
        </w:rPr>
        <w:t>,</w:t>
      </w:r>
      <w:r w:rsidR="00BA508C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 qui influence les performances de l’élève. </w:t>
      </w:r>
      <w:bookmarkStart w:id="0" w:name="_GoBack"/>
      <w:bookmarkEnd w:id="0"/>
    </w:p>
    <w:p w14:paraId="070501F6" w14:textId="77777777" w:rsidR="005A2CAF" w:rsidRPr="00A520F8" w:rsidRDefault="009C125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fr-FR" w:eastAsia="cs-CZ"/>
        </w:rPr>
      </w:pPr>
      <w:r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>Lorsqu’il s’agit des étrangers, il est entendu qu’à la fin du 1</w:t>
      </w:r>
      <w:r w:rsidR="00A520F8" w:rsidRPr="00A520F8">
        <w:rPr>
          <w:rFonts w:ascii="Times New Roman" w:eastAsia="Times New Roman" w:hAnsi="Times New Roman"/>
          <w:sz w:val="24"/>
          <w:szCs w:val="24"/>
          <w:vertAlign w:val="superscript"/>
          <w:lang w:val="fr-FR" w:eastAsia="cs-CZ"/>
        </w:rPr>
        <w:t>er</w:t>
      </w:r>
      <w:r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 semestre, l’élève peut ne pas être évalué sur le bulletin scolaire, et ce même</w:t>
      </w:r>
      <w:r w:rsid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 à</w:t>
      </w:r>
      <w:r w:rsidR="005A2CAF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> </w:t>
      </w:r>
      <w:r w:rsidR="00DC17AF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>une autre date</w:t>
      </w:r>
      <w:r w:rsidR="005A2CAF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. </w:t>
      </w:r>
      <w:r w:rsidR="00DC17AF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>Cependant, si l’élève n‘</w:t>
      </w:r>
      <w:r w:rsidR="00A520F8">
        <w:rPr>
          <w:rFonts w:ascii="Times New Roman" w:eastAsia="Times New Roman" w:hAnsi="Times New Roman"/>
          <w:sz w:val="24"/>
          <w:szCs w:val="24"/>
          <w:lang w:val="fr-FR" w:eastAsia="cs-CZ"/>
        </w:rPr>
        <w:t>est</w:t>
      </w:r>
      <w:r w:rsidR="00DC17AF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 pas évalué sur le bulletin scolaire à la fin du second trimestre, il serait obligé de redoubler.</w:t>
      </w:r>
    </w:p>
    <w:p w14:paraId="070501F7" w14:textId="77777777" w:rsidR="005A2CAF" w:rsidRPr="00A520F8" w:rsidRDefault="00A520F8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fr-FR" w:eastAsia="cs-CZ"/>
        </w:rPr>
      </w:pPr>
      <w:r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>Un</w:t>
      </w:r>
      <w:r w:rsidR="00DC17AF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 citoyen de la République slovaque a le droit d’utiliser lors de ses obligations d’étude</w:t>
      </w:r>
      <w:r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, hormis la matière </w:t>
      </w:r>
      <w:r>
        <w:rPr>
          <w:rFonts w:ascii="Times New Roman" w:eastAsia="Times New Roman" w:hAnsi="Times New Roman"/>
          <w:sz w:val="24"/>
          <w:szCs w:val="24"/>
          <w:lang w:val="fr-FR" w:eastAsia="cs-CZ"/>
        </w:rPr>
        <w:t>« </w:t>
      </w:r>
      <w:r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>Langue tchèque et littérature</w:t>
      </w:r>
      <w:r>
        <w:rPr>
          <w:rFonts w:ascii="Times New Roman" w:eastAsia="Times New Roman" w:hAnsi="Times New Roman"/>
          <w:sz w:val="24"/>
          <w:szCs w:val="24"/>
          <w:lang w:val="fr-FR" w:eastAsia="cs-CZ"/>
        </w:rPr>
        <w:t> »</w:t>
      </w:r>
      <w:r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>, également la langue slovaque.</w:t>
      </w:r>
      <w:r w:rsidR="00DC17AF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 </w:t>
      </w:r>
      <w:r w:rsidR="005A2CAF" w:rsidRPr="00A520F8">
        <w:rPr>
          <w:rFonts w:ascii="Times New Roman" w:eastAsia="Times New Roman" w:hAnsi="Times New Roman"/>
          <w:sz w:val="24"/>
          <w:szCs w:val="24"/>
          <w:lang w:val="fr-FR" w:eastAsia="cs-CZ"/>
        </w:rPr>
        <w:t xml:space="preserve"> </w:t>
      </w:r>
    </w:p>
    <w:sectPr w:rsidR="005A2CAF" w:rsidRPr="00A520F8" w:rsidSect="007640E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501FA" w14:textId="77777777" w:rsidR="00B13FCE" w:rsidRDefault="00B13FCE" w:rsidP="004E0C53">
      <w:r>
        <w:separator/>
      </w:r>
    </w:p>
  </w:endnote>
  <w:endnote w:type="continuationSeparator" w:id="0">
    <w:p w14:paraId="070501FB" w14:textId="77777777" w:rsidR="00B13FCE" w:rsidRDefault="00B13FCE" w:rsidP="004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545609"/>
      <w:docPartObj>
        <w:docPartGallery w:val="Page Numbers (Bottom of Page)"/>
        <w:docPartUnique/>
      </w:docPartObj>
    </w:sdtPr>
    <w:sdtEndPr/>
    <w:sdtContent>
      <w:p w14:paraId="070501FC" w14:textId="77777777" w:rsidR="007640EC" w:rsidRDefault="007221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2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0501FD" w14:textId="77777777" w:rsidR="007640EC" w:rsidRDefault="007640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501F8" w14:textId="77777777" w:rsidR="00B13FCE" w:rsidRDefault="00B13FCE" w:rsidP="004E0C53">
      <w:r>
        <w:separator/>
      </w:r>
    </w:p>
  </w:footnote>
  <w:footnote w:type="continuationSeparator" w:id="0">
    <w:p w14:paraId="070501F9" w14:textId="77777777" w:rsidR="00B13FCE" w:rsidRDefault="00B13FCE" w:rsidP="004E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DD3"/>
    <w:multiLevelType w:val="multilevel"/>
    <w:tmpl w:val="3D6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10BBA"/>
    <w:multiLevelType w:val="multilevel"/>
    <w:tmpl w:val="2BB2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B7F31"/>
    <w:multiLevelType w:val="multilevel"/>
    <w:tmpl w:val="987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6149A"/>
    <w:multiLevelType w:val="multilevel"/>
    <w:tmpl w:val="0AE4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CAF"/>
    <w:rsid w:val="0001627A"/>
    <w:rsid w:val="00056188"/>
    <w:rsid w:val="00060D99"/>
    <w:rsid w:val="001762A5"/>
    <w:rsid w:val="00222855"/>
    <w:rsid w:val="0022633D"/>
    <w:rsid w:val="002D0257"/>
    <w:rsid w:val="00404AC0"/>
    <w:rsid w:val="004E0C53"/>
    <w:rsid w:val="00515472"/>
    <w:rsid w:val="005161BF"/>
    <w:rsid w:val="005A2CAF"/>
    <w:rsid w:val="005D738F"/>
    <w:rsid w:val="00601BB7"/>
    <w:rsid w:val="006E2D0F"/>
    <w:rsid w:val="007221B6"/>
    <w:rsid w:val="007640EC"/>
    <w:rsid w:val="008840B7"/>
    <w:rsid w:val="008B02D3"/>
    <w:rsid w:val="009C125F"/>
    <w:rsid w:val="00A520F8"/>
    <w:rsid w:val="00B13FCE"/>
    <w:rsid w:val="00BA508C"/>
    <w:rsid w:val="00C214B1"/>
    <w:rsid w:val="00C86EC6"/>
    <w:rsid w:val="00CA5455"/>
    <w:rsid w:val="00DC17AF"/>
    <w:rsid w:val="00EA7C54"/>
    <w:rsid w:val="00F51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01F1"/>
  <w15:docId w15:val="{CC067547-6AD6-46ED-940A-96FA109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2CAF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5A2CAF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2CA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2CA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2CAF"/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2C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2CAF"/>
    <w:rPr>
      <w:rFonts w:ascii="Cambria" w:eastAsia="Times New Roman" w:hAnsi="Cambria" w:cs="Times New Roman"/>
      <w:b/>
      <w:bCs/>
      <w:color w:val="4F81BD"/>
    </w:rPr>
  </w:style>
  <w:style w:type="character" w:styleId="Hypertextovodkaz">
    <w:name w:val="Hyperlink"/>
    <w:basedOn w:val="Standardnpsmoodstavce"/>
    <w:uiPriority w:val="99"/>
    <w:semiHidden/>
    <w:unhideWhenUsed/>
    <w:rsid w:val="005A2CAF"/>
    <w:rPr>
      <w:strike w:val="0"/>
      <w:dstrike w:val="0"/>
      <w:color w:val="8E271F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5A2C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">
    <w:uiPriority w:val="20"/>
    <w:qFormat/>
    <w:rsid w:val="005A2CAF"/>
  </w:style>
  <w:style w:type="character" w:styleId="Siln">
    <w:name w:val="Strong"/>
    <w:basedOn w:val="Standardnpsmoodstavce"/>
    <w:uiPriority w:val="22"/>
    <w:qFormat/>
    <w:rsid w:val="005A2CAF"/>
    <w:rPr>
      <w:b/>
      <w:bCs/>
    </w:rPr>
  </w:style>
  <w:style w:type="character" w:styleId="Zdraznn">
    <w:name w:val="Emphasis"/>
    <w:basedOn w:val="Standardnpsmoodstavce"/>
    <w:uiPriority w:val="20"/>
    <w:qFormat/>
    <w:rsid w:val="005A2CA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E0C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0C5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E0C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0C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mt.cz/uploads/soubory/sb011_05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smt.cz/uploads/soubory/zakony/Uplne_zneni_SZ_317_0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A735E-91A4-4D88-8B82-C6C7651D6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3C3EB-BD27-4C21-9EF8-12A0EAE0F9A8}">
  <ds:schemaRefs>
    <ds:schemaRef ds:uri="8a1c2036-36f5-4773-a353-a11a7cdf52ae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f86a005-90fc-4239-839d-f3fabb62eb4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7AD4B3-B51A-4CCE-A9B3-D0BEB197D9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NIDV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Petruščák Frýdová Hana</dc:creator>
  <cp:lastModifiedBy>Smolová Závorová Halka</cp:lastModifiedBy>
  <cp:revision>9</cp:revision>
  <dcterms:created xsi:type="dcterms:W3CDTF">2019-01-23T10:33:00Z</dcterms:created>
  <dcterms:modified xsi:type="dcterms:W3CDTF">2021-03-18T09:32:00Z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