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6F0" w:rsidRPr="00C216C4" w:rsidRDefault="002A46F0" w:rsidP="002A46F0">
      <w:pPr>
        <w:rPr>
          <w:rFonts w:cs="Times New Roman (Základní text"/>
          <w:b/>
          <w:bCs/>
          <w:caps/>
          <w:sz w:val="28"/>
          <w:szCs w:val="28"/>
          <w:lang w:val="es-ES"/>
        </w:rPr>
      </w:pPr>
      <w:bookmarkStart w:id="0" w:name="_GoBack"/>
      <w:bookmarkEnd w:id="0"/>
      <w:r w:rsidRPr="00C216C4">
        <w:rPr>
          <w:rFonts w:cs="Times New Roman (Základní text"/>
          <w:b/>
          <w:bCs/>
          <w:caps/>
          <w:sz w:val="28"/>
          <w:szCs w:val="28"/>
          <w:lang w:val="es-ES"/>
        </w:rPr>
        <w:t xml:space="preserve">PARA alumnos que comienzan con </w:t>
      </w:r>
      <w:r w:rsidR="000B2D32" w:rsidRPr="00C216C4">
        <w:rPr>
          <w:rFonts w:cs="Times New Roman (Základní text"/>
          <w:b/>
          <w:bCs/>
          <w:caps/>
          <w:sz w:val="28"/>
          <w:szCs w:val="28"/>
          <w:lang w:val="es-ES"/>
        </w:rPr>
        <w:t xml:space="preserve">EL IDIOMA </w:t>
      </w:r>
      <w:r w:rsidRPr="00C216C4">
        <w:rPr>
          <w:rFonts w:cs="Times New Roman (Základní text"/>
          <w:b/>
          <w:bCs/>
          <w:caps/>
          <w:sz w:val="28"/>
          <w:szCs w:val="28"/>
          <w:lang w:val="es-ES"/>
        </w:rPr>
        <w:t>checo</w:t>
      </w:r>
    </w:p>
    <w:p w:rsidR="002A46F0" w:rsidRPr="00C216C4" w:rsidRDefault="002A46F0" w:rsidP="002A46F0">
      <w:pPr>
        <w:rPr>
          <w:lang w:val="es-ES"/>
        </w:rPr>
      </w:pPr>
    </w:p>
    <w:p w:rsidR="002A46F0" w:rsidRPr="00C216C4" w:rsidRDefault="003B1251" w:rsidP="002A46F0">
      <w:pPr>
        <w:rPr>
          <w:b/>
          <w:bCs/>
          <w:lang w:val="es-ES"/>
        </w:rPr>
      </w:pPr>
      <w:r>
        <w:rPr>
          <w:b/>
          <w:bCs/>
          <w:lang w:val="es-ES"/>
        </w:rPr>
        <w:t xml:space="preserve">Aprendizaje electrónico - </w:t>
      </w:r>
      <w:r w:rsidR="002A46F0" w:rsidRPr="00C216C4">
        <w:rPr>
          <w:b/>
          <w:bCs/>
          <w:lang w:val="es-ES"/>
        </w:rPr>
        <w:t xml:space="preserve">E-learning y aplicación del </w:t>
      </w:r>
      <w:r w:rsidR="000B2D32" w:rsidRPr="00C216C4">
        <w:rPr>
          <w:b/>
          <w:bCs/>
          <w:lang w:val="es-ES"/>
        </w:rPr>
        <w:t xml:space="preserve">idioma </w:t>
      </w:r>
      <w:r w:rsidR="002A46F0" w:rsidRPr="00C216C4">
        <w:rPr>
          <w:b/>
          <w:bCs/>
          <w:lang w:val="es-ES"/>
        </w:rPr>
        <w:t>checo como segunda lengua</w:t>
      </w:r>
    </w:p>
    <w:p w:rsidR="002A46F0" w:rsidRPr="00C216C4" w:rsidRDefault="002A46F0" w:rsidP="002A46F0">
      <w:pPr>
        <w:rPr>
          <w:lang w:val="es-ES"/>
        </w:rPr>
      </w:pPr>
    </w:p>
    <w:p w:rsidR="002A46F0" w:rsidRPr="00C216C4" w:rsidRDefault="002A46F0" w:rsidP="000B2D32">
      <w:pPr>
        <w:spacing w:after="120"/>
        <w:contextualSpacing/>
        <w:rPr>
          <w:lang w:val="es-ES"/>
        </w:rPr>
      </w:pPr>
      <w:r w:rsidRPr="00C216C4">
        <w:rPr>
          <w:lang w:val="es-ES"/>
        </w:rPr>
        <w:t>Aprendizaje electrónico</w:t>
      </w:r>
      <w:r w:rsidR="000B2D32" w:rsidRPr="00C216C4">
        <w:rPr>
          <w:lang w:val="es-ES"/>
        </w:rPr>
        <w:t xml:space="preserve"> – e-learning, es</w:t>
      </w:r>
      <w:r w:rsidRPr="00C216C4">
        <w:rPr>
          <w:lang w:val="es-ES"/>
        </w:rPr>
        <w:t xml:space="preserve"> adecuado </w:t>
      </w:r>
      <w:r w:rsidRPr="00C216C4">
        <w:rPr>
          <w:b/>
          <w:bCs/>
          <w:lang w:val="es-ES"/>
        </w:rPr>
        <w:t xml:space="preserve">para principiantes con el </w:t>
      </w:r>
      <w:r w:rsidR="000B2D32" w:rsidRPr="00C216C4">
        <w:rPr>
          <w:b/>
          <w:bCs/>
          <w:lang w:val="es-ES"/>
        </w:rPr>
        <w:t xml:space="preserve">idioma </w:t>
      </w:r>
      <w:r w:rsidRPr="00C216C4">
        <w:rPr>
          <w:b/>
          <w:bCs/>
          <w:lang w:val="es-ES"/>
        </w:rPr>
        <w:t>checo</w:t>
      </w:r>
      <w:r w:rsidRPr="00C216C4">
        <w:rPr>
          <w:lang w:val="es-ES"/>
        </w:rPr>
        <w:t xml:space="preserve"> como segunda lengua. Es bueno para practicar vocabulario, pero también para hablar y escuchar </w:t>
      </w:r>
      <w:r w:rsidR="000B2D32" w:rsidRPr="00C216C4">
        <w:rPr>
          <w:lang w:val="es-ES"/>
        </w:rPr>
        <w:t xml:space="preserve">en el marco de </w:t>
      </w:r>
      <w:r w:rsidRPr="00C216C4">
        <w:rPr>
          <w:lang w:val="es-ES"/>
        </w:rPr>
        <w:t xml:space="preserve">ocho temas básicos como </w:t>
      </w:r>
      <w:r w:rsidR="000B2D32" w:rsidRPr="00C216C4">
        <w:rPr>
          <w:lang w:val="es-ES"/>
        </w:rPr>
        <w:t xml:space="preserve">por ejemplo </w:t>
      </w:r>
      <w:r w:rsidR="000B2D32" w:rsidRPr="00C216C4">
        <w:rPr>
          <w:i/>
          <w:iCs/>
          <w:lang w:val="es-ES"/>
        </w:rPr>
        <w:t xml:space="preserve">en </w:t>
      </w:r>
      <w:r w:rsidRPr="00C216C4">
        <w:rPr>
          <w:i/>
          <w:iCs/>
          <w:lang w:val="es-ES"/>
        </w:rPr>
        <w:t>la escuela, la familia, la ciudad,</w:t>
      </w:r>
      <w:r w:rsidRPr="00C216C4">
        <w:rPr>
          <w:lang w:val="es-ES"/>
        </w:rPr>
        <w:t xml:space="preserve"> etc. También incluye una sección para practicar la </w:t>
      </w:r>
      <w:r w:rsidRPr="00C216C4">
        <w:rPr>
          <w:b/>
          <w:bCs/>
          <w:lang w:val="es-ES"/>
        </w:rPr>
        <w:t>gramática básica</w:t>
      </w:r>
      <w:r w:rsidRPr="00C216C4">
        <w:rPr>
          <w:lang w:val="es-ES"/>
        </w:rPr>
        <w:t xml:space="preserve"> (géneros, preposiciones, verbos). Debe iniciar sesión con su propio correo electrónico.</w:t>
      </w:r>
    </w:p>
    <w:p w:rsidR="000B2D32" w:rsidRPr="00C216C4" w:rsidRDefault="002A46F0" w:rsidP="000B2D32">
      <w:pPr>
        <w:pStyle w:val="Odstavecseseznamem"/>
        <w:numPr>
          <w:ilvl w:val="0"/>
          <w:numId w:val="1"/>
        </w:numPr>
        <w:spacing w:after="120"/>
        <w:rPr>
          <w:lang w:val="es-ES"/>
        </w:rPr>
      </w:pPr>
      <w:r w:rsidRPr="00C216C4">
        <w:rPr>
          <w:lang w:val="es-ES"/>
        </w:rPr>
        <w:t xml:space="preserve"> </w:t>
      </w:r>
      <w:hyperlink r:id="rId7" w:history="1">
        <w:r w:rsidR="000B2D32" w:rsidRPr="00C216C4">
          <w:rPr>
            <w:rStyle w:val="Hypertextovodkaz"/>
            <w:lang w:val="es-ES"/>
          </w:rPr>
          <w:t>https://www.cestina2.cz/</w:t>
        </w:r>
      </w:hyperlink>
    </w:p>
    <w:p w:rsidR="000B2D32" w:rsidRPr="00C216C4" w:rsidRDefault="000B2D32" w:rsidP="000B2D32">
      <w:pPr>
        <w:spacing w:after="120"/>
        <w:rPr>
          <w:lang w:val="es-ES"/>
        </w:rPr>
      </w:pPr>
      <w:r w:rsidRPr="00C216C4">
        <w:rPr>
          <w:lang w:val="es-ES"/>
        </w:rPr>
        <w:t>Aplicación adecuada para</w:t>
      </w:r>
      <w:r w:rsidRPr="00C216C4">
        <w:rPr>
          <w:b/>
          <w:bCs/>
          <w:lang w:val="es-ES"/>
        </w:rPr>
        <w:t xml:space="preserve"> personas moderamente ava</w:t>
      </w:r>
      <w:r w:rsidR="0065473B">
        <w:rPr>
          <w:b/>
          <w:bCs/>
          <w:lang w:val="es-ES"/>
        </w:rPr>
        <w:t>n</w:t>
      </w:r>
      <w:r w:rsidRPr="00C216C4">
        <w:rPr>
          <w:b/>
          <w:bCs/>
          <w:lang w:val="es-ES"/>
        </w:rPr>
        <w:t>zadas</w:t>
      </w:r>
      <w:r w:rsidRPr="00C216C4">
        <w:rPr>
          <w:lang w:val="es-ES"/>
        </w:rPr>
        <w:t xml:space="preserve"> con el idioma checo como segundo idioma para practicar </w:t>
      </w:r>
      <w:r w:rsidRPr="00C216C4">
        <w:rPr>
          <w:b/>
          <w:bCs/>
          <w:lang w:val="es-ES"/>
        </w:rPr>
        <w:t>vocabulario básico</w:t>
      </w:r>
      <w:r w:rsidRPr="00C216C4">
        <w:rPr>
          <w:lang w:val="es-ES"/>
        </w:rPr>
        <w:t xml:space="preserve"> (combinando palabras con imágenes, escribiendo palabras en oraciones)</w:t>
      </w:r>
    </w:p>
    <w:p w:rsidR="000B2D32" w:rsidRPr="00C216C4" w:rsidRDefault="005D4BE9" w:rsidP="000B2D32">
      <w:pPr>
        <w:pStyle w:val="Odstavecseseznamem"/>
        <w:numPr>
          <w:ilvl w:val="0"/>
          <w:numId w:val="1"/>
        </w:numPr>
        <w:spacing w:after="120"/>
        <w:rPr>
          <w:lang w:val="es-ES"/>
        </w:rPr>
      </w:pPr>
      <w:hyperlink r:id="rId8" w:history="1">
        <w:r w:rsidR="000B2D32" w:rsidRPr="00C216C4">
          <w:rPr>
            <w:rStyle w:val="Hypertextovodkaz"/>
            <w:lang w:val="es-ES"/>
          </w:rPr>
          <w:t>https://www.click4czech.cz/app/</w:t>
        </w:r>
      </w:hyperlink>
    </w:p>
    <w:p w:rsidR="000B2D32" w:rsidRPr="00C216C4" w:rsidRDefault="000B2D32" w:rsidP="000B2D32">
      <w:pPr>
        <w:spacing w:after="120"/>
        <w:rPr>
          <w:lang w:val="es-ES"/>
        </w:rPr>
      </w:pPr>
      <w:r w:rsidRPr="00C216C4">
        <w:rPr>
          <w:lang w:val="es-ES"/>
        </w:rPr>
        <w:t xml:space="preserve">Apto para </w:t>
      </w:r>
      <w:r w:rsidRPr="00C216C4">
        <w:rPr>
          <w:b/>
          <w:bCs/>
          <w:lang w:val="es-ES"/>
        </w:rPr>
        <w:t>personas moderamente ava</w:t>
      </w:r>
      <w:r w:rsidR="0065473B">
        <w:rPr>
          <w:b/>
          <w:bCs/>
          <w:lang w:val="es-ES"/>
        </w:rPr>
        <w:t>n</w:t>
      </w:r>
      <w:r w:rsidRPr="00C216C4">
        <w:rPr>
          <w:b/>
          <w:bCs/>
          <w:lang w:val="es-ES"/>
        </w:rPr>
        <w:t xml:space="preserve">zadas </w:t>
      </w:r>
      <w:r w:rsidRPr="00C216C4">
        <w:rPr>
          <w:lang w:val="es-ES"/>
        </w:rPr>
        <w:t xml:space="preserve">y </w:t>
      </w:r>
      <w:r w:rsidRPr="00C216C4">
        <w:rPr>
          <w:b/>
          <w:bCs/>
          <w:lang w:val="es-ES"/>
        </w:rPr>
        <w:t>principiantes</w:t>
      </w:r>
      <w:r w:rsidRPr="00C216C4">
        <w:rPr>
          <w:lang w:val="es-ES"/>
        </w:rPr>
        <w:t xml:space="preserve">. </w:t>
      </w:r>
      <w:r w:rsidRPr="00C216C4">
        <w:rPr>
          <w:b/>
          <w:bCs/>
          <w:lang w:val="es-ES"/>
        </w:rPr>
        <w:t>Videos situacionales de la vida</w:t>
      </w:r>
      <w:r w:rsidRPr="00C216C4">
        <w:rPr>
          <w:lang w:val="es-ES"/>
        </w:rPr>
        <w:t xml:space="preserve">: división temática en el </w:t>
      </w:r>
      <w:r w:rsidRPr="00C216C4">
        <w:rPr>
          <w:b/>
          <w:bCs/>
          <w:lang w:val="es-ES"/>
        </w:rPr>
        <w:t>trabajo</w:t>
      </w:r>
      <w:r w:rsidRPr="00C216C4">
        <w:rPr>
          <w:lang w:val="es-ES"/>
        </w:rPr>
        <w:t xml:space="preserve"> y la </w:t>
      </w:r>
      <w:r w:rsidRPr="00C216C4">
        <w:rPr>
          <w:b/>
          <w:bCs/>
          <w:lang w:val="es-ES"/>
        </w:rPr>
        <w:t>escuela</w:t>
      </w:r>
      <w:r w:rsidRPr="00C216C4">
        <w:rPr>
          <w:lang w:val="es-ES"/>
        </w:rPr>
        <w:t xml:space="preserve">. Ejercicios centrados en </w:t>
      </w:r>
      <w:r w:rsidRPr="00C216C4">
        <w:rPr>
          <w:b/>
          <w:bCs/>
          <w:lang w:val="es-ES"/>
        </w:rPr>
        <w:t>vocabulario</w:t>
      </w:r>
      <w:r w:rsidRPr="00C216C4">
        <w:rPr>
          <w:lang w:val="es-ES"/>
        </w:rPr>
        <w:t xml:space="preserve"> y </w:t>
      </w:r>
      <w:r w:rsidRPr="00C216C4">
        <w:rPr>
          <w:b/>
          <w:bCs/>
          <w:lang w:val="es-ES"/>
        </w:rPr>
        <w:t>frases</w:t>
      </w:r>
      <w:r w:rsidRPr="00C216C4">
        <w:rPr>
          <w:lang w:val="es-ES"/>
        </w:rPr>
        <w:t xml:space="preserve"> prácticas.</w:t>
      </w:r>
    </w:p>
    <w:p w:rsidR="000B2D32" w:rsidRPr="00C216C4" w:rsidRDefault="005D4BE9" w:rsidP="000B2D32">
      <w:pPr>
        <w:pStyle w:val="Odstavecseseznamem"/>
        <w:numPr>
          <w:ilvl w:val="0"/>
          <w:numId w:val="1"/>
        </w:numPr>
        <w:spacing w:after="120"/>
        <w:rPr>
          <w:lang w:val="es-ES"/>
        </w:rPr>
      </w:pPr>
      <w:hyperlink r:id="rId9" w:history="1">
        <w:r w:rsidR="00C216C4" w:rsidRPr="00C216C4">
          <w:rPr>
            <w:rStyle w:val="Hypertextovodkaz"/>
            <w:lang w:val="es-ES"/>
          </w:rPr>
          <w:t>https://www.kurzycestinyprocizince.cz/en/e-learning.html</w:t>
        </w:r>
      </w:hyperlink>
    </w:p>
    <w:p w:rsidR="000B2D32" w:rsidRPr="00C216C4" w:rsidRDefault="00C216C4" w:rsidP="000B2D32">
      <w:pPr>
        <w:spacing w:after="120"/>
        <w:rPr>
          <w:b/>
          <w:bCs/>
          <w:lang w:val="es-ES"/>
        </w:rPr>
      </w:pPr>
      <w:r w:rsidRPr="00C216C4">
        <w:rPr>
          <w:b/>
          <w:bCs/>
          <w:lang w:val="es-ES"/>
        </w:rPr>
        <w:t>A</w:t>
      </w:r>
      <w:r w:rsidR="000B2D32" w:rsidRPr="00C216C4">
        <w:rPr>
          <w:b/>
          <w:bCs/>
          <w:lang w:val="es-ES"/>
        </w:rPr>
        <w:t xml:space="preserve">decuado para principiantes </w:t>
      </w:r>
      <w:r w:rsidRPr="00C216C4">
        <w:rPr>
          <w:b/>
          <w:bCs/>
          <w:lang w:val="es-ES"/>
        </w:rPr>
        <w:t>y personas moderamente ava</w:t>
      </w:r>
      <w:r w:rsidR="0065473B">
        <w:rPr>
          <w:b/>
          <w:bCs/>
          <w:lang w:val="es-ES"/>
        </w:rPr>
        <w:t>n</w:t>
      </w:r>
      <w:r w:rsidRPr="00C216C4">
        <w:rPr>
          <w:b/>
          <w:bCs/>
          <w:lang w:val="es-ES"/>
        </w:rPr>
        <w:t>zadas</w:t>
      </w:r>
      <w:r w:rsidR="000B2D32" w:rsidRPr="00C216C4">
        <w:rPr>
          <w:b/>
          <w:bCs/>
          <w:lang w:val="es-ES"/>
        </w:rPr>
        <w:t xml:space="preserve">, cursos en línea A1 y A2, temas básicos como </w:t>
      </w:r>
      <w:r w:rsidRPr="00C216C4">
        <w:rPr>
          <w:b/>
          <w:bCs/>
          <w:lang w:val="es-ES"/>
        </w:rPr>
        <w:t>presentación</w:t>
      </w:r>
      <w:r w:rsidR="000B2D32" w:rsidRPr="00C216C4">
        <w:rPr>
          <w:b/>
          <w:bCs/>
          <w:lang w:val="es-ES"/>
        </w:rPr>
        <w:t>, familia, comida, datos básicos sobre la República Checa</w:t>
      </w:r>
      <w:r w:rsidRPr="00C216C4">
        <w:rPr>
          <w:b/>
          <w:bCs/>
          <w:lang w:val="es-ES"/>
        </w:rPr>
        <w:t xml:space="preserve"> -</w:t>
      </w:r>
      <w:r w:rsidR="000B2D32" w:rsidRPr="00C216C4">
        <w:rPr>
          <w:b/>
          <w:bCs/>
          <w:lang w:val="es-ES"/>
        </w:rPr>
        <w:t xml:space="preserve"> utilizable desde el 3er </w:t>
      </w:r>
      <w:r w:rsidRPr="00C216C4">
        <w:rPr>
          <w:b/>
          <w:bCs/>
          <w:lang w:val="es-ES"/>
        </w:rPr>
        <w:t>curso</w:t>
      </w:r>
      <w:r w:rsidR="000B2D32" w:rsidRPr="00C216C4">
        <w:rPr>
          <w:b/>
          <w:bCs/>
          <w:lang w:val="es-ES"/>
        </w:rPr>
        <w:t xml:space="preserve"> de la escuela primaria</w:t>
      </w:r>
    </w:p>
    <w:p w:rsidR="00C216C4" w:rsidRPr="00C216C4" w:rsidRDefault="005D4BE9" w:rsidP="00C216C4">
      <w:pPr>
        <w:pStyle w:val="Odstavecseseznamem"/>
        <w:numPr>
          <w:ilvl w:val="0"/>
          <w:numId w:val="1"/>
        </w:numPr>
        <w:spacing w:after="120"/>
        <w:rPr>
          <w:lang w:val="es-ES"/>
        </w:rPr>
      </w:pPr>
      <w:hyperlink r:id="rId10" w:history="1">
        <w:r w:rsidR="00C216C4" w:rsidRPr="00C216C4">
          <w:rPr>
            <w:rStyle w:val="Hypertextovodkaz"/>
            <w:lang w:val="es-ES"/>
          </w:rPr>
          <w:t>https://www.mluvtecesky.net</w:t>
        </w:r>
      </w:hyperlink>
    </w:p>
    <w:p w:rsidR="00C216C4" w:rsidRPr="00C216C4" w:rsidRDefault="00C216C4" w:rsidP="00C216C4">
      <w:pPr>
        <w:spacing w:after="120"/>
        <w:contextualSpacing/>
        <w:rPr>
          <w:b/>
          <w:bCs/>
          <w:lang w:val="es-ES"/>
        </w:rPr>
      </w:pPr>
      <w:r w:rsidRPr="00C216C4">
        <w:rPr>
          <w:b/>
          <w:bCs/>
          <w:lang w:val="es-ES"/>
        </w:rPr>
        <w:t xml:space="preserve">Checo </w:t>
      </w:r>
      <w:r>
        <w:rPr>
          <w:b/>
          <w:bCs/>
          <w:lang w:val="es-ES"/>
        </w:rPr>
        <w:t>para</w:t>
      </w:r>
      <w:r w:rsidRPr="00C216C4">
        <w:rPr>
          <w:b/>
          <w:bCs/>
          <w:lang w:val="es-ES"/>
        </w:rPr>
        <w:t xml:space="preserve"> el móvil:</w:t>
      </w:r>
    </w:p>
    <w:p w:rsidR="00C216C4" w:rsidRPr="00C216C4" w:rsidRDefault="00C216C4" w:rsidP="00C216C4">
      <w:pPr>
        <w:pStyle w:val="Odstavecseseznamem"/>
        <w:numPr>
          <w:ilvl w:val="0"/>
          <w:numId w:val="1"/>
        </w:numPr>
        <w:spacing w:after="120"/>
        <w:rPr>
          <w:b/>
          <w:bCs/>
          <w:lang w:val="es-ES"/>
        </w:rPr>
      </w:pPr>
      <w:r w:rsidRPr="00C216C4">
        <w:rPr>
          <w:b/>
          <w:bCs/>
          <w:lang w:val="es-ES"/>
        </w:rPr>
        <w:t>Memrise</w:t>
      </w:r>
    </w:p>
    <w:p w:rsidR="00C216C4" w:rsidRPr="00C216C4" w:rsidRDefault="00C216C4" w:rsidP="00C216C4">
      <w:pPr>
        <w:pStyle w:val="Odstavecseseznamem"/>
        <w:numPr>
          <w:ilvl w:val="0"/>
          <w:numId w:val="1"/>
        </w:numPr>
        <w:spacing w:after="120"/>
        <w:rPr>
          <w:b/>
          <w:bCs/>
          <w:lang w:val="es-ES"/>
        </w:rPr>
      </w:pPr>
      <w:r w:rsidRPr="00C216C4">
        <w:rPr>
          <w:b/>
          <w:bCs/>
          <w:lang w:val="es-ES"/>
        </w:rPr>
        <w:t>Duolingo</w:t>
      </w:r>
    </w:p>
    <w:p w:rsidR="00C216C4" w:rsidRPr="00C216C4" w:rsidRDefault="00C216C4" w:rsidP="00C216C4">
      <w:pPr>
        <w:spacing w:after="120"/>
        <w:contextualSpacing/>
        <w:rPr>
          <w:lang w:val="es-ES"/>
        </w:rPr>
      </w:pPr>
    </w:p>
    <w:p w:rsidR="00C216C4" w:rsidRPr="00C216C4" w:rsidRDefault="00C216C4" w:rsidP="00C216C4">
      <w:pPr>
        <w:spacing w:after="120"/>
        <w:contextualSpacing/>
        <w:rPr>
          <w:b/>
          <w:bCs/>
          <w:lang w:val="es-ES"/>
        </w:rPr>
      </w:pPr>
      <w:r w:rsidRPr="00C216C4">
        <w:rPr>
          <w:b/>
          <w:bCs/>
          <w:lang w:val="es-ES"/>
        </w:rPr>
        <w:t xml:space="preserve">programas para </w:t>
      </w:r>
      <w:r>
        <w:rPr>
          <w:b/>
          <w:bCs/>
          <w:lang w:val="es-ES"/>
        </w:rPr>
        <w:t>alumnos</w:t>
      </w:r>
      <w:r w:rsidRPr="00C216C4">
        <w:rPr>
          <w:b/>
          <w:bCs/>
          <w:lang w:val="es-ES"/>
        </w:rPr>
        <w:t xml:space="preserve">, adecuados para mantener </w:t>
      </w:r>
      <w:r>
        <w:rPr>
          <w:b/>
          <w:bCs/>
          <w:lang w:val="es-ES"/>
        </w:rPr>
        <w:t xml:space="preserve">el </w:t>
      </w:r>
      <w:r w:rsidRPr="00C216C4">
        <w:rPr>
          <w:b/>
          <w:bCs/>
          <w:lang w:val="es-ES"/>
        </w:rPr>
        <w:t>contacto con</w:t>
      </w:r>
      <w:r>
        <w:rPr>
          <w:b/>
          <w:bCs/>
          <w:lang w:val="es-ES"/>
        </w:rPr>
        <w:t xml:space="preserve"> el idioma</w:t>
      </w:r>
      <w:r w:rsidRPr="00C216C4">
        <w:rPr>
          <w:b/>
          <w:bCs/>
          <w:lang w:val="es-ES"/>
        </w:rPr>
        <w:t xml:space="preserve"> checo, </w:t>
      </w:r>
      <w:r>
        <w:rPr>
          <w:b/>
          <w:bCs/>
          <w:lang w:val="es-ES"/>
        </w:rPr>
        <w:t>t</w:t>
      </w:r>
      <w:r w:rsidRPr="00C216C4">
        <w:rPr>
          <w:b/>
          <w:bCs/>
          <w:lang w:val="es-ES"/>
        </w:rPr>
        <w:t>odos los días laborables de</w:t>
      </w:r>
      <w:r>
        <w:rPr>
          <w:b/>
          <w:bCs/>
          <w:lang w:val="es-ES"/>
        </w:rPr>
        <w:t>sde las</w:t>
      </w:r>
      <w:r w:rsidRPr="00C216C4">
        <w:rPr>
          <w:b/>
          <w:bCs/>
          <w:lang w:val="es-ES"/>
        </w:rPr>
        <w:t xml:space="preserve"> 10 </w:t>
      </w:r>
      <w:r>
        <w:rPr>
          <w:b/>
          <w:bCs/>
          <w:lang w:val="es-ES"/>
        </w:rPr>
        <w:t>horas hasta las</w:t>
      </w:r>
      <w:r w:rsidRPr="00C216C4">
        <w:rPr>
          <w:b/>
          <w:bCs/>
          <w:lang w:val="es-ES"/>
        </w:rPr>
        <w:t xml:space="preserve"> 11 </w:t>
      </w:r>
      <w:r>
        <w:rPr>
          <w:b/>
          <w:bCs/>
          <w:lang w:val="es-ES"/>
        </w:rPr>
        <w:t>horas</w:t>
      </w:r>
      <w:r w:rsidRPr="00C216C4">
        <w:rPr>
          <w:b/>
          <w:bCs/>
          <w:lang w:val="es-ES"/>
        </w:rPr>
        <w:t xml:space="preserve"> </w:t>
      </w:r>
      <w:r>
        <w:rPr>
          <w:b/>
          <w:bCs/>
          <w:lang w:val="es-ES"/>
        </w:rPr>
        <w:t>“</w:t>
      </w:r>
      <w:r w:rsidRPr="00C216C4">
        <w:rPr>
          <w:b/>
          <w:bCs/>
          <w:lang w:val="es-ES"/>
        </w:rPr>
        <w:t>Casi</w:t>
      </w:r>
      <w:r>
        <w:rPr>
          <w:b/>
          <w:bCs/>
          <w:lang w:val="es-ES"/>
        </w:rPr>
        <w:t>-</w:t>
      </w:r>
      <w:r w:rsidRPr="00C216C4">
        <w:rPr>
          <w:b/>
          <w:bCs/>
          <w:lang w:val="es-ES"/>
        </w:rPr>
        <w:t xml:space="preserve">escuela transmite desde la </w:t>
      </w:r>
      <w:r>
        <w:rPr>
          <w:b/>
          <w:bCs/>
          <w:lang w:val="es-ES"/>
        </w:rPr>
        <w:t>habitación</w:t>
      </w:r>
      <w:r w:rsidRPr="00C216C4">
        <w:rPr>
          <w:b/>
          <w:bCs/>
          <w:lang w:val="es-ES"/>
        </w:rPr>
        <w:t xml:space="preserve"> de Vendy, Fráni</w:t>
      </w:r>
      <w:r>
        <w:rPr>
          <w:b/>
          <w:bCs/>
          <w:lang w:val="es-ES"/>
        </w:rPr>
        <w:t>”</w:t>
      </w:r>
      <w:r w:rsidRPr="00C216C4">
        <w:rPr>
          <w:b/>
          <w:bCs/>
          <w:lang w:val="es-ES"/>
        </w:rPr>
        <w:t xml:space="preserve"> para </w:t>
      </w:r>
      <w:r>
        <w:rPr>
          <w:b/>
          <w:bCs/>
          <w:lang w:val="es-ES"/>
        </w:rPr>
        <w:t>la educación primaria.</w:t>
      </w:r>
    </w:p>
    <w:p w:rsidR="00C216C4" w:rsidRDefault="005D4BE9" w:rsidP="00C216C4">
      <w:pPr>
        <w:pStyle w:val="Odstavecseseznamem"/>
        <w:numPr>
          <w:ilvl w:val="0"/>
          <w:numId w:val="2"/>
        </w:numPr>
        <w:spacing w:after="120"/>
        <w:rPr>
          <w:lang w:val="es-ES"/>
        </w:rPr>
      </w:pPr>
      <w:hyperlink r:id="rId11" w:history="1">
        <w:r w:rsidR="00C216C4" w:rsidRPr="00871406">
          <w:rPr>
            <w:rStyle w:val="Hypertextovodkaz"/>
            <w:lang w:val="es-ES"/>
          </w:rPr>
          <w:t>https://www.junior.rozhlas.cz</w:t>
        </w:r>
      </w:hyperlink>
    </w:p>
    <w:p w:rsidR="00C216C4" w:rsidRPr="00C216C4" w:rsidRDefault="00C216C4" w:rsidP="00C216C4">
      <w:pPr>
        <w:spacing w:after="120"/>
        <w:contextualSpacing/>
        <w:rPr>
          <w:lang w:val="es-ES"/>
        </w:rPr>
      </w:pPr>
    </w:p>
    <w:p w:rsidR="00C216C4" w:rsidRPr="00C216C4" w:rsidRDefault="00C216C4" w:rsidP="00C216C4">
      <w:pPr>
        <w:rPr>
          <w:rFonts w:cs="Times New Roman (Základní text"/>
          <w:b/>
          <w:bCs/>
          <w:caps/>
          <w:sz w:val="28"/>
          <w:szCs w:val="28"/>
          <w:lang w:val="es-ES"/>
        </w:rPr>
      </w:pPr>
      <w:r w:rsidRPr="00C216C4">
        <w:rPr>
          <w:rFonts w:cs="Times New Roman (Základní text"/>
          <w:b/>
          <w:bCs/>
          <w:caps/>
          <w:sz w:val="28"/>
          <w:szCs w:val="28"/>
          <w:lang w:val="es-ES"/>
        </w:rPr>
        <w:t>PARA ALUMNOS CON IDIOMA CHECO AVANZADO</w:t>
      </w:r>
    </w:p>
    <w:p w:rsidR="00C216C4" w:rsidRPr="00C216C4" w:rsidRDefault="00C216C4" w:rsidP="00C216C4">
      <w:pPr>
        <w:spacing w:after="120"/>
        <w:contextualSpacing/>
        <w:rPr>
          <w:lang w:val="es-ES"/>
        </w:rPr>
      </w:pPr>
    </w:p>
    <w:p w:rsidR="00C216C4" w:rsidRPr="00C216C4" w:rsidRDefault="00C216C4" w:rsidP="00C216C4">
      <w:pPr>
        <w:spacing w:after="120"/>
        <w:contextualSpacing/>
        <w:rPr>
          <w:b/>
          <w:bCs/>
          <w:lang w:val="es-ES"/>
        </w:rPr>
      </w:pPr>
      <w:r w:rsidRPr="00C216C4">
        <w:rPr>
          <w:b/>
          <w:bCs/>
          <w:lang w:val="es-ES"/>
        </w:rPr>
        <w:t xml:space="preserve">Enlaces a recursos electrónicos (no </w:t>
      </w:r>
      <w:r>
        <w:rPr>
          <w:b/>
          <w:bCs/>
          <w:lang w:val="es-ES"/>
        </w:rPr>
        <w:t xml:space="preserve">están </w:t>
      </w:r>
      <w:r w:rsidRPr="00C216C4">
        <w:rPr>
          <w:b/>
          <w:bCs/>
          <w:lang w:val="es-ES"/>
        </w:rPr>
        <w:t>adaptado</w:t>
      </w:r>
      <w:r>
        <w:rPr>
          <w:b/>
          <w:bCs/>
          <w:lang w:val="es-ES"/>
        </w:rPr>
        <w:t>s</w:t>
      </w:r>
      <w:r w:rsidRPr="00C216C4">
        <w:rPr>
          <w:b/>
          <w:bCs/>
          <w:lang w:val="es-ES"/>
        </w:rPr>
        <w:t xml:space="preserve"> para checo como segundo idioma)</w:t>
      </w:r>
    </w:p>
    <w:p w:rsidR="00C216C4" w:rsidRPr="00C216C4" w:rsidRDefault="00C216C4" w:rsidP="00C216C4">
      <w:pPr>
        <w:spacing w:after="120"/>
        <w:contextualSpacing/>
        <w:rPr>
          <w:lang w:val="es-ES"/>
        </w:rPr>
      </w:pPr>
    </w:p>
    <w:p w:rsidR="00C216C4" w:rsidRPr="006D0A26" w:rsidRDefault="00C216C4" w:rsidP="00C216C4">
      <w:pPr>
        <w:spacing w:after="120"/>
        <w:contextualSpacing/>
        <w:rPr>
          <w:b/>
          <w:bCs/>
          <w:lang w:val="es-ES"/>
        </w:rPr>
      </w:pPr>
      <w:r w:rsidRPr="006D0A26">
        <w:rPr>
          <w:b/>
          <w:bCs/>
          <w:lang w:val="es-ES"/>
        </w:rPr>
        <w:t>Editorial Fraus: libros de texto electrónicos y portal de comunicación</w:t>
      </w:r>
    </w:p>
    <w:p w:rsidR="00C216C4" w:rsidRDefault="005D4BE9" w:rsidP="006D0A26">
      <w:pPr>
        <w:pStyle w:val="Odstavecseseznamem"/>
        <w:numPr>
          <w:ilvl w:val="0"/>
          <w:numId w:val="2"/>
        </w:numPr>
        <w:spacing w:after="120"/>
        <w:rPr>
          <w:lang w:val="es-ES"/>
        </w:rPr>
      </w:pPr>
      <w:hyperlink r:id="rId12" w:history="1">
        <w:r w:rsidR="006D0A26" w:rsidRPr="00871406">
          <w:rPr>
            <w:rStyle w:val="Hypertextovodkaz"/>
            <w:lang w:val="es-ES"/>
          </w:rPr>
          <w:t>https://www.fraus.cz/cs/pro-media/aktuality/domaci-uceni-i-online-procvicovani-pro-vsechny-zdarma-23417</w:t>
        </w:r>
      </w:hyperlink>
    </w:p>
    <w:p w:rsidR="00C216C4" w:rsidRPr="00C216C4" w:rsidRDefault="00C216C4" w:rsidP="00C216C4">
      <w:pPr>
        <w:spacing w:after="120"/>
        <w:contextualSpacing/>
        <w:rPr>
          <w:lang w:val="es-ES"/>
        </w:rPr>
      </w:pPr>
    </w:p>
    <w:p w:rsidR="00C216C4" w:rsidRPr="006D0A26" w:rsidRDefault="00C216C4" w:rsidP="00C216C4">
      <w:pPr>
        <w:spacing w:after="120"/>
        <w:contextualSpacing/>
        <w:rPr>
          <w:b/>
          <w:bCs/>
          <w:lang w:val="es-ES"/>
        </w:rPr>
      </w:pPr>
      <w:r w:rsidRPr="006D0A26">
        <w:rPr>
          <w:b/>
          <w:bCs/>
          <w:lang w:val="es-ES"/>
        </w:rPr>
        <w:t>pr</w:t>
      </w:r>
      <w:r w:rsidR="006D0A26" w:rsidRPr="006D0A26">
        <w:rPr>
          <w:b/>
          <w:bCs/>
          <w:lang w:val="es-ES"/>
        </w:rPr>
        <w:t>acticando</w:t>
      </w:r>
      <w:r w:rsidRPr="006D0A26">
        <w:rPr>
          <w:b/>
          <w:bCs/>
          <w:lang w:val="es-ES"/>
        </w:rPr>
        <w:t xml:space="preserve"> en línea</w:t>
      </w:r>
    </w:p>
    <w:p w:rsidR="00291416" w:rsidRPr="00291416" w:rsidRDefault="005D4BE9" w:rsidP="00291416">
      <w:pPr>
        <w:pStyle w:val="Odstavecseseznamem"/>
        <w:numPr>
          <w:ilvl w:val="0"/>
          <w:numId w:val="2"/>
        </w:numPr>
        <w:spacing w:after="120"/>
        <w:rPr>
          <w:lang w:val="es-ES"/>
        </w:rPr>
      </w:pPr>
      <w:hyperlink r:id="rId13" w:history="1">
        <w:r w:rsidR="006D0A26" w:rsidRPr="00871406">
          <w:rPr>
            <w:rStyle w:val="Hypertextovodkaz"/>
            <w:lang w:val="es-ES"/>
          </w:rPr>
          <w:t>https://www.skolasnadohled.cz/</w:t>
        </w:r>
      </w:hyperlink>
    </w:p>
    <w:p w:rsidR="00291416" w:rsidRPr="00291416" w:rsidRDefault="00291416" w:rsidP="00291416">
      <w:pPr>
        <w:spacing w:after="120"/>
        <w:contextualSpacing/>
        <w:rPr>
          <w:lang w:val="es-ES"/>
        </w:rPr>
      </w:pPr>
      <w:r w:rsidRPr="00291416">
        <w:rPr>
          <w:lang w:val="es-ES"/>
        </w:rPr>
        <w:t xml:space="preserve">ejercicios en línea divididos en 3 niveles (como escuela - </w:t>
      </w:r>
      <w:r>
        <w:rPr>
          <w:lang w:val="es-ES"/>
        </w:rPr>
        <w:t>primaria</w:t>
      </w:r>
      <w:r w:rsidRPr="00291416">
        <w:rPr>
          <w:lang w:val="es-ES"/>
        </w:rPr>
        <w:t xml:space="preserve">, </w:t>
      </w:r>
      <w:r>
        <w:rPr>
          <w:lang w:val="es-ES"/>
        </w:rPr>
        <w:t>secundaria</w:t>
      </w:r>
      <w:r w:rsidRPr="00291416">
        <w:rPr>
          <w:lang w:val="es-ES"/>
        </w:rPr>
        <w:t xml:space="preserve"> + </w:t>
      </w:r>
      <w:r>
        <w:rPr>
          <w:lang w:val="es-ES"/>
        </w:rPr>
        <w:t>ESO</w:t>
      </w:r>
      <w:r w:rsidRPr="00291416">
        <w:rPr>
          <w:lang w:val="es-ES"/>
        </w:rPr>
        <w:t>).</w:t>
      </w:r>
    </w:p>
    <w:p w:rsidR="00291416" w:rsidRPr="00291416" w:rsidRDefault="00291416" w:rsidP="00291416">
      <w:pPr>
        <w:spacing w:after="120"/>
        <w:contextualSpacing/>
        <w:rPr>
          <w:lang w:val="es-ES"/>
        </w:rPr>
      </w:pPr>
      <w:r w:rsidRPr="00291416">
        <w:rPr>
          <w:lang w:val="es-ES"/>
        </w:rPr>
        <w:t>Haga clic en un nivel particular para seleccionar la materia que desea practicar (por ejemplo, checo o matemáticas)</w:t>
      </w:r>
    </w:p>
    <w:p w:rsidR="00291416" w:rsidRPr="00291416" w:rsidRDefault="00291416" w:rsidP="00291416">
      <w:pPr>
        <w:spacing w:after="120"/>
        <w:contextualSpacing/>
        <w:rPr>
          <w:lang w:val="es-ES"/>
        </w:rPr>
      </w:pPr>
    </w:p>
    <w:p w:rsidR="00291416" w:rsidRPr="00291416" w:rsidRDefault="00291416" w:rsidP="00291416">
      <w:pPr>
        <w:spacing w:after="120"/>
        <w:contextualSpacing/>
        <w:rPr>
          <w:lang w:val="es-ES"/>
        </w:rPr>
      </w:pPr>
    </w:p>
    <w:p w:rsidR="00291416" w:rsidRPr="00291416" w:rsidRDefault="00291416" w:rsidP="00291416">
      <w:pPr>
        <w:spacing w:after="120"/>
        <w:contextualSpacing/>
        <w:rPr>
          <w:b/>
          <w:bCs/>
          <w:lang w:val="es-ES"/>
        </w:rPr>
      </w:pPr>
      <w:r w:rsidRPr="00291416">
        <w:rPr>
          <w:b/>
          <w:bCs/>
          <w:lang w:val="es-ES"/>
        </w:rPr>
        <w:t>descarga gratuita de libros de texto:</w:t>
      </w:r>
    </w:p>
    <w:p w:rsidR="00291416" w:rsidRDefault="005D4BE9" w:rsidP="00291416">
      <w:pPr>
        <w:pStyle w:val="Odstavecseseznamem"/>
        <w:numPr>
          <w:ilvl w:val="0"/>
          <w:numId w:val="2"/>
        </w:numPr>
        <w:spacing w:after="120"/>
        <w:rPr>
          <w:lang w:val="es-ES"/>
        </w:rPr>
      </w:pPr>
      <w:hyperlink r:id="rId14" w:anchor="rodic" w:history="1">
        <w:r w:rsidR="00291416" w:rsidRPr="00871406">
          <w:rPr>
            <w:rStyle w:val="Hypertextovodkaz"/>
            <w:lang w:val="es-ES"/>
          </w:rPr>
          <w:t>https://www.fraus.cz/en/ucenidoma#rodic</w:t>
        </w:r>
      </w:hyperlink>
    </w:p>
    <w:p w:rsidR="00291416" w:rsidRPr="00291416" w:rsidRDefault="00291416" w:rsidP="00291416">
      <w:pPr>
        <w:spacing w:after="120"/>
        <w:contextualSpacing/>
        <w:rPr>
          <w:lang w:val="es-ES"/>
        </w:rPr>
      </w:pPr>
    </w:p>
    <w:p w:rsidR="00291416" w:rsidRPr="00291416" w:rsidRDefault="00291416" w:rsidP="00291416">
      <w:pPr>
        <w:spacing w:after="120"/>
        <w:contextualSpacing/>
        <w:rPr>
          <w:lang w:val="es-ES"/>
        </w:rPr>
      </w:pPr>
      <w:r w:rsidRPr="00291416">
        <w:rPr>
          <w:lang w:val="es-ES"/>
        </w:rPr>
        <w:t xml:space="preserve">es necesario registrarse en el siguiente enlace (al final del formulario hay una opción </w:t>
      </w:r>
      <w:r>
        <w:rPr>
          <w:lang w:val="es-ES"/>
        </w:rPr>
        <w:t>para elegir el</w:t>
      </w:r>
      <w:r w:rsidRPr="00291416">
        <w:rPr>
          <w:lang w:val="es-ES"/>
        </w:rPr>
        <w:t xml:space="preserve"> nivel escolar) - libros de texto y libros de trabajo interactivos para us</w:t>
      </w:r>
      <w:r>
        <w:rPr>
          <w:lang w:val="es-ES"/>
        </w:rPr>
        <w:t>o</w:t>
      </w:r>
      <w:r w:rsidRPr="00291416">
        <w:rPr>
          <w:lang w:val="es-ES"/>
        </w:rPr>
        <w:t xml:space="preserve"> en forma electrónica:</w:t>
      </w:r>
    </w:p>
    <w:p w:rsidR="00291416" w:rsidRDefault="005D4BE9" w:rsidP="00291416">
      <w:pPr>
        <w:pStyle w:val="Odstavecseseznamem"/>
        <w:numPr>
          <w:ilvl w:val="0"/>
          <w:numId w:val="2"/>
        </w:numPr>
        <w:spacing w:after="120"/>
        <w:rPr>
          <w:lang w:val="es-ES"/>
        </w:rPr>
      </w:pPr>
      <w:hyperlink r:id="rId15" w:history="1">
        <w:r w:rsidR="00291416" w:rsidRPr="00871406">
          <w:rPr>
            <w:rStyle w:val="Hypertextovodkaz"/>
            <w:lang w:val="es-ES"/>
          </w:rPr>
          <w:t>https://www.fraus.cz/en/ucenidoma/uceni-doma-flexibooks-free</w:t>
        </w:r>
      </w:hyperlink>
    </w:p>
    <w:p w:rsidR="00291416" w:rsidRPr="00291416" w:rsidRDefault="00291416" w:rsidP="00291416">
      <w:pPr>
        <w:spacing w:after="120"/>
        <w:contextualSpacing/>
        <w:rPr>
          <w:lang w:val="es-ES"/>
        </w:rPr>
      </w:pPr>
    </w:p>
    <w:p w:rsidR="00291416" w:rsidRPr="00291416" w:rsidRDefault="00291416" w:rsidP="00291416">
      <w:pPr>
        <w:spacing w:after="120"/>
        <w:contextualSpacing/>
        <w:rPr>
          <w:b/>
          <w:bCs/>
          <w:lang w:val="es-ES"/>
        </w:rPr>
      </w:pPr>
      <w:r w:rsidRPr="00291416">
        <w:rPr>
          <w:b/>
          <w:bCs/>
          <w:lang w:val="es-ES"/>
        </w:rPr>
        <w:t>Paquete extraordinario de 56 títulos interactivos de</w:t>
      </w:r>
      <w:r w:rsidR="007507FA">
        <w:rPr>
          <w:b/>
          <w:bCs/>
          <w:lang w:val="es-ES"/>
        </w:rPr>
        <w:t xml:space="preserve"> la </w:t>
      </w:r>
      <w:r w:rsidRPr="00291416">
        <w:rPr>
          <w:b/>
          <w:bCs/>
          <w:lang w:val="es-ES"/>
        </w:rPr>
        <w:t>editorial Taktik GRATIS</w:t>
      </w:r>
    </w:p>
    <w:p w:rsidR="00291416" w:rsidRDefault="005D4BE9" w:rsidP="00291416">
      <w:pPr>
        <w:pStyle w:val="Odstavecseseznamem"/>
        <w:numPr>
          <w:ilvl w:val="0"/>
          <w:numId w:val="2"/>
        </w:numPr>
        <w:spacing w:after="120"/>
        <w:rPr>
          <w:lang w:val="es-ES"/>
        </w:rPr>
      </w:pPr>
      <w:hyperlink r:id="rId16" w:history="1">
        <w:r w:rsidR="00291416" w:rsidRPr="00871406">
          <w:rPr>
            <w:rStyle w:val="Hypertextovodkaz"/>
            <w:lang w:val="es-ES"/>
          </w:rPr>
          <w:t>https://www.etaktik.cz/56-interaktivnich-titulu/</w:t>
        </w:r>
      </w:hyperlink>
    </w:p>
    <w:p w:rsidR="00291416" w:rsidRPr="00291416" w:rsidRDefault="00291416" w:rsidP="00291416">
      <w:pPr>
        <w:pStyle w:val="Odstavecseseznamem"/>
        <w:spacing w:after="120"/>
        <w:rPr>
          <w:lang w:val="es-ES"/>
        </w:rPr>
      </w:pPr>
    </w:p>
    <w:p w:rsidR="00291416" w:rsidRDefault="00291416" w:rsidP="00291416">
      <w:pPr>
        <w:spacing w:after="120"/>
        <w:contextualSpacing/>
        <w:rPr>
          <w:lang w:val="es-ES"/>
        </w:rPr>
      </w:pPr>
      <w:r w:rsidRPr="00291416">
        <w:rPr>
          <w:lang w:val="es-ES"/>
        </w:rPr>
        <w:t>libro</w:t>
      </w:r>
      <w:r>
        <w:rPr>
          <w:lang w:val="es-ES"/>
        </w:rPr>
        <w:t>s</w:t>
      </w:r>
      <w:r w:rsidRPr="00291416">
        <w:rPr>
          <w:lang w:val="es-ES"/>
        </w:rPr>
        <w:t xml:space="preserve"> de texto interactivo</w:t>
      </w:r>
      <w:r>
        <w:rPr>
          <w:lang w:val="es-ES"/>
        </w:rPr>
        <w:t>s</w:t>
      </w:r>
      <w:r w:rsidRPr="00291416">
        <w:rPr>
          <w:lang w:val="es-ES"/>
        </w:rPr>
        <w:t xml:space="preserve"> gratuito</w:t>
      </w:r>
      <w:r>
        <w:rPr>
          <w:lang w:val="es-ES"/>
        </w:rPr>
        <w:t>s</w:t>
      </w:r>
      <w:r w:rsidRPr="00291416">
        <w:rPr>
          <w:lang w:val="es-ES"/>
        </w:rPr>
        <w:t xml:space="preserve"> durante 21 días</w:t>
      </w:r>
      <w:r>
        <w:rPr>
          <w:lang w:val="es-ES"/>
        </w:rPr>
        <w:t>.</w:t>
      </w:r>
      <w:r w:rsidRPr="00291416">
        <w:rPr>
          <w:lang w:val="es-ES"/>
        </w:rPr>
        <w:t xml:space="preserve"> Se aplica a los libros de texto de la escuela primaria. Se puede "comprar" como un paquete completo o </w:t>
      </w:r>
      <w:r>
        <w:rPr>
          <w:lang w:val="es-ES"/>
        </w:rPr>
        <w:t xml:space="preserve">de forma </w:t>
      </w:r>
      <w:r w:rsidRPr="00291416">
        <w:rPr>
          <w:lang w:val="es-ES"/>
        </w:rPr>
        <w:t xml:space="preserve">individual (seleccione </w:t>
      </w:r>
      <w:r>
        <w:rPr>
          <w:lang w:val="es-ES"/>
        </w:rPr>
        <w:t>una clase</w:t>
      </w:r>
      <w:r w:rsidRPr="00291416">
        <w:rPr>
          <w:lang w:val="es-ES"/>
        </w:rPr>
        <w:t xml:space="preserve"> a la izquierda y haga clic en un libro de texto </w:t>
      </w:r>
      <w:r>
        <w:rPr>
          <w:lang w:val="es-ES"/>
        </w:rPr>
        <w:t>concreto</w:t>
      </w:r>
      <w:r w:rsidRPr="00291416">
        <w:rPr>
          <w:lang w:val="es-ES"/>
        </w:rPr>
        <w:t>).</w:t>
      </w:r>
    </w:p>
    <w:p w:rsidR="00291416" w:rsidRDefault="00291416" w:rsidP="00291416">
      <w:pPr>
        <w:spacing w:after="120"/>
        <w:contextualSpacing/>
        <w:rPr>
          <w:lang w:val="es-ES"/>
        </w:rPr>
      </w:pPr>
    </w:p>
    <w:p w:rsidR="00291416" w:rsidRPr="00291416" w:rsidRDefault="00291416" w:rsidP="00291416">
      <w:pPr>
        <w:spacing w:after="120"/>
        <w:contextualSpacing/>
        <w:rPr>
          <w:lang w:val="es-ES"/>
        </w:rPr>
      </w:pPr>
      <w:r w:rsidRPr="00D74C1A">
        <w:rPr>
          <w:b/>
          <w:bCs/>
          <w:lang w:val="es-ES"/>
        </w:rPr>
        <w:t>UčíTelka</w:t>
      </w:r>
      <w:r>
        <w:rPr>
          <w:lang w:val="es-ES"/>
        </w:rPr>
        <w:t xml:space="preserve"> (Enseña la tele)</w:t>
      </w:r>
      <w:r w:rsidRPr="00291416">
        <w:rPr>
          <w:lang w:val="es-ES"/>
        </w:rPr>
        <w:t xml:space="preserve"> (</w:t>
      </w:r>
      <w:r w:rsidR="00D74C1A">
        <w:rPr>
          <w:lang w:val="es-ES"/>
        </w:rPr>
        <w:t>canal de televisión</w:t>
      </w:r>
      <w:r>
        <w:rPr>
          <w:lang w:val="es-ES"/>
        </w:rPr>
        <w:t xml:space="preserve"> </w:t>
      </w:r>
      <w:r w:rsidRPr="00291416">
        <w:rPr>
          <w:lang w:val="es-ES"/>
        </w:rPr>
        <w:t xml:space="preserve">ČT2) - transmisión </w:t>
      </w:r>
      <w:r w:rsidR="00D74C1A">
        <w:rPr>
          <w:lang w:val="es-ES"/>
        </w:rPr>
        <w:t>por</w:t>
      </w:r>
      <w:r w:rsidRPr="00291416">
        <w:rPr>
          <w:lang w:val="es-ES"/>
        </w:rPr>
        <w:t xml:space="preserve"> televisión, también disponible en línea</w:t>
      </w:r>
    </w:p>
    <w:p w:rsidR="00291416" w:rsidRPr="00D74C1A" w:rsidRDefault="00291416" w:rsidP="00D74C1A">
      <w:pPr>
        <w:pStyle w:val="Odstavecseseznamem"/>
        <w:numPr>
          <w:ilvl w:val="0"/>
          <w:numId w:val="2"/>
        </w:numPr>
        <w:spacing w:after="120"/>
        <w:rPr>
          <w:lang w:val="es-ES"/>
        </w:rPr>
      </w:pPr>
      <w:r w:rsidRPr="00D74C1A">
        <w:rPr>
          <w:rStyle w:val="Hypertextovodkaz"/>
          <w:lang w:val="es-ES"/>
        </w:rPr>
        <w:t>https://www.ceskatelevize.cz/porady/13394657013-ucitelka/</w:t>
      </w:r>
      <w:r w:rsidRPr="00D74C1A">
        <w:rPr>
          <w:lang w:val="es-ES"/>
        </w:rPr>
        <w:t xml:space="preserve"> - enseñanza para </w:t>
      </w:r>
      <w:r w:rsidR="00D74C1A">
        <w:rPr>
          <w:lang w:val="es-ES"/>
        </w:rPr>
        <w:t>la educación primaria</w:t>
      </w:r>
      <w:r w:rsidRPr="00D74C1A">
        <w:rPr>
          <w:lang w:val="es-ES"/>
        </w:rPr>
        <w:t xml:space="preserve"> a través de la televisión. Para la </w:t>
      </w:r>
      <w:r w:rsidR="00D74C1A">
        <w:rPr>
          <w:lang w:val="es-ES"/>
        </w:rPr>
        <w:t>educación secundaria</w:t>
      </w:r>
      <w:r w:rsidRPr="00D74C1A">
        <w:rPr>
          <w:lang w:val="es-ES"/>
        </w:rPr>
        <w:t xml:space="preserve"> </w:t>
      </w:r>
      <w:r w:rsidR="00D74C1A">
        <w:rPr>
          <w:lang w:val="es-ES"/>
        </w:rPr>
        <w:t>hay</w:t>
      </w:r>
      <w:r w:rsidRPr="00D74C1A">
        <w:rPr>
          <w:lang w:val="es-ES"/>
        </w:rPr>
        <w:t xml:space="preserve"> el programa</w:t>
      </w:r>
      <w:r w:rsidR="00D74C1A">
        <w:rPr>
          <w:lang w:val="es-ES"/>
        </w:rPr>
        <w:t xml:space="preserve"> </w:t>
      </w:r>
      <w:r w:rsidR="00D74C1A" w:rsidRPr="00D74C1A">
        <w:rPr>
          <w:b/>
          <w:bCs/>
          <w:lang w:val="es-ES"/>
        </w:rPr>
        <w:t>Odpoledka</w:t>
      </w:r>
      <w:r w:rsidRPr="00D74C1A">
        <w:rPr>
          <w:lang w:val="es-ES"/>
        </w:rPr>
        <w:t xml:space="preserve"> </w:t>
      </w:r>
      <w:r w:rsidR="00D74C1A">
        <w:rPr>
          <w:lang w:val="es-ES"/>
        </w:rPr>
        <w:t>(Clase de la t</w:t>
      </w:r>
      <w:r w:rsidRPr="00D74C1A">
        <w:rPr>
          <w:lang w:val="es-ES"/>
        </w:rPr>
        <w:t>arde</w:t>
      </w:r>
      <w:r w:rsidR="00D74C1A">
        <w:rPr>
          <w:lang w:val="es-ES"/>
        </w:rPr>
        <w:t>)</w:t>
      </w:r>
      <w:r w:rsidRPr="00D74C1A">
        <w:rPr>
          <w:lang w:val="es-ES"/>
        </w:rPr>
        <w:t>.</w:t>
      </w:r>
    </w:p>
    <w:p w:rsidR="00291416" w:rsidRPr="00291416" w:rsidRDefault="00291416" w:rsidP="00291416">
      <w:pPr>
        <w:spacing w:after="120"/>
        <w:contextualSpacing/>
        <w:rPr>
          <w:lang w:val="es-ES"/>
        </w:rPr>
      </w:pPr>
    </w:p>
    <w:p w:rsidR="00291416" w:rsidRPr="00291416" w:rsidRDefault="00D74C1A" w:rsidP="00291416">
      <w:pPr>
        <w:spacing w:after="120"/>
        <w:contextualSpacing/>
        <w:rPr>
          <w:lang w:val="es-ES"/>
        </w:rPr>
      </w:pPr>
      <w:r w:rsidRPr="00D74C1A">
        <w:rPr>
          <w:b/>
          <w:bCs/>
          <w:lang w:val="es-ES"/>
        </w:rPr>
        <w:t>Včelka</w:t>
      </w:r>
      <w:r>
        <w:rPr>
          <w:lang w:val="es-ES"/>
        </w:rPr>
        <w:t xml:space="preserve"> </w:t>
      </w:r>
      <w:r w:rsidRPr="00D74C1A">
        <w:rPr>
          <w:b/>
          <w:bCs/>
          <w:lang w:val="es-ES"/>
        </w:rPr>
        <w:t>(Abejita)</w:t>
      </w:r>
      <w:r w:rsidR="00291416" w:rsidRPr="00D74C1A">
        <w:rPr>
          <w:b/>
          <w:bCs/>
          <w:lang w:val="es-ES"/>
        </w:rPr>
        <w:t xml:space="preserve"> - portal educativo</w:t>
      </w:r>
      <w:r w:rsidR="00291416" w:rsidRPr="00291416">
        <w:rPr>
          <w:lang w:val="es-ES"/>
        </w:rPr>
        <w:t xml:space="preserve"> - para practicar lectura y escritura para </w:t>
      </w:r>
      <w:r>
        <w:rPr>
          <w:lang w:val="es-ES"/>
        </w:rPr>
        <w:t>la educación primaria</w:t>
      </w:r>
      <w:r w:rsidR="00291416" w:rsidRPr="00291416">
        <w:rPr>
          <w:lang w:val="es-ES"/>
        </w:rPr>
        <w:t>.</w:t>
      </w:r>
    </w:p>
    <w:p w:rsidR="00D74C1A" w:rsidRPr="00D74C1A" w:rsidRDefault="005D4BE9" w:rsidP="00D74C1A">
      <w:pPr>
        <w:pStyle w:val="Odstavecseseznamem"/>
        <w:numPr>
          <w:ilvl w:val="0"/>
          <w:numId w:val="2"/>
        </w:numPr>
        <w:spacing w:after="120"/>
        <w:rPr>
          <w:lang w:val="es-ES"/>
        </w:rPr>
      </w:pPr>
      <w:hyperlink r:id="rId17" w:history="1">
        <w:r w:rsidR="00D74C1A" w:rsidRPr="00871406">
          <w:rPr>
            <w:rStyle w:val="Hypertextovodkaz"/>
            <w:lang w:val="es-ES"/>
          </w:rPr>
          <w:t>https://www.vcelka.cz/</w:t>
        </w:r>
      </w:hyperlink>
      <w:r w:rsidR="00D74C1A">
        <w:rPr>
          <w:lang w:val="es-ES"/>
        </w:rPr>
        <w:t xml:space="preserve"> - </w:t>
      </w:r>
      <w:r w:rsidR="00291416" w:rsidRPr="00D74C1A">
        <w:rPr>
          <w:lang w:val="es-ES"/>
        </w:rPr>
        <w:t>est</w:t>
      </w:r>
      <w:r w:rsidR="00D74C1A">
        <w:rPr>
          <w:lang w:val="es-ES"/>
        </w:rPr>
        <w:t>e portal</w:t>
      </w:r>
      <w:r w:rsidR="00291416" w:rsidRPr="00D74C1A">
        <w:rPr>
          <w:lang w:val="es-ES"/>
        </w:rPr>
        <w:t xml:space="preserve"> es para principiantes</w:t>
      </w:r>
    </w:p>
    <w:p w:rsidR="00D74C1A" w:rsidRPr="00D74C1A" w:rsidRDefault="00D74C1A" w:rsidP="00D74C1A">
      <w:pPr>
        <w:pStyle w:val="Odstavecseseznamem"/>
        <w:spacing w:after="120"/>
        <w:rPr>
          <w:lang w:val="es-ES"/>
        </w:rPr>
      </w:pPr>
    </w:p>
    <w:p w:rsidR="00291416" w:rsidRPr="00291416" w:rsidRDefault="00291416" w:rsidP="00291416">
      <w:pPr>
        <w:spacing w:after="120"/>
        <w:contextualSpacing/>
        <w:rPr>
          <w:lang w:val="es-ES"/>
        </w:rPr>
      </w:pPr>
    </w:p>
    <w:p w:rsidR="00291416" w:rsidRPr="00291416" w:rsidRDefault="00291416" w:rsidP="00291416">
      <w:pPr>
        <w:spacing w:after="120"/>
        <w:contextualSpacing/>
        <w:rPr>
          <w:lang w:val="es-ES"/>
        </w:rPr>
      </w:pPr>
    </w:p>
    <w:p w:rsidR="00291416" w:rsidRPr="00D74C1A" w:rsidRDefault="00291416" w:rsidP="00D74C1A">
      <w:pPr>
        <w:rPr>
          <w:rFonts w:cs="Times New Roman (Základní text"/>
          <w:b/>
          <w:bCs/>
          <w:caps/>
          <w:sz w:val="28"/>
          <w:szCs w:val="28"/>
          <w:lang w:val="es-ES"/>
        </w:rPr>
      </w:pPr>
      <w:r w:rsidRPr="00D74C1A">
        <w:rPr>
          <w:rFonts w:cs="Times New Roman (Základní text"/>
          <w:b/>
          <w:bCs/>
          <w:caps/>
          <w:sz w:val="28"/>
          <w:szCs w:val="28"/>
          <w:lang w:val="es-ES"/>
        </w:rPr>
        <w:lastRenderedPageBreak/>
        <w:t xml:space="preserve">PARA </w:t>
      </w:r>
      <w:r w:rsidR="00D74C1A">
        <w:rPr>
          <w:rFonts w:cs="Times New Roman (Základní text"/>
          <w:b/>
          <w:bCs/>
          <w:caps/>
          <w:sz w:val="28"/>
          <w:szCs w:val="28"/>
          <w:lang w:val="es-ES"/>
        </w:rPr>
        <w:t>alumnos mayores</w:t>
      </w:r>
      <w:r w:rsidRPr="00D74C1A">
        <w:rPr>
          <w:rFonts w:cs="Times New Roman (Základní text"/>
          <w:b/>
          <w:bCs/>
          <w:caps/>
          <w:sz w:val="28"/>
          <w:szCs w:val="28"/>
          <w:lang w:val="es-ES"/>
        </w:rPr>
        <w:t xml:space="preserve"> Y </w:t>
      </w:r>
      <w:r w:rsidR="00D74C1A">
        <w:rPr>
          <w:rFonts w:cs="Times New Roman (Základní text"/>
          <w:b/>
          <w:bCs/>
          <w:caps/>
          <w:sz w:val="28"/>
          <w:szCs w:val="28"/>
          <w:lang w:val="es-ES"/>
        </w:rPr>
        <w:t>alumnos de ins</w:t>
      </w:r>
      <w:r w:rsidR="007507FA">
        <w:rPr>
          <w:rFonts w:cs="Times New Roman (Základní text"/>
          <w:b/>
          <w:bCs/>
          <w:caps/>
          <w:sz w:val="28"/>
          <w:szCs w:val="28"/>
          <w:lang w:val="es-ES"/>
        </w:rPr>
        <w:t>T</w:t>
      </w:r>
      <w:r w:rsidR="00D74C1A">
        <w:rPr>
          <w:rFonts w:cs="Times New Roman (Základní text"/>
          <w:b/>
          <w:bCs/>
          <w:caps/>
          <w:sz w:val="28"/>
          <w:szCs w:val="28"/>
          <w:lang w:val="es-ES"/>
        </w:rPr>
        <w:t>itutos</w:t>
      </w:r>
    </w:p>
    <w:p w:rsidR="00291416" w:rsidRPr="00D74C1A" w:rsidRDefault="00291416" w:rsidP="00D74C1A">
      <w:pPr>
        <w:pStyle w:val="Odstavecseseznamem"/>
        <w:numPr>
          <w:ilvl w:val="0"/>
          <w:numId w:val="2"/>
        </w:numPr>
        <w:spacing w:after="120"/>
        <w:rPr>
          <w:b/>
          <w:bCs/>
          <w:lang w:val="es-ES"/>
        </w:rPr>
      </w:pPr>
      <w:r w:rsidRPr="00D74C1A">
        <w:rPr>
          <w:b/>
          <w:bCs/>
          <w:lang w:val="es-ES"/>
        </w:rPr>
        <w:t xml:space="preserve">Preparación para los exámenes de </w:t>
      </w:r>
      <w:r w:rsidR="00D74C1A" w:rsidRPr="00D74C1A">
        <w:rPr>
          <w:b/>
          <w:bCs/>
          <w:lang w:val="es-ES"/>
        </w:rPr>
        <w:t>selectividad</w:t>
      </w:r>
      <w:r w:rsidRPr="00D74C1A">
        <w:rPr>
          <w:b/>
          <w:bCs/>
          <w:lang w:val="es-ES"/>
        </w:rPr>
        <w:t>:</w:t>
      </w:r>
    </w:p>
    <w:p w:rsidR="00D74C1A" w:rsidRPr="00D74C1A" w:rsidRDefault="00D74C1A" w:rsidP="00D74C1A">
      <w:pPr>
        <w:pStyle w:val="Odstavecseseznamem"/>
        <w:numPr>
          <w:ilvl w:val="0"/>
          <w:numId w:val="3"/>
        </w:numPr>
        <w:spacing w:after="120"/>
        <w:rPr>
          <w:b/>
          <w:bCs/>
          <w:lang w:val="es-ES"/>
        </w:rPr>
      </w:pPr>
      <w:r w:rsidRPr="00D74C1A">
        <w:rPr>
          <w:b/>
          <w:bCs/>
          <w:lang w:val="es-ES"/>
        </w:rPr>
        <w:t xml:space="preserve">LENGUA </w:t>
      </w:r>
      <w:r>
        <w:rPr>
          <w:b/>
          <w:bCs/>
          <w:lang w:val="es-ES"/>
        </w:rPr>
        <w:t>Y</w:t>
      </w:r>
      <w:r w:rsidRPr="00D74C1A">
        <w:rPr>
          <w:b/>
          <w:bCs/>
          <w:lang w:val="es-ES"/>
        </w:rPr>
        <w:t xml:space="preserve"> LITERATURA CHECA y</w:t>
      </w:r>
      <w:r w:rsidR="00291416" w:rsidRPr="00D74C1A">
        <w:rPr>
          <w:b/>
          <w:bCs/>
          <w:lang w:val="es-ES"/>
        </w:rPr>
        <w:t xml:space="preserve"> MAT</w:t>
      </w:r>
      <w:r w:rsidRPr="00D74C1A">
        <w:rPr>
          <w:b/>
          <w:bCs/>
          <w:lang w:val="es-ES"/>
        </w:rPr>
        <w:t>EMÁTICAS</w:t>
      </w:r>
      <w:r w:rsidR="00291416" w:rsidRPr="00D74C1A">
        <w:rPr>
          <w:b/>
          <w:bCs/>
          <w:lang w:val="es-ES"/>
        </w:rPr>
        <w:t xml:space="preserve"> en</w:t>
      </w:r>
      <w:r w:rsidRPr="00D74C1A">
        <w:rPr>
          <w:b/>
          <w:bCs/>
          <w:lang w:val="es-ES"/>
        </w:rPr>
        <w:t xml:space="preserve"> el canal de televisión ČT</w:t>
      </w:r>
      <w:r w:rsidR="00291416" w:rsidRPr="00D74C1A">
        <w:rPr>
          <w:b/>
          <w:bCs/>
          <w:lang w:val="es-ES"/>
        </w:rPr>
        <w:t xml:space="preserve"> </w:t>
      </w:r>
      <w:r w:rsidRPr="00D74C1A">
        <w:rPr>
          <w:b/>
          <w:bCs/>
          <w:lang w:val="es-ES"/>
        </w:rPr>
        <w:t>Escuela en casa</w:t>
      </w:r>
      <w:r w:rsidR="00291416" w:rsidRPr="00D74C1A">
        <w:rPr>
          <w:b/>
          <w:bCs/>
          <w:lang w:val="es-ES"/>
        </w:rPr>
        <w:t xml:space="preserve"> </w:t>
      </w:r>
    </w:p>
    <w:p w:rsidR="00291416" w:rsidRPr="00D74C1A" w:rsidRDefault="00291416" w:rsidP="00D74C1A">
      <w:pPr>
        <w:pStyle w:val="Odstavecseseznamem"/>
        <w:spacing w:after="120"/>
        <w:ind w:left="1428" w:firstLine="696"/>
        <w:rPr>
          <w:rStyle w:val="Hypertextovodkaz"/>
        </w:rPr>
      </w:pPr>
      <w:r w:rsidRPr="00D74C1A">
        <w:rPr>
          <w:rStyle w:val="Hypertextovodkaz"/>
          <w:lang w:val="es-ES"/>
        </w:rPr>
        <w:t xml:space="preserve">https://www.ceskatelevize.cz/porady/10000000405-skola-doma/dily/ </w:t>
      </w:r>
    </w:p>
    <w:p w:rsidR="00291416" w:rsidRPr="00291416" w:rsidRDefault="00291416" w:rsidP="00291416">
      <w:pPr>
        <w:spacing w:after="120"/>
        <w:contextualSpacing/>
        <w:rPr>
          <w:lang w:val="es-ES"/>
        </w:rPr>
      </w:pPr>
      <w:r w:rsidRPr="00D74C1A">
        <w:rPr>
          <w:b/>
          <w:bCs/>
          <w:lang w:val="es-ES"/>
        </w:rPr>
        <w:t>revisión y solución</w:t>
      </w:r>
      <w:r w:rsidRPr="00291416">
        <w:rPr>
          <w:lang w:val="es-ES"/>
        </w:rPr>
        <w:t xml:space="preserve"> de aspectos específicos </w:t>
      </w:r>
      <w:r w:rsidRPr="00D74C1A">
        <w:rPr>
          <w:b/>
          <w:bCs/>
          <w:lang w:val="es-ES"/>
        </w:rPr>
        <w:t xml:space="preserve">del </w:t>
      </w:r>
      <w:r w:rsidR="00D74C1A" w:rsidRPr="00D74C1A">
        <w:rPr>
          <w:b/>
          <w:bCs/>
          <w:lang w:val="es-ES"/>
        </w:rPr>
        <w:t xml:space="preserve">idioma </w:t>
      </w:r>
      <w:r w:rsidRPr="00D74C1A">
        <w:rPr>
          <w:b/>
          <w:bCs/>
          <w:lang w:val="es-ES"/>
        </w:rPr>
        <w:t>checo</w:t>
      </w:r>
      <w:r w:rsidRPr="00291416">
        <w:rPr>
          <w:lang w:val="es-ES"/>
        </w:rPr>
        <w:t xml:space="preserve"> y </w:t>
      </w:r>
      <w:r w:rsidRPr="00D74C1A">
        <w:rPr>
          <w:b/>
          <w:bCs/>
          <w:lang w:val="es-ES"/>
        </w:rPr>
        <w:t>las matemáticas</w:t>
      </w:r>
      <w:r w:rsidRPr="00291416">
        <w:rPr>
          <w:lang w:val="es-ES"/>
        </w:rPr>
        <w:t xml:space="preserve"> en forma de lecciones para alumnos de</w:t>
      </w:r>
      <w:r w:rsidR="009B6C35">
        <w:rPr>
          <w:lang w:val="es-ES"/>
        </w:rPr>
        <w:t xml:space="preserve"> la educación</w:t>
      </w:r>
      <w:r w:rsidRPr="00291416">
        <w:rPr>
          <w:lang w:val="es-ES"/>
        </w:rPr>
        <w:t xml:space="preserve"> primaria (</w:t>
      </w:r>
      <w:r w:rsidR="009B6C35">
        <w:rPr>
          <w:lang w:val="es-ES"/>
        </w:rPr>
        <w:t>9. clase</w:t>
      </w:r>
      <w:r w:rsidRPr="00291416">
        <w:rPr>
          <w:lang w:val="es-ES"/>
        </w:rPr>
        <w:t xml:space="preserve">). Adecuado como preparación para los exámenes de </w:t>
      </w:r>
      <w:r w:rsidR="009B6C35">
        <w:rPr>
          <w:lang w:val="es-ES"/>
        </w:rPr>
        <w:t>selectividad</w:t>
      </w:r>
      <w:r w:rsidRPr="00291416">
        <w:rPr>
          <w:lang w:val="es-ES"/>
        </w:rPr>
        <w:t xml:space="preserve">. Se puede ver en vivo en línea (escribir consultas específicas por chat) o </w:t>
      </w:r>
      <w:r w:rsidR="009B6C35">
        <w:rPr>
          <w:lang w:val="es-ES"/>
        </w:rPr>
        <w:t>desde el registro</w:t>
      </w:r>
      <w:r w:rsidRPr="00291416">
        <w:rPr>
          <w:lang w:val="es-ES"/>
        </w:rPr>
        <w:t>.</w:t>
      </w:r>
    </w:p>
    <w:p w:rsidR="00291416" w:rsidRPr="00291416" w:rsidRDefault="00291416" w:rsidP="00291416">
      <w:pPr>
        <w:spacing w:after="120"/>
        <w:contextualSpacing/>
        <w:rPr>
          <w:lang w:val="es-ES"/>
        </w:rPr>
      </w:pPr>
    </w:p>
    <w:p w:rsidR="00291416" w:rsidRPr="00291416" w:rsidRDefault="00291416" w:rsidP="00291416">
      <w:pPr>
        <w:spacing w:after="120"/>
        <w:contextualSpacing/>
        <w:rPr>
          <w:lang w:val="es-ES"/>
        </w:rPr>
      </w:pPr>
      <w:r w:rsidRPr="00291416">
        <w:rPr>
          <w:lang w:val="es-ES"/>
        </w:rPr>
        <w:t xml:space="preserve">(incluidas tareas y soluciones </w:t>
      </w:r>
      <w:r w:rsidR="009B6C35">
        <w:rPr>
          <w:lang w:val="es-ES"/>
        </w:rPr>
        <w:t xml:space="preserve">en la </w:t>
      </w:r>
      <w:r w:rsidRPr="00291416">
        <w:rPr>
          <w:lang w:val="es-ES"/>
        </w:rPr>
        <w:t>web)</w:t>
      </w:r>
    </w:p>
    <w:p w:rsidR="00291416" w:rsidRPr="00291416" w:rsidRDefault="00291416" w:rsidP="00291416">
      <w:pPr>
        <w:spacing w:after="120"/>
        <w:contextualSpacing/>
        <w:rPr>
          <w:lang w:val="es-ES"/>
        </w:rPr>
      </w:pPr>
    </w:p>
    <w:p w:rsidR="00291416" w:rsidRDefault="009B6C35" w:rsidP="009B6C35">
      <w:pPr>
        <w:pStyle w:val="Odstavecseseznamem"/>
        <w:numPr>
          <w:ilvl w:val="0"/>
          <w:numId w:val="3"/>
        </w:numPr>
        <w:spacing w:after="120"/>
        <w:rPr>
          <w:lang w:val="es-ES"/>
        </w:rPr>
      </w:pPr>
      <w:r w:rsidRPr="009B6C35">
        <w:rPr>
          <w:b/>
          <w:bCs/>
          <w:lang w:val="es-ES"/>
        </w:rPr>
        <w:t>LENGUA Y LITERATURA CHECA</w:t>
      </w:r>
      <w:r>
        <w:rPr>
          <w:lang w:val="es-ES"/>
        </w:rPr>
        <w:t>:</w:t>
      </w:r>
      <w:r w:rsidRPr="009B6C35">
        <w:rPr>
          <w:b/>
          <w:bCs/>
          <w:lang w:val="es-ES"/>
        </w:rPr>
        <w:t xml:space="preserve"> </w:t>
      </w:r>
      <w:r>
        <w:rPr>
          <w:lang w:val="es-ES"/>
        </w:rPr>
        <w:t>Sé hablar</w:t>
      </w:r>
      <w:r w:rsidR="00291416" w:rsidRPr="009B6C35">
        <w:rPr>
          <w:lang w:val="es-ES"/>
        </w:rPr>
        <w:t xml:space="preserve"> checo </w:t>
      </w:r>
      <w:hyperlink r:id="rId18" w:history="1">
        <w:r w:rsidRPr="00871406">
          <w:rPr>
            <w:rStyle w:val="Hypertextovodkaz"/>
            <w:lang w:val="es-ES"/>
          </w:rPr>
          <w:t>https://umimcestinu.wordpress.com/</w:t>
        </w:r>
      </w:hyperlink>
    </w:p>
    <w:p w:rsidR="00291416" w:rsidRPr="00291416" w:rsidRDefault="00291416" w:rsidP="00291416">
      <w:pPr>
        <w:spacing w:after="120"/>
        <w:contextualSpacing/>
        <w:rPr>
          <w:lang w:val="es-ES"/>
        </w:rPr>
      </w:pPr>
      <w:r w:rsidRPr="00291416">
        <w:rPr>
          <w:lang w:val="es-ES"/>
        </w:rPr>
        <w:t xml:space="preserve">Exámenes en línea para la preparación </w:t>
      </w:r>
      <w:r w:rsidR="009B6C35">
        <w:rPr>
          <w:lang w:val="es-ES"/>
        </w:rPr>
        <w:t>para</w:t>
      </w:r>
      <w:r w:rsidRPr="00291416">
        <w:rPr>
          <w:lang w:val="es-ES"/>
        </w:rPr>
        <w:t xml:space="preserve"> los exámenes de </w:t>
      </w:r>
      <w:r w:rsidR="009B6C35">
        <w:rPr>
          <w:lang w:val="es-ES"/>
        </w:rPr>
        <w:t>selectividad</w:t>
      </w:r>
      <w:r w:rsidRPr="00291416">
        <w:rPr>
          <w:lang w:val="es-ES"/>
        </w:rPr>
        <w:t xml:space="preserve"> en las escuelas secundarias: para </w:t>
      </w:r>
      <w:r w:rsidR="009B6C35">
        <w:rPr>
          <w:lang w:val="es-ES"/>
        </w:rPr>
        <w:t xml:space="preserve">las clases </w:t>
      </w:r>
      <w:r w:rsidRPr="00291416">
        <w:rPr>
          <w:lang w:val="es-ES"/>
        </w:rPr>
        <w:t>5</w:t>
      </w:r>
      <w:r w:rsidR="009B6C35">
        <w:rPr>
          <w:lang w:val="es-ES"/>
        </w:rPr>
        <w:t>.</w:t>
      </w:r>
      <w:r w:rsidRPr="00291416">
        <w:rPr>
          <w:lang w:val="es-ES"/>
        </w:rPr>
        <w:t>, 7</w:t>
      </w:r>
      <w:r w:rsidR="009B6C35">
        <w:rPr>
          <w:lang w:val="es-ES"/>
        </w:rPr>
        <w:t>.</w:t>
      </w:r>
      <w:r w:rsidRPr="00291416">
        <w:rPr>
          <w:lang w:val="es-ES"/>
        </w:rPr>
        <w:t xml:space="preserve">, </w:t>
      </w:r>
      <w:r w:rsidR="009B6C35">
        <w:rPr>
          <w:lang w:val="es-ES"/>
        </w:rPr>
        <w:t>9.</w:t>
      </w:r>
      <w:r w:rsidRPr="00291416">
        <w:rPr>
          <w:lang w:val="es-ES"/>
        </w:rPr>
        <w:t xml:space="preserve"> (ortografía, formación de palabras, morfología, estructura de las oraciones, </w:t>
      </w:r>
      <w:r w:rsidR="009B6C35">
        <w:rPr>
          <w:lang w:val="es-ES"/>
        </w:rPr>
        <w:t>formas de oraciones</w:t>
      </w:r>
      <w:r w:rsidRPr="00291416">
        <w:rPr>
          <w:lang w:val="es-ES"/>
        </w:rPr>
        <w:t>, comprensión de textos, educación literaria)</w:t>
      </w:r>
    </w:p>
    <w:p w:rsidR="00291416" w:rsidRPr="00291416" w:rsidRDefault="00291416" w:rsidP="00291416">
      <w:pPr>
        <w:spacing w:after="120"/>
        <w:contextualSpacing/>
        <w:rPr>
          <w:lang w:val="es-ES"/>
        </w:rPr>
      </w:pPr>
    </w:p>
    <w:p w:rsidR="00291416" w:rsidRDefault="00291416" w:rsidP="009B6C35">
      <w:pPr>
        <w:pStyle w:val="Odstavecseseznamem"/>
        <w:numPr>
          <w:ilvl w:val="0"/>
          <w:numId w:val="2"/>
        </w:numPr>
        <w:spacing w:after="120"/>
        <w:rPr>
          <w:b/>
          <w:bCs/>
          <w:lang w:val="es-ES"/>
        </w:rPr>
      </w:pPr>
      <w:r w:rsidRPr="009B6C35">
        <w:rPr>
          <w:b/>
          <w:bCs/>
          <w:lang w:val="es-ES"/>
        </w:rPr>
        <w:t xml:space="preserve">Libros electrónicos gratuitos </w:t>
      </w:r>
      <w:r w:rsidR="009B6C35" w:rsidRPr="009B6C35">
        <w:rPr>
          <w:b/>
          <w:bCs/>
          <w:lang w:val="es-ES"/>
        </w:rPr>
        <w:t xml:space="preserve">para la preparación </w:t>
      </w:r>
      <w:r w:rsidR="009B6C35">
        <w:rPr>
          <w:b/>
          <w:bCs/>
          <w:lang w:val="es-ES"/>
        </w:rPr>
        <w:t>para la graduación</w:t>
      </w:r>
      <w:r w:rsidRPr="009B6C35">
        <w:rPr>
          <w:b/>
          <w:bCs/>
          <w:lang w:val="es-ES"/>
        </w:rPr>
        <w:t xml:space="preserve"> en el sitio web de la Biblioteca Municipal de Praga -:</w:t>
      </w:r>
    </w:p>
    <w:p w:rsidR="003B1251" w:rsidRDefault="005D4BE9" w:rsidP="0081280B">
      <w:pPr>
        <w:pStyle w:val="Odstavecseseznamem"/>
      </w:pPr>
      <w:hyperlink r:id="rId19" w:history="1">
        <w:r w:rsidR="003B1251" w:rsidRPr="00871406">
          <w:rPr>
            <w:rStyle w:val="Hypertextovodkaz"/>
          </w:rPr>
          <w:t>https://www.mlp.cz/cz/katalog-on-line/eknihy/</w:t>
        </w:r>
      </w:hyperlink>
      <w:r w:rsidR="003B1251">
        <w:t xml:space="preserve"> </w:t>
      </w:r>
    </w:p>
    <w:p w:rsidR="003B1251" w:rsidRPr="003B1251" w:rsidRDefault="003B1251" w:rsidP="0081280B">
      <w:pPr>
        <w:spacing w:after="120"/>
        <w:contextualSpacing/>
        <w:rPr>
          <w:lang w:val="es-ES"/>
        </w:rPr>
      </w:pPr>
      <w:r w:rsidRPr="003B1251">
        <w:rPr>
          <w:lang w:val="es-ES"/>
        </w:rPr>
        <w:t xml:space="preserve">por ejemplo títulos de lectura obligatoria </w:t>
      </w:r>
      <w:r>
        <w:rPr>
          <w:lang w:val="es-ES"/>
        </w:rPr>
        <w:t>para la</w:t>
      </w:r>
      <w:r w:rsidRPr="003B1251">
        <w:rPr>
          <w:lang w:val="es-ES"/>
        </w:rPr>
        <w:t xml:space="preserve"> graduación de </w:t>
      </w:r>
      <w:r>
        <w:rPr>
          <w:lang w:val="es-ES"/>
        </w:rPr>
        <w:t>lengua y literatura checa</w:t>
      </w:r>
    </w:p>
    <w:p w:rsidR="003B1251" w:rsidRPr="003B1251" w:rsidRDefault="003B1251" w:rsidP="0081280B">
      <w:pPr>
        <w:spacing w:after="120"/>
        <w:contextualSpacing/>
        <w:rPr>
          <w:lang w:val="es-ES"/>
        </w:rPr>
      </w:pPr>
    </w:p>
    <w:p w:rsidR="0081280B" w:rsidRDefault="0081280B" w:rsidP="0081280B">
      <w:pPr>
        <w:pStyle w:val="Odstavecseseznamem"/>
        <w:numPr>
          <w:ilvl w:val="0"/>
          <w:numId w:val="2"/>
        </w:numPr>
        <w:spacing w:after="120"/>
        <w:rPr>
          <w:b/>
          <w:bCs/>
          <w:lang w:val="es-ES"/>
        </w:rPr>
      </w:pPr>
      <w:r w:rsidRPr="0081280B">
        <w:rPr>
          <w:b/>
          <w:bCs/>
          <w:lang w:val="es-ES"/>
        </w:rPr>
        <w:t>Checo con tranquilidad</w:t>
      </w:r>
      <w:r w:rsidR="003B1251" w:rsidRPr="0081280B">
        <w:rPr>
          <w:b/>
          <w:bCs/>
          <w:lang w:val="es-ES"/>
        </w:rPr>
        <w:t xml:space="preserve"> - videos de Instagram</w:t>
      </w:r>
    </w:p>
    <w:p w:rsidR="003B1251" w:rsidRPr="0081280B" w:rsidRDefault="003B1251" w:rsidP="0081280B">
      <w:pPr>
        <w:pStyle w:val="Odstavecseseznamem"/>
        <w:spacing w:after="120"/>
        <w:rPr>
          <w:b/>
          <w:bCs/>
          <w:lang w:val="es-ES"/>
        </w:rPr>
      </w:pPr>
      <w:r w:rsidRPr="0081280B">
        <w:rPr>
          <w:lang w:val="es-ES"/>
        </w:rPr>
        <w:t>(</w:t>
      </w:r>
      <w:r w:rsidRPr="0081280B">
        <w:rPr>
          <w:rStyle w:val="Hypertextovodkaz"/>
        </w:rPr>
        <w:t>https://www.instagram.com/cestina_na_pohodu/?hl=en</w:t>
      </w:r>
      <w:r w:rsidRPr="0081280B">
        <w:rPr>
          <w:lang w:val="es-ES"/>
        </w:rPr>
        <w:t>) o Youtube</w:t>
      </w:r>
    </w:p>
    <w:p w:rsidR="003B1251" w:rsidRPr="003B1251" w:rsidRDefault="003B1251" w:rsidP="0081280B">
      <w:pPr>
        <w:spacing w:after="120"/>
        <w:contextualSpacing/>
        <w:rPr>
          <w:lang w:val="es-ES"/>
        </w:rPr>
      </w:pPr>
      <w:r w:rsidRPr="0081280B">
        <w:rPr>
          <w:b/>
          <w:bCs/>
          <w:lang w:val="es-ES"/>
        </w:rPr>
        <w:t>videos tutoriales</w:t>
      </w:r>
      <w:r w:rsidRPr="003B1251">
        <w:rPr>
          <w:lang w:val="es-ES"/>
        </w:rPr>
        <w:t xml:space="preserve"> que explican algunos fenómenos en la </w:t>
      </w:r>
      <w:r w:rsidR="0081280B">
        <w:rPr>
          <w:lang w:val="es-ES"/>
        </w:rPr>
        <w:t>lengua checa</w:t>
      </w:r>
    </w:p>
    <w:p w:rsidR="003B1251" w:rsidRPr="003B1251" w:rsidRDefault="003B1251" w:rsidP="0081280B">
      <w:pPr>
        <w:spacing w:after="120"/>
        <w:contextualSpacing/>
        <w:rPr>
          <w:lang w:val="es-ES"/>
        </w:rPr>
      </w:pPr>
      <w:r w:rsidRPr="0081280B">
        <w:rPr>
          <w:b/>
          <w:bCs/>
          <w:lang w:val="es-ES"/>
        </w:rPr>
        <w:t>explicación escrita de algunos fenómenos problemáticos en el idioma checo</w:t>
      </w:r>
      <w:r w:rsidRPr="003B1251">
        <w:rPr>
          <w:lang w:val="es-ES"/>
        </w:rPr>
        <w:t xml:space="preserve"> (con ayudas mnemotécnicas y otros </w:t>
      </w:r>
      <w:r w:rsidR="0081280B">
        <w:rPr>
          <w:lang w:val="es-ES"/>
        </w:rPr>
        <w:t>vínculos</w:t>
      </w:r>
      <w:r w:rsidRPr="003B1251">
        <w:rPr>
          <w:lang w:val="es-ES"/>
        </w:rPr>
        <w:t xml:space="preserve"> interesantes)</w:t>
      </w:r>
    </w:p>
    <w:p w:rsidR="003B1251" w:rsidRPr="0081280B" w:rsidRDefault="003B1251" w:rsidP="0081280B">
      <w:pPr>
        <w:spacing w:after="120"/>
        <w:ind w:left="708"/>
        <w:contextualSpacing/>
        <w:rPr>
          <w:rStyle w:val="Hypertextovodkaz"/>
        </w:rPr>
      </w:pPr>
      <w:r w:rsidRPr="0081280B">
        <w:rPr>
          <w:rStyle w:val="Hypertextovodkaz"/>
        </w:rPr>
        <w:t>(</w:t>
      </w:r>
      <w:hyperlink r:id="rId20" w:history="1">
        <w:r w:rsidR="0081280B" w:rsidRPr="00871406">
          <w:rPr>
            <w:rStyle w:val="Hypertextovodkaz"/>
          </w:rPr>
          <w:t>https://www.youtube.com/watch?v=VOdyiuClmF4</w:t>
        </w:r>
      </w:hyperlink>
      <w:r w:rsidRPr="0081280B">
        <w:rPr>
          <w:rStyle w:val="Hypertextovodkaz"/>
        </w:rPr>
        <w:t xml:space="preserve"> https://www.youtube.com/watch?v=AxJou0qgxEU)</w:t>
      </w:r>
    </w:p>
    <w:p w:rsidR="003B1251" w:rsidRPr="003B1251" w:rsidRDefault="003B1251" w:rsidP="0081280B">
      <w:pPr>
        <w:spacing w:after="120"/>
        <w:contextualSpacing/>
        <w:rPr>
          <w:lang w:val="es-ES"/>
        </w:rPr>
      </w:pPr>
    </w:p>
    <w:p w:rsidR="0081280B" w:rsidRDefault="0081280B" w:rsidP="0081280B">
      <w:pPr>
        <w:pStyle w:val="Odstavecseseznamem"/>
        <w:numPr>
          <w:ilvl w:val="0"/>
          <w:numId w:val="2"/>
        </w:numPr>
        <w:spacing w:after="120"/>
        <w:rPr>
          <w:lang w:val="es-ES"/>
        </w:rPr>
      </w:pPr>
      <w:r w:rsidRPr="0081280B">
        <w:rPr>
          <w:b/>
          <w:bCs/>
          <w:lang w:val="es-ES"/>
        </w:rPr>
        <w:t>Lo sabemos</w:t>
      </w:r>
      <w:r w:rsidR="003B1251" w:rsidRPr="0081280B">
        <w:rPr>
          <w:lang w:val="es-ES"/>
        </w:rPr>
        <w:t xml:space="preserve"> </w:t>
      </w:r>
      <w:r>
        <w:rPr>
          <w:lang w:val="es-ES"/>
        </w:rPr>
        <w:t>–</w:t>
      </w:r>
      <w:r w:rsidR="003B1251" w:rsidRPr="0081280B">
        <w:rPr>
          <w:lang w:val="es-ES"/>
        </w:rPr>
        <w:t xml:space="preserve"> practicando</w:t>
      </w:r>
      <w:r>
        <w:rPr>
          <w:lang w:val="es-ES"/>
        </w:rPr>
        <w:t xml:space="preserve"> las materias</w:t>
      </w:r>
      <w:r w:rsidR="003B1251" w:rsidRPr="0081280B">
        <w:rPr>
          <w:lang w:val="es-ES"/>
        </w:rPr>
        <w:t xml:space="preserve"> checo, </w:t>
      </w:r>
      <w:r>
        <w:rPr>
          <w:lang w:val="es-ES"/>
        </w:rPr>
        <w:t>matemáticas</w:t>
      </w:r>
      <w:r w:rsidR="003B1251" w:rsidRPr="0081280B">
        <w:rPr>
          <w:lang w:val="es-ES"/>
        </w:rPr>
        <w:t>, alemán + hechos (en parte geografía - estados)</w:t>
      </w:r>
    </w:p>
    <w:p w:rsidR="003B1251" w:rsidRPr="0081280B" w:rsidRDefault="005D4BE9" w:rsidP="0081280B">
      <w:pPr>
        <w:pStyle w:val="Odstavecseseznamem"/>
        <w:spacing w:after="120"/>
        <w:rPr>
          <w:lang w:val="es-ES"/>
        </w:rPr>
      </w:pPr>
      <w:hyperlink r:id="rId21" w:history="1">
        <w:r w:rsidR="0081280B" w:rsidRPr="00871406">
          <w:rPr>
            <w:rStyle w:val="Hypertextovodkaz"/>
            <w:lang w:val="es-ES"/>
          </w:rPr>
          <w:t>https://www.umimeto.org/</w:t>
        </w:r>
      </w:hyperlink>
    </w:p>
    <w:p w:rsidR="003B1251" w:rsidRPr="003B1251" w:rsidRDefault="003B1251" w:rsidP="0081280B">
      <w:pPr>
        <w:spacing w:after="120"/>
        <w:contextualSpacing/>
        <w:rPr>
          <w:lang w:val="es-ES"/>
        </w:rPr>
      </w:pPr>
      <w:r w:rsidRPr="003B1251">
        <w:rPr>
          <w:lang w:val="es-ES"/>
        </w:rPr>
        <w:t>limitado (</w:t>
      </w:r>
      <w:r w:rsidR="0081280B">
        <w:rPr>
          <w:lang w:val="es-ES"/>
        </w:rPr>
        <w:t>se paga</w:t>
      </w:r>
      <w:r w:rsidRPr="003B1251">
        <w:rPr>
          <w:lang w:val="es-ES"/>
        </w:rPr>
        <w:t xml:space="preserve"> de otro modo </w:t>
      </w:r>
      <w:r w:rsidR="0081280B">
        <w:rPr>
          <w:lang w:val="es-ES"/>
        </w:rPr>
        <w:t>si se trata de una</w:t>
      </w:r>
      <w:r w:rsidRPr="003B1251">
        <w:rPr>
          <w:lang w:val="es-ES"/>
        </w:rPr>
        <w:t xml:space="preserve"> escuela o individual - licencia</w:t>
      </w:r>
      <w:r w:rsidR="0081280B">
        <w:rPr>
          <w:lang w:val="es-ES"/>
        </w:rPr>
        <w:t>s</w:t>
      </w:r>
      <w:r w:rsidRPr="003B1251">
        <w:rPr>
          <w:lang w:val="es-ES"/>
        </w:rPr>
        <w:t xml:space="preserve"> p</w:t>
      </w:r>
      <w:r w:rsidR="0081280B">
        <w:rPr>
          <w:lang w:val="es-ES"/>
        </w:rPr>
        <w:t>ara</w:t>
      </w:r>
      <w:r w:rsidRPr="003B1251">
        <w:rPr>
          <w:lang w:val="es-ES"/>
        </w:rPr>
        <w:t xml:space="preserve"> 1 mes, 1 año, etc. </w:t>
      </w:r>
      <w:r w:rsidR="0081280B">
        <w:rPr>
          <w:lang w:val="es-ES"/>
        </w:rPr>
        <w:t>–</w:t>
      </w:r>
      <w:r w:rsidRPr="003B1251">
        <w:rPr>
          <w:lang w:val="es-ES"/>
        </w:rPr>
        <w:t xml:space="preserve"> </w:t>
      </w:r>
      <w:r w:rsidR="0081280B">
        <w:rPr>
          <w:lang w:val="es-ES"/>
        </w:rPr>
        <w:t xml:space="preserve">precio </w:t>
      </w:r>
      <w:r w:rsidRPr="003B1251">
        <w:rPr>
          <w:lang w:val="es-ES"/>
        </w:rPr>
        <w:t>relativamente asequible; también hay una licencia de prueba)</w:t>
      </w:r>
    </w:p>
    <w:p w:rsidR="003B1251" w:rsidRPr="003B1251" w:rsidRDefault="003B1251" w:rsidP="0081280B">
      <w:pPr>
        <w:spacing w:after="120"/>
        <w:contextualSpacing/>
        <w:rPr>
          <w:lang w:val="es-ES"/>
        </w:rPr>
      </w:pPr>
      <w:r w:rsidRPr="003B1251">
        <w:rPr>
          <w:lang w:val="es-ES"/>
        </w:rPr>
        <w:t xml:space="preserve">Se puede seleccionar por tema o </w:t>
      </w:r>
      <w:r w:rsidR="0081280B">
        <w:rPr>
          <w:lang w:val="es-ES"/>
        </w:rPr>
        <w:t>clase</w:t>
      </w:r>
      <w:r w:rsidRPr="003B1251">
        <w:rPr>
          <w:lang w:val="es-ES"/>
        </w:rPr>
        <w:t xml:space="preserve"> (1</w:t>
      </w:r>
      <w:r w:rsidR="0081280B">
        <w:rPr>
          <w:lang w:val="es-ES"/>
        </w:rPr>
        <w:t>.-</w:t>
      </w:r>
      <w:r w:rsidRPr="003B1251">
        <w:rPr>
          <w:lang w:val="es-ES"/>
        </w:rPr>
        <w:t xml:space="preserve"> 9</w:t>
      </w:r>
      <w:r w:rsidR="0081280B">
        <w:rPr>
          <w:lang w:val="es-ES"/>
        </w:rPr>
        <w:t>.</w:t>
      </w:r>
      <w:r w:rsidRPr="003B1251">
        <w:rPr>
          <w:lang w:val="es-ES"/>
        </w:rPr>
        <w:t xml:space="preserve"> </w:t>
      </w:r>
      <w:r w:rsidR="0081280B">
        <w:rPr>
          <w:lang w:val="es-ES"/>
        </w:rPr>
        <w:t>clase</w:t>
      </w:r>
      <w:r w:rsidRPr="003B1251">
        <w:rPr>
          <w:lang w:val="es-ES"/>
        </w:rPr>
        <w:t xml:space="preserve">, </w:t>
      </w:r>
      <w:r w:rsidR="0081280B">
        <w:rPr>
          <w:lang w:val="es-ES"/>
        </w:rPr>
        <w:t>educación secundaria</w:t>
      </w:r>
      <w:r w:rsidRPr="003B1251">
        <w:rPr>
          <w:lang w:val="es-ES"/>
        </w:rPr>
        <w:t>)</w:t>
      </w:r>
    </w:p>
    <w:p w:rsidR="003B1251" w:rsidRPr="003B1251" w:rsidRDefault="0081280B" w:rsidP="0081280B">
      <w:pPr>
        <w:spacing w:after="120"/>
        <w:contextualSpacing/>
        <w:rPr>
          <w:lang w:val="es-ES"/>
        </w:rPr>
      </w:pPr>
      <w:r>
        <w:rPr>
          <w:lang w:val="es-ES"/>
        </w:rPr>
        <w:lastRenderedPageBreak/>
        <w:t>Idioma c</w:t>
      </w:r>
      <w:r w:rsidR="003B1251" w:rsidRPr="003B1251">
        <w:rPr>
          <w:lang w:val="es-ES"/>
        </w:rPr>
        <w:t xml:space="preserve">heco: ortografía, gramática, trabajo con texto + </w:t>
      </w:r>
      <w:r w:rsidR="003B1251" w:rsidRPr="0081280B">
        <w:rPr>
          <w:b/>
          <w:bCs/>
          <w:lang w:val="es-ES"/>
        </w:rPr>
        <w:t xml:space="preserve">práctica </w:t>
      </w:r>
      <w:r w:rsidRPr="0081280B">
        <w:rPr>
          <w:b/>
          <w:bCs/>
          <w:lang w:val="es-ES"/>
        </w:rPr>
        <w:t>de forma estándar</w:t>
      </w:r>
      <w:r w:rsidRPr="003B1251">
        <w:rPr>
          <w:lang w:val="es-ES"/>
        </w:rPr>
        <w:t xml:space="preserve"> </w:t>
      </w:r>
      <w:r w:rsidR="003B1251" w:rsidRPr="003B1251">
        <w:rPr>
          <w:lang w:val="es-ES"/>
        </w:rPr>
        <w:t xml:space="preserve">(finalización, selección, fusión, etc.) y </w:t>
      </w:r>
      <w:r>
        <w:rPr>
          <w:lang w:val="es-ES"/>
        </w:rPr>
        <w:t xml:space="preserve">de </w:t>
      </w:r>
      <w:r w:rsidRPr="0081280B">
        <w:rPr>
          <w:b/>
          <w:bCs/>
          <w:lang w:val="es-ES"/>
        </w:rPr>
        <w:t xml:space="preserve">forma </w:t>
      </w:r>
      <w:r w:rsidR="003B1251" w:rsidRPr="0081280B">
        <w:rPr>
          <w:b/>
          <w:bCs/>
          <w:lang w:val="es-ES"/>
        </w:rPr>
        <w:t>ju</w:t>
      </w:r>
      <w:r w:rsidR="007507FA">
        <w:rPr>
          <w:b/>
          <w:bCs/>
          <w:lang w:val="es-ES"/>
        </w:rPr>
        <w:t>ego</w:t>
      </w:r>
      <w:r w:rsidR="003B1251" w:rsidRPr="003B1251">
        <w:rPr>
          <w:lang w:val="es-ES"/>
        </w:rPr>
        <w:t xml:space="preserve"> (robots, monstruos, etc.)</w:t>
      </w:r>
    </w:p>
    <w:p w:rsidR="003B1251" w:rsidRPr="003B1251" w:rsidRDefault="003B1251" w:rsidP="0081280B">
      <w:pPr>
        <w:spacing w:after="120"/>
        <w:contextualSpacing/>
        <w:rPr>
          <w:lang w:val="es-ES"/>
        </w:rPr>
      </w:pPr>
    </w:p>
    <w:p w:rsidR="0081280B" w:rsidRDefault="003B1251" w:rsidP="0081280B">
      <w:pPr>
        <w:pStyle w:val="Odstavecseseznamem"/>
        <w:numPr>
          <w:ilvl w:val="0"/>
          <w:numId w:val="2"/>
        </w:numPr>
        <w:spacing w:after="120"/>
        <w:rPr>
          <w:b/>
          <w:bCs/>
          <w:lang w:val="es-ES"/>
        </w:rPr>
      </w:pPr>
      <w:r w:rsidRPr="0081280B">
        <w:rPr>
          <w:b/>
          <w:bCs/>
          <w:lang w:val="es-ES"/>
        </w:rPr>
        <w:t>Practicando no solo gramática y ortografía checa</w:t>
      </w:r>
    </w:p>
    <w:p w:rsidR="0081280B" w:rsidRDefault="005D4BE9" w:rsidP="0081280B">
      <w:pPr>
        <w:pStyle w:val="Odstavecseseznamem"/>
        <w:spacing w:after="120"/>
        <w:rPr>
          <w:rStyle w:val="Hypertextovodkaz"/>
          <w:lang w:val="es-ES"/>
        </w:rPr>
      </w:pPr>
      <w:hyperlink r:id="rId22" w:history="1">
        <w:r w:rsidR="0081280B" w:rsidRPr="00871406">
          <w:rPr>
            <w:rStyle w:val="Hypertextovodkaz"/>
            <w:lang w:val="es-ES"/>
          </w:rPr>
          <w:t>www.nechybujte.cz</w:t>
        </w:r>
      </w:hyperlink>
    </w:p>
    <w:p w:rsidR="003B1251" w:rsidRPr="0081280B" w:rsidRDefault="003B1251" w:rsidP="0081280B">
      <w:pPr>
        <w:pStyle w:val="Odstavecseseznamem"/>
        <w:spacing w:after="120"/>
        <w:rPr>
          <w:color w:val="0563C1" w:themeColor="hyperlink"/>
          <w:u w:val="single"/>
          <w:lang w:val="es-ES"/>
        </w:rPr>
      </w:pPr>
      <w:r w:rsidRPr="003B1251">
        <w:rPr>
          <w:lang w:val="es-ES"/>
        </w:rPr>
        <w:t>gramática, antónimos, sinónimos, corrección de texto escrito</w:t>
      </w:r>
    </w:p>
    <w:p w:rsidR="003B1251" w:rsidRPr="003B1251" w:rsidRDefault="003B1251" w:rsidP="0081280B">
      <w:pPr>
        <w:spacing w:after="120"/>
        <w:contextualSpacing/>
        <w:rPr>
          <w:lang w:val="es-ES"/>
        </w:rPr>
      </w:pPr>
    </w:p>
    <w:p w:rsidR="0081280B" w:rsidRDefault="003B1251" w:rsidP="0081280B">
      <w:pPr>
        <w:pStyle w:val="Odstavecseseznamem"/>
        <w:numPr>
          <w:ilvl w:val="0"/>
          <w:numId w:val="2"/>
        </w:numPr>
        <w:spacing w:after="120"/>
        <w:rPr>
          <w:b/>
          <w:bCs/>
          <w:lang w:val="es-ES"/>
        </w:rPr>
      </w:pPr>
      <w:r w:rsidRPr="0081280B">
        <w:rPr>
          <w:b/>
          <w:bCs/>
          <w:lang w:val="es-ES"/>
        </w:rPr>
        <w:t xml:space="preserve">Escuchar las principales obras de literatura checa para estudiantes avanzados en </w:t>
      </w:r>
      <w:r w:rsidR="0081280B" w:rsidRPr="0081280B">
        <w:rPr>
          <w:b/>
          <w:bCs/>
          <w:lang w:val="es-ES"/>
        </w:rPr>
        <w:t xml:space="preserve">el idioma </w:t>
      </w:r>
      <w:r w:rsidRPr="0081280B">
        <w:rPr>
          <w:b/>
          <w:bCs/>
          <w:lang w:val="es-ES"/>
        </w:rPr>
        <w:t>checo</w:t>
      </w:r>
    </w:p>
    <w:p w:rsidR="003B1251" w:rsidRPr="0081280B" w:rsidRDefault="003B1251" w:rsidP="0081280B">
      <w:pPr>
        <w:pStyle w:val="Odstavecseseznamem"/>
        <w:spacing w:after="120"/>
        <w:rPr>
          <w:rStyle w:val="Hypertextovodkaz"/>
          <w:lang w:val="es-ES"/>
        </w:rPr>
      </w:pPr>
      <w:r w:rsidRPr="0081280B">
        <w:rPr>
          <w:rStyle w:val="Hypertextovodkaz"/>
          <w:lang w:val="es-ES"/>
        </w:rPr>
        <w:t>https://temata.rozhlas.cz/ctenarskydenik</w:t>
      </w:r>
    </w:p>
    <w:p w:rsidR="003B1251" w:rsidRPr="003B1251" w:rsidRDefault="003B1251" w:rsidP="0081280B">
      <w:pPr>
        <w:spacing w:after="120"/>
        <w:contextualSpacing/>
        <w:rPr>
          <w:lang w:val="es-ES"/>
        </w:rPr>
      </w:pPr>
    </w:p>
    <w:p w:rsidR="003B1251" w:rsidRPr="001A2EDE" w:rsidRDefault="003B1251" w:rsidP="0081280B">
      <w:pPr>
        <w:spacing w:after="120"/>
        <w:contextualSpacing/>
        <w:rPr>
          <w:b/>
          <w:bCs/>
          <w:lang w:val="es-ES"/>
        </w:rPr>
      </w:pPr>
      <w:r w:rsidRPr="001A2EDE">
        <w:rPr>
          <w:b/>
          <w:bCs/>
          <w:lang w:val="es-ES"/>
        </w:rPr>
        <w:t>En Google Play, puede descargar las siguientes aplicaciones en su teléfono o tableta:</w:t>
      </w:r>
    </w:p>
    <w:p w:rsidR="003B1251" w:rsidRPr="003B1251" w:rsidRDefault="001A2EDE" w:rsidP="0081280B">
      <w:pPr>
        <w:spacing w:after="120"/>
        <w:contextualSpacing/>
        <w:rPr>
          <w:lang w:val="es-ES"/>
        </w:rPr>
      </w:pPr>
      <w:r>
        <w:rPr>
          <w:lang w:val="es-ES"/>
        </w:rPr>
        <w:t>Logopedia</w:t>
      </w:r>
      <w:r w:rsidR="003B1251" w:rsidRPr="003B1251">
        <w:rPr>
          <w:lang w:val="es-ES"/>
        </w:rPr>
        <w:t xml:space="preserve"> 1, 2, 3 (</w:t>
      </w:r>
      <w:r>
        <w:rPr>
          <w:lang w:val="es-ES"/>
        </w:rPr>
        <w:t xml:space="preserve">para </w:t>
      </w:r>
      <w:r w:rsidR="003B1251" w:rsidRPr="003B1251">
        <w:rPr>
          <w:lang w:val="es-ES"/>
        </w:rPr>
        <w:t>practicar la pronunciación)</w:t>
      </w:r>
    </w:p>
    <w:p w:rsidR="003B1251" w:rsidRPr="003B1251" w:rsidRDefault="003B1251" w:rsidP="0081280B">
      <w:pPr>
        <w:spacing w:after="120"/>
        <w:contextualSpacing/>
        <w:rPr>
          <w:lang w:val="es-ES"/>
        </w:rPr>
      </w:pPr>
      <w:r w:rsidRPr="003B1251">
        <w:rPr>
          <w:lang w:val="es-ES"/>
        </w:rPr>
        <w:t xml:space="preserve">Tarjetas educativas (entrenamiento de vocabulario, </w:t>
      </w:r>
      <w:r w:rsidR="001A2EDE">
        <w:rPr>
          <w:lang w:val="es-ES"/>
        </w:rPr>
        <w:t>audición</w:t>
      </w:r>
      <w:r w:rsidRPr="003B1251">
        <w:rPr>
          <w:lang w:val="es-ES"/>
        </w:rPr>
        <w:t>)</w:t>
      </w:r>
    </w:p>
    <w:p w:rsidR="003B1251" w:rsidRPr="003B1251" w:rsidRDefault="003B1251" w:rsidP="0081280B">
      <w:pPr>
        <w:spacing w:after="120"/>
        <w:contextualSpacing/>
        <w:rPr>
          <w:lang w:val="es-ES"/>
        </w:rPr>
      </w:pPr>
      <w:r w:rsidRPr="003B1251">
        <w:rPr>
          <w:lang w:val="es-ES"/>
        </w:rPr>
        <w:t xml:space="preserve">Alfabeto para niños (para niños de 3 a 7 años, distingue entre mayúsculas y minúsculas, </w:t>
      </w:r>
      <w:r w:rsidR="001A2EDE">
        <w:rPr>
          <w:lang w:val="es-ES"/>
        </w:rPr>
        <w:t>audición</w:t>
      </w:r>
      <w:r w:rsidRPr="003B1251">
        <w:rPr>
          <w:lang w:val="es-ES"/>
        </w:rPr>
        <w:t>)</w:t>
      </w:r>
    </w:p>
    <w:p w:rsidR="009B6C35" w:rsidRPr="003B1251" w:rsidRDefault="009B6C35" w:rsidP="0081280B">
      <w:pPr>
        <w:pStyle w:val="Odstavecseseznamem"/>
        <w:spacing w:after="120"/>
        <w:rPr>
          <w:lang w:val="es-ES"/>
        </w:rPr>
      </w:pPr>
    </w:p>
    <w:p w:rsidR="006D0A26" w:rsidRPr="003B1251" w:rsidRDefault="006D0A26" w:rsidP="0081280B">
      <w:pPr>
        <w:spacing w:after="120"/>
        <w:contextualSpacing/>
        <w:rPr>
          <w:lang w:val="es-ES"/>
        </w:rPr>
      </w:pPr>
    </w:p>
    <w:p w:rsidR="006D0A26" w:rsidRPr="003B1251" w:rsidRDefault="006D0A26" w:rsidP="0081280B">
      <w:pPr>
        <w:spacing w:after="120"/>
        <w:contextualSpacing/>
        <w:rPr>
          <w:lang w:val="es-ES"/>
        </w:rPr>
      </w:pPr>
    </w:p>
    <w:p w:rsidR="000B2D32" w:rsidRPr="003B1251" w:rsidRDefault="000B2D32" w:rsidP="0081280B">
      <w:pPr>
        <w:contextualSpacing/>
        <w:rPr>
          <w:lang w:val="es-ES"/>
        </w:rPr>
      </w:pPr>
    </w:p>
    <w:sectPr w:rsidR="000B2D32" w:rsidRPr="003B1251" w:rsidSect="0087696E">
      <w:headerReference w:type="default" r:id="rId23"/>
      <w:footerReference w:type="default" r:id="rId24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4BF1" w:rsidRDefault="00074BF1" w:rsidP="002A46F0">
      <w:r>
        <w:separator/>
      </w:r>
    </w:p>
  </w:endnote>
  <w:endnote w:type="continuationSeparator" w:id="0">
    <w:p w:rsidR="00074BF1" w:rsidRDefault="00074BF1" w:rsidP="002A4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(Základní tex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7B7" w:rsidRPr="001F77B7" w:rsidRDefault="001F77B7" w:rsidP="001F77B7">
    <w:pPr>
      <w:pStyle w:val="Zpat"/>
      <w:jc w:val="center"/>
      <w:rPr>
        <w:sz w:val="18"/>
        <w:szCs w:val="18"/>
        <w:lang w:val="es-ES"/>
      </w:rPr>
    </w:pPr>
    <w:r w:rsidRPr="001F77B7">
      <w:rPr>
        <w:sz w:val="18"/>
        <w:szCs w:val="18"/>
        <w:lang w:val="es-ES"/>
      </w:rPr>
      <w:t>Accesible</w:t>
    </w:r>
    <w:r>
      <w:rPr>
        <w:sz w:val="18"/>
        <w:szCs w:val="18"/>
        <w:lang w:val="es-ES"/>
      </w:rPr>
      <w:t xml:space="preserve"> </w:t>
    </w:r>
    <w:r w:rsidRPr="001F77B7">
      <w:rPr>
        <w:sz w:val="18"/>
        <w:szCs w:val="18"/>
        <w:lang w:val="es-ES"/>
      </w:rPr>
      <w:t>a</w:t>
    </w:r>
    <w:r>
      <w:rPr>
        <w:sz w:val="18"/>
        <w:szCs w:val="18"/>
        <w:lang w:val="es-ES"/>
      </w:rPr>
      <w:t xml:space="preserve"> </w:t>
    </w:r>
    <w:r w:rsidRPr="001F77B7">
      <w:rPr>
        <w:sz w:val="18"/>
        <w:szCs w:val="18"/>
        <w:lang w:val="es-ES"/>
      </w:rPr>
      <w:t>trav</w:t>
    </w:r>
    <w:r>
      <w:rPr>
        <w:sz w:val="18"/>
        <w:szCs w:val="18"/>
        <w:lang w:val="es-ES"/>
      </w:rPr>
      <w:t>é</w:t>
    </w:r>
    <w:r w:rsidRPr="001F77B7">
      <w:rPr>
        <w:sz w:val="18"/>
        <w:szCs w:val="18"/>
        <w:lang w:val="es-ES"/>
      </w:rPr>
      <w:t xml:space="preserve">s del portal </w:t>
    </w:r>
    <w:r w:rsidRPr="001F77B7">
      <w:rPr>
        <w:rStyle w:val="Hypertextovodkaz"/>
        <w:sz w:val="16"/>
        <w:szCs w:val="16"/>
        <w:lang w:val="es-ES"/>
      </w:rPr>
      <w:t>www.inkluzivniskola.cz,</w:t>
    </w:r>
    <w:r w:rsidRPr="001F77B7">
      <w:rPr>
        <w:sz w:val="18"/>
        <w:szCs w:val="18"/>
        <w:lang w:val="es-ES"/>
      </w:rPr>
      <w:t xml:space="preserve"> creado por META, o.p.s. con el apoyo financiero del Ministerio de Educación, Juventud y Deportes de la República Checa. El funcionamiento del portal está cofinanciado por el Fondo Europeo para la Integración de  Nacionales de Terceros Países.</w:t>
    </w:r>
  </w:p>
  <w:p w:rsidR="001F77B7" w:rsidRDefault="001F77B7" w:rsidP="001F77B7">
    <w:pPr>
      <w:pStyle w:val="Zpat"/>
      <w:jc w:val="center"/>
      <w:rPr>
        <w:sz w:val="18"/>
        <w:szCs w:val="18"/>
        <w:lang w:val="es-ES"/>
      </w:rPr>
    </w:pPr>
    <w:r w:rsidRPr="001F77B7">
      <w:rPr>
        <w:sz w:val="18"/>
        <w:szCs w:val="18"/>
        <w:lang w:val="es-ES"/>
      </w:rPr>
      <w:t>Accesible a</w:t>
    </w:r>
    <w:r>
      <w:rPr>
        <w:sz w:val="18"/>
        <w:szCs w:val="18"/>
        <w:lang w:val="es-ES"/>
      </w:rPr>
      <w:t xml:space="preserve"> </w:t>
    </w:r>
    <w:r w:rsidRPr="001F77B7">
      <w:rPr>
        <w:sz w:val="18"/>
        <w:szCs w:val="18"/>
        <w:lang w:val="es-ES"/>
      </w:rPr>
      <w:t xml:space="preserve">través del portal </w:t>
    </w:r>
    <w:hyperlink r:id="rId1" w:history="1">
      <w:r w:rsidRPr="001F77B7">
        <w:rPr>
          <w:rStyle w:val="Hypertextovodkaz"/>
          <w:sz w:val="18"/>
          <w:szCs w:val="18"/>
          <w:lang w:val="es-ES"/>
        </w:rPr>
        <w:t>https://cizinci.npicr.cz/</w:t>
      </w:r>
    </w:hyperlink>
  </w:p>
  <w:p w:rsidR="001F77B7" w:rsidRPr="001F77B7" w:rsidRDefault="001F77B7" w:rsidP="001F77B7">
    <w:pPr>
      <w:pStyle w:val="Zpat"/>
      <w:rPr>
        <w:sz w:val="18"/>
        <w:szCs w:val="18"/>
        <w:lang w:val="es-ES"/>
      </w:rPr>
    </w:pPr>
  </w:p>
  <w:p w:rsidR="001F77B7" w:rsidRPr="001F77B7" w:rsidRDefault="001F77B7" w:rsidP="001F77B7">
    <w:pPr>
      <w:pStyle w:val="Zpat"/>
      <w:jc w:val="center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2754EC86">
          <wp:simplePos x="0" y="0"/>
          <wp:positionH relativeFrom="column">
            <wp:posOffset>4171950</wp:posOffset>
          </wp:positionH>
          <wp:positionV relativeFrom="paragraph">
            <wp:posOffset>32483</wp:posOffset>
          </wp:positionV>
          <wp:extent cx="982345" cy="467995"/>
          <wp:effectExtent l="0" t="0" r="0" b="1905"/>
          <wp:wrapTight wrapText="bothSides">
            <wp:wrapPolygon edited="0">
              <wp:start x="0" y="0"/>
              <wp:lineTo x="0" y="21102"/>
              <wp:lineTo x="21223" y="21102"/>
              <wp:lineTo x="21223" y="0"/>
              <wp:lineTo x="0" y="0"/>
            </wp:wrapPolygon>
          </wp:wrapTight>
          <wp:docPr id="733782507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345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5874AD2C">
          <wp:simplePos x="0" y="0"/>
          <wp:positionH relativeFrom="column">
            <wp:posOffset>2256692</wp:posOffset>
          </wp:positionH>
          <wp:positionV relativeFrom="paragraph">
            <wp:posOffset>41910</wp:posOffset>
          </wp:positionV>
          <wp:extent cx="1677035" cy="474980"/>
          <wp:effectExtent l="0" t="0" r="0" b="0"/>
          <wp:wrapTight wrapText="bothSides">
            <wp:wrapPolygon edited="0">
              <wp:start x="0" y="0"/>
              <wp:lineTo x="0" y="20791"/>
              <wp:lineTo x="21428" y="20791"/>
              <wp:lineTo x="21428" y="0"/>
              <wp:lineTo x="0" y="0"/>
            </wp:wrapPolygon>
          </wp:wrapTight>
          <wp:docPr id="1354656576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474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B70FC3F">
          <wp:simplePos x="0" y="0"/>
          <wp:positionH relativeFrom="column">
            <wp:posOffset>1194972</wp:posOffset>
          </wp:positionH>
          <wp:positionV relativeFrom="paragraph">
            <wp:posOffset>43083</wp:posOffset>
          </wp:positionV>
          <wp:extent cx="705485" cy="474980"/>
          <wp:effectExtent l="0" t="0" r="5715" b="0"/>
          <wp:wrapTight wrapText="bothSides">
            <wp:wrapPolygon edited="0">
              <wp:start x="0" y="0"/>
              <wp:lineTo x="0" y="20791"/>
              <wp:lineTo x="21386" y="20791"/>
              <wp:lineTo x="21386" y="0"/>
              <wp:lineTo x="0" y="0"/>
            </wp:wrapPolygon>
          </wp:wrapTight>
          <wp:docPr id="1619493343" name="Obrázek 21" descr="Obsah obrázku hodiny, světl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485" cy="474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F77B7" w:rsidRDefault="001F77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4BF1" w:rsidRDefault="00074BF1" w:rsidP="002A46F0">
      <w:r>
        <w:separator/>
      </w:r>
    </w:p>
  </w:footnote>
  <w:footnote w:type="continuationSeparator" w:id="0">
    <w:p w:rsidR="00074BF1" w:rsidRDefault="00074BF1" w:rsidP="002A4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6F0" w:rsidRPr="002A46F0" w:rsidRDefault="002A46F0">
    <w:pPr>
      <w:pStyle w:val="Zhlav"/>
      <w:rPr>
        <w:b/>
        <w:bCs/>
        <w:color w:val="003A83"/>
        <w:sz w:val="26"/>
        <w:szCs w:val="26"/>
      </w:rPr>
    </w:pPr>
    <w:r w:rsidRPr="002A46F0">
      <w:rPr>
        <w:b/>
        <w:bCs/>
        <w:noProof/>
        <w:color w:val="003A83"/>
        <w:sz w:val="26"/>
        <w:szCs w:val="26"/>
      </w:rPr>
      <w:drawing>
        <wp:anchor distT="0" distB="0" distL="114300" distR="114300" simplePos="0" relativeHeight="251659264" behindDoc="1" locked="0" layoutInCell="1" allowOverlap="1" wp14:anchorId="6DCE653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77200" cy="352800"/>
          <wp:effectExtent l="0" t="0" r="4445" b="0"/>
          <wp:wrapTight wrapText="bothSides">
            <wp:wrapPolygon edited="0">
              <wp:start x="1865" y="0"/>
              <wp:lineTo x="1865" y="14011"/>
              <wp:lineTo x="0" y="15568"/>
              <wp:lineTo x="0" y="20238"/>
              <wp:lineTo x="17951" y="20238"/>
              <wp:lineTo x="17718" y="14011"/>
              <wp:lineTo x="21448" y="4670"/>
              <wp:lineTo x="21448" y="0"/>
              <wp:lineTo x="1865" y="0"/>
            </wp:wrapPolygon>
          </wp:wrapTight>
          <wp:docPr id="21" name="Obrázek 21" descr="C:\Users\META\AppData\Local\Microsoft\Windows\INetCache\Content.Word\LOGO ME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META\AppData\Local\Microsoft\Windows\INetCache\Content.Word\LOGO META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2212" b="-14979"/>
                  <a:stretch/>
                </pic:blipFill>
                <pic:spPr bwMode="auto">
                  <a:xfrm>
                    <a:off x="0" y="0"/>
                    <a:ext cx="1177200" cy="352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A46F0">
      <w:rPr>
        <w:b/>
        <w:bCs/>
        <w:noProof/>
        <w:color w:val="003A83"/>
        <w:sz w:val="26"/>
        <w:szCs w:val="26"/>
      </w:rPr>
      <w:drawing>
        <wp:anchor distT="0" distB="0" distL="114300" distR="114300" simplePos="0" relativeHeight="251658240" behindDoc="1" locked="0" layoutInCell="1" allowOverlap="1" wp14:anchorId="11466EA5">
          <wp:simplePos x="0" y="0"/>
          <wp:positionH relativeFrom="column">
            <wp:posOffset>1184275</wp:posOffset>
          </wp:positionH>
          <wp:positionV relativeFrom="paragraph">
            <wp:posOffset>97155</wp:posOffset>
          </wp:positionV>
          <wp:extent cx="1933200" cy="266400"/>
          <wp:effectExtent l="0" t="0" r="0" b="635"/>
          <wp:wrapTight wrapText="bothSides">
            <wp:wrapPolygon edited="0">
              <wp:start x="0" y="0"/>
              <wp:lineTo x="0" y="20621"/>
              <wp:lineTo x="21430" y="20621"/>
              <wp:lineTo x="21430" y="0"/>
              <wp:lineTo x="0" y="0"/>
            </wp:wrapPolygon>
          </wp:wrapTight>
          <wp:docPr id="22" name="Obrázek 22" descr="C:\Users\META\AppData\Local\Microsoft\Windows\INetCache\Content.Word\logo_Inkluzivni_skola_zaklad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META\AppData\Local\Microsoft\Windows\INetCache\Content.Word\logo_Inkluzivni_skola_zakladni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89" t="25525" r="5923" b="25503"/>
                  <a:stretch/>
                </pic:blipFill>
                <pic:spPr bwMode="auto">
                  <a:xfrm>
                    <a:off x="0" y="0"/>
                    <a:ext cx="1933200" cy="266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A46F0">
      <w:rPr>
        <w:b/>
        <w:bCs/>
        <w:color w:val="003A83"/>
        <w:sz w:val="26"/>
        <w:szCs w:val="26"/>
      </w:rPr>
      <w:t>INSTITUTO PEDAGÓGICO NACIONAL</w:t>
    </w:r>
  </w:p>
  <w:p w:rsidR="002A46F0" w:rsidRPr="002A46F0" w:rsidRDefault="002A46F0">
    <w:pPr>
      <w:pStyle w:val="Zhlav"/>
      <w:rPr>
        <w:b/>
        <w:bCs/>
        <w:color w:val="003A83"/>
        <w:sz w:val="26"/>
        <w:szCs w:val="26"/>
      </w:rPr>
    </w:pPr>
    <w:r w:rsidRPr="002A46F0">
      <w:rPr>
        <w:b/>
        <w:bCs/>
        <w:color w:val="003A83"/>
        <w:sz w:val="26"/>
        <w:szCs w:val="26"/>
      </w:rPr>
      <w:t xml:space="preserve">          DE LA REPÚBLICA CHECA</w:t>
    </w:r>
    <w:r w:rsidRPr="002A46F0">
      <w:rPr>
        <w:sz w:val="26"/>
        <w:szCs w:val="26"/>
      </w:rPr>
      <w:t xml:space="preserve">  </w:t>
    </w:r>
  </w:p>
  <w:p w:rsidR="002A46F0" w:rsidRDefault="002A46F0">
    <w:pPr>
      <w:pStyle w:val="Zhlav"/>
    </w:pPr>
  </w:p>
  <w:p w:rsidR="002A46F0" w:rsidRDefault="002A46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1401B"/>
    <w:multiLevelType w:val="hybridMultilevel"/>
    <w:tmpl w:val="7194B6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E4058F"/>
    <w:multiLevelType w:val="hybridMultilevel"/>
    <w:tmpl w:val="58201E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A2F433A"/>
    <w:multiLevelType w:val="hybridMultilevel"/>
    <w:tmpl w:val="88966596"/>
    <w:lvl w:ilvl="0" w:tplc="0405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6F0"/>
    <w:rsid w:val="00074BF1"/>
    <w:rsid w:val="000B2D32"/>
    <w:rsid w:val="00130A53"/>
    <w:rsid w:val="001A2EDE"/>
    <w:rsid w:val="001F77B7"/>
    <w:rsid w:val="00291416"/>
    <w:rsid w:val="002A46F0"/>
    <w:rsid w:val="003B1251"/>
    <w:rsid w:val="00435929"/>
    <w:rsid w:val="004C74DA"/>
    <w:rsid w:val="00525895"/>
    <w:rsid w:val="005D4BE9"/>
    <w:rsid w:val="0065473B"/>
    <w:rsid w:val="006D0A26"/>
    <w:rsid w:val="007507FA"/>
    <w:rsid w:val="0081280B"/>
    <w:rsid w:val="0087696E"/>
    <w:rsid w:val="009B6C35"/>
    <w:rsid w:val="00C216C4"/>
    <w:rsid w:val="00D03DDF"/>
    <w:rsid w:val="00D74C1A"/>
    <w:rsid w:val="00E60190"/>
    <w:rsid w:val="00EC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32767"/>
  <w15:chartTrackingRefBased/>
  <w15:docId w15:val="{FA3B5A48-23EF-8246-AA9D-134F5D398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A46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46F0"/>
  </w:style>
  <w:style w:type="paragraph" w:styleId="Zpat">
    <w:name w:val="footer"/>
    <w:basedOn w:val="Normln"/>
    <w:link w:val="ZpatChar"/>
    <w:uiPriority w:val="99"/>
    <w:unhideWhenUsed/>
    <w:rsid w:val="002A46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46F0"/>
  </w:style>
  <w:style w:type="character" w:styleId="Hypertextovodkaz">
    <w:name w:val="Hyperlink"/>
    <w:basedOn w:val="Standardnpsmoodstavce"/>
    <w:uiPriority w:val="99"/>
    <w:unhideWhenUsed/>
    <w:rsid w:val="000B2D3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rsid w:val="000B2D32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0B2D32"/>
    <w:pPr>
      <w:ind w:left="720"/>
      <w:contextualSpacing/>
    </w:pPr>
  </w:style>
  <w:style w:type="character" w:customStyle="1" w:styleId="Internetovodkaz">
    <w:name w:val="Internetový odkaz"/>
    <w:rsid w:val="003B1251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ick4czech.cz/app/" TargetMode="External"/><Relationship Id="rId13" Type="http://schemas.openxmlformats.org/officeDocument/2006/relationships/hyperlink" Target="https://www.skolasnadohled.cz/" TargetMode="External"/><Relationship Id="rId18" Type="http://schemas.openxmlformats.org/officeDocument/2006/relationships/hyperlink" Target="https://umimcestinu.wordpress.com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umimeto.org/" TargetMode="External"/><Relationship Id="rId7" Type="http://schemas.openxmlformats.org/officeDocument/2006/relationships/hyperlink" Target="https://www.cestina2.cz/" TargetMode="External"/><Relationship Id="rId12" Type="http://schemas.openxmlformats.org/officeDocument/2006/relationships/hyperlink" Target="https://www.fraus.cz/cs/pro-media/aktuality/domaci-uceni-i-online-procvicovani-pro-vsechny-zdarma-23417" TargetMode="External"/><Relationship Id="rId17" Type="http://schemas.openxmlformats.org/officeDocument/2006/relationships/hyperlink" Target="https://www.vcelka.cz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etaktik.cz/56-interaktivnich-titulu/" TargetMode="External"/><Relationship Id="rId20" Type="http://schemas.openxmlformats.org/officeDocument/2006/relationships/hyperlink" Target="https://www.youtube.com/watch?v=VOdyiuClmF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junior.rozhlas.cz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fraus.cz/en/ucenidoma/uceni-doma-flexibooks-free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mluvtecesky.net" TargetMode="External"/><Relationship Id="rId19" Type="http://schemas.openxmlformats.org/officeDocument/2006/relationships/hyperlink" Target="https://www.mlp.cz/cz/katalog-on-line/eknih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urzycestinyprocizince.cz/en/e-learning.html" TargetMode="External"/><Relationship Id="rId14" Type="http://schemas.openxmlformats.org/officeDocument/2006/relationships/hyperlink" Target="https://www.fraus.cz/en/ucenidoma" TargetMode="External"/><Relationship Id="rId22" Type="http://schemas.openxmlformats.org/officeDocument/2006/relationships/hyperlink" Target="http://www.nechybujte.cz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s://cizinci.npicr.cz/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803</Words>
  <Characters>5306</Characters>
  <Application>Microsoft Office Word</Application>
  <DocSecurity>0</DocSecurity>
  <Lines>130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Monika</dc:creator>
  <cp:keywords/>
  <dc:description/>
  <cp:lastModifiedBy>Hlavní PC</cp:lastModifiedBy>
  <cp:revision>7</cp:revision>
  <dcterms:created xsi:type="dcterms:W3CDTF">2020-04-07T10:16:00Z</dcterms:created>
  <dcterms:modified xsi:type="dcterms:W3CDTF">2020-04-09T14:19:00Z</dcterms:modified>
</cp:coreProperties>
</file>