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EC292" w14:textId="77777777" w:rsidR="00647933" w:rsidRPr="000F151A" w:rsidRDefault="00647933" w:rsidP="00AC76E6">
      <w:pPr>
        <w:pStyle w:val="Nadpis7"/>
        <w:spacing w:after="60"/>
        <w:ind w:left="8508" w:firstLine="709"/>
      </w:pPr>
    </w:p>
    <w:p w14:paraId="0A5BCB91" w14:textId="474727D4" w:rsidR="00674363" w:rsidRPr="00AC76E6" w:rsidRDefault="00A333B4" w:rsidP="00AC76E6">
      <w:pPr>
        <w:pStyle w:val="Vrazncitt"/>
        <w:spacing w:after="60"/>
        <w:ind w:left="567" w:right="708"/>
        <w:rPr>
          <w:sz w:val="28"/>
          <w:szCs w:val="22"/>
        </w:rPr>
      </w:pPr>
      <w:r w:rsidRPr="00AC76E6">
        <w:rPr>
          <w:sz w:val="28"/>
          <w:szCs w:val="22"/>
        </w:rPr>
        <w:t xml:space="preserve">MƯỜI ĐIỀU DÀNH CHO BỐ MẸ CÓ </w:t>
      </w:r>
      <w:r w:rsidR="005D1361" w:rsidRPr="00AC76E6">
        <w:rPr>
          <w:sz w:val="28"/>
          <w:szCs w:val="22"/>
        </w:rPr>
        <w:t>CON</w:t>
      </w:r>
      <w:r w:rsidRPr="00AC76E6">
        <w:rPr>
          <w:sz w:val="28"/>
          <w:szCs w:val="22"/>
        </w:rPr>
        <w:t xml:space="preserve"> Ở </w:t>
      </w:r>
      <w:r w:rsidR="00BA7A77" w:rsidRPr="00AC76E6">
        <w:rPr>
          <w:sz w:val="28"/>
          <w:szCs w:val="22"/>
        </w:rPr>
        <w:t xml:space="preserve">ĐỘ </w:t>
      </w:r>
      <w:r w:rsidRPr="00AC76E6">
        <w:rPr>
          <w:sz w:val="28"/>
          <w:szCs w:val="22"/>
        </w:rPr>
        <w:t>TUỔI MẪU GIÁO</w:t>
      </w:r>
    </w:p>
    <w:p w14:paraId="7E9D2521" w14:textId="77777777" w:rsidR="00674363" w:rsidRPr="000F151A" w:rsidRDefault="00674363" w:rsidP="00AC76E6">
      <w:pPr>
        <w:spacing w:after="60"/>
      </w:pPr>
    </w:p>
    <w:p w14:paraId="6DA670AD" w14:textId="4EDC9EA3" w:rsidR="00674363" w:rsidRPr="000F151A" w:rsidRDefault="00A333B4" w:rsidP="00AC76E6">
      <w:pPr>
        <w:spacing w:after="60"/>
      </w:pPr>
      <w:r w:rsidRPr="000F151A">
        <w:t xml:space="preserve">Trong khuôn khổ của quá trình chuẩn bị tài liệu </w:t>
      </w:r>
      <w:r w:rsidR="00BA7A77" w:rsidRPr="000F151A">
        <w:t xml:space="preserve">Những vấn đề cụ thể mong chờ </w:t>
      </w:r>
      <w:r w:rsidRPr="000F151A">
        <w:t xml:space="preserve">của RVP PV, dựa trên nhiều câu hỏi của </w:t>
      </w:r>
      <w:r w:rsidR="00BA7A77" w:rsidRPr="000F151A">
        <w:t xml:space="preserve">các </w:t>
      </w:r>
      <w:r w:rsidRPr="000F151A">
        <w:t xml:space="preserve">phụ huynh, cũng đã có một tài liệu dự thảo mô tả các yêu cầu cơ bản đối với trẻ em ở độ tuổi mẫu giáo, </w:t>
      </w:r>
      <w:r w:rsidR="00BA7A77" w:rsidRPr="000F151A">
        <w:t xml:space="preserve">mà </w:t>
      </w:r>
      <w:r w:rsidRPr="000F151A">
        <w:t>phụ huynh có thể sử dụng.</w:t>
      </w:r>
    </w:p>
    <w:p w14:paraId="253D8945" w14:textId="13AAA3C0" w:rsidR="00D543B5" w:rsidRPr="000F151A" w:rsidRDefault="00BA7A77" w:rsidP="00AC76E6">
      <w:pPr>
        <w:tabs>
          <w:tab w:val="left" w:pos="1419"/>
        </w:tabs>
        <w:spacing w:after="60"/>
      </w:pPr>
      <w:r w:rsidRPr="000F151A">
        <w:t xml:space="preserve">Bước vào lớp một của trường tiểu học là một sự thay đổi lớn trong cuộc đời của một đứa trẻ. Vai trò của đứa trẻ, môi trường, người lớn và bạn bè, lịch trình hàng ngày, phạm vi hoạt động, nhu cầu và yêu cầu </w:t>
      </w:r>
      <w:r w:rsidR="003E1F25" w:rsidRPr="000F151A">
        <w:t xml:space="preserve">được </w:t>
      </w:r>
      <w:r w:rsidRPr="000F151A">
        <w:t xml:space="preserve">thay đổi. Để đứa trẻ có thể xử lý tình huống khó khăn này mà không gặp vấn đề nghiêm trọng, nó không chỉ cần được phát triển đầy đủ và trưởng thành về mặt xã hội mà còn phải </w:t>
      </w:r>
      <w:r w:rsidR="003E1F25" w:rsidRPr="000F151A">
        <w:t xml:space="preserve">được </w:t>
      </w:r>
      <w:r w:rsidRPr="000F151A">
        <w:t xml:space="preserve">chuẩn bị </w:t>
      </w:r>
      <w:r w:rsidR="003E1F25" w:rsidRPr="000F151A">
        <w:t xml:space="preserve">cho thật </w:t>
      </w:r>
      <w:r w:rsidRPr="000F151A">
        <w:t>tốt.</w:t>
      </w:r>
      <w:r w:rsidR="00674363" w:rsidRPr="000F151A">
        <w:tab/>
      </w:r>
    </w:p>
    <w:p w14:paraId="0C50E9CE" w14:textId="3B556DB1" w:rsidR="003E1F25" w:rsidRPr="000F151A" w:rsidRDefault="003E1F25" w:rsidP="00AC76E6">
      <w:pPr>
        <w:spacing w:after="60"/>
        <w:rPr>
          <w:rFonts w:eastAsia="Calibri"/>
          <w:sz w:val="22"/>
          <w:szCs w:val="22"/>
          <w:lang w:eastAsia="en-US"/>
        </w:rPr>
      </w:pPr>
      <w:r w:rsidRPr="000F151A">
        <w:rPr>
          <w:rFonts w:eastAsia="Calibri"/>
          <w:sz w:val="22"/>
          <w:szCs w:val="22"/>
          <w:lang w:eastAsia="en-US"/>
        </w:rPr>
        <w:t>Tài liệu này cung cấp cho cha mẹ của trẻ ở độ tuổi mẫu giáo những thông tin cơ bản về những gì con họ cần phải nắm vững trước khi bước vào trường tiểu học. Những điều kiện tiên quyết về giáo dục và đào tạo đều được nắm bắt ở đây. Tuy nhiên, cần lưu ý rằng sự trưởng thành của một đứa trẻ là không đồng đều, không phải đứa trẻ nào cũng đạt được tất cả các thông số, thế nhưng trẻ có thể tiếp cận chúng.</w:t>
      </w:r>
    </w:p>
    <w:p w14:paraId="22502DD5" w14:textId="3586214C" w:rsidR="003E1F25" w:rsidRPr="000F151A" w:rsidRDefault="003E1F25" w:rsidP="00AC76E6">
      <w:pPr>
        <w:spacing w:after="60"/>
        <w:rPr>
          <w:rFonts w:eastAsia="Calibri"/>
          <w:sz w:val="22"/>
          <w:szCs w:val="22"/>
          <w:lang w:eastAsia="en-US"/>
        </w:rPr>
      </w:pPr>
      <w:r w:rsidRPr="000F151A">
        <w:rPr>
          <w:rFonts w:eastAsia="Calibri"/>
          <w:sz w:val="22"/>
          <w:szCs w:val="22"/>
          <w:lang w:eastAsia="en-US"/>
        </w:rPr>
        <w:t>Tổng quan về các kỹ năng cơ bản là kết nối và thống nhất các mục tiêu của gia đình và nhà trường. Do đó, sự hợp tác giữa gia đình và nhà trường tham gia giáo dục trẻ là rất quan trọng.</w:t>
      </w:r>
    </w:p>
    <w:p w14:paraId="41980D4A" w14:textId="77777777" w:rsidR="003E1F25" w:rsidRPr="000F151A" w:rsidRDefault="003E1F25" w:rsidP="00AC76E6">
      <w:pPr>
        <w:spacing w:after="60"/>
        <w:ind w:left="180" w:hanging="180"/>
        <w:rPr>
          <w:rFonts w:eastAsia="Calibri"/>
          <w:b/>
          <w:bCs/>
          <w:sz w:val="22"/>
          <w:szCs w:val="22"/>
          <w:lang w:eastAsia="en-US"/>
        </w:rPr>
      </w:pPr>
    </w:p>
    <w:p w14:paraId="0C7AD900" w14:textId="67506D1D" w:rsidR="00FF7D8E" w:rsidRPr="00AC76E6" w:rsidRDefault="00FF7D8E" w:rsidP="00AC76E6">
      <w:pPr>
        <w:pStyle w:val="Nadpis"/>
      </w:pPr>
      <w:r w:rsidRPr="00AC76E6">
        <w:t>1. Trẻ phải đủ trưởng thành về tư chất và thể chất, có ý thức kiểm soát cơ thể, tự lập trong việc chăm sóc bản thân</w:t>
      </w:r>
    </w:p>
    <w:p w14:paraId="6734AF6D" w14:textId="07B91FCC" w:rsidR="00674363" w:rsidRPr="000F151A" w:rsidRDefault="00FF7D8E" w:rsidP="00AC76E6">
      <w:pPr>
        <w:spacing w:after="60"/>
        <w:ind w:left="360" w:hanging="360"/>
        <w:rPr>
          <w:rFonts w:eastAsia="Calibri"/>
          <w:i/>
          <w:iCs/>
          <w:sz w:val="22"/>
          <w:szCs w:val="22"/>
          <w:lang w:eastAsia="en-US"/>
        </w:rPr>
      </w:pPr>
      <w:r w:rsidRPr="000F151A">
        <w:rPr>
          <w:rFonts w:eastAsia="Calibri"/>
          <w:i/>
          <w:iCs/>
          <w:sz w:val="22"/>
          <w:szCs w:val="22"/>
          <w:lang w:eastAsia="en-US"/>
        </w:rPr>
        <w:t>Một đứa trẻ đáp ứng yêu cầu này nếu:</w:t>
      </w:r>
    </w:p>
    <w:p w14:paraId="6B3AD936" w14:textId="13C6C0BD" w:rsidR="00674363" w:rsidRPr="000F151A" w:rsidRDefault="00FF7D8E" w:rsidP="00AC76E6">
      <w:pPr>
        <w:widowControl w:val="0"/>
        <w:numPr>
          <w:ilvl w:val="0"/>
          <w:numId w:val="29"/>
        </w:numPr>
        <w:overflowPunct w:val="0"/>
        <w:autoSpaceDE w:val="0"/>
        <w:autoSpaceDN w:val="0"/>
        <w:adjustRightInd w:val="0"/>
        <w:spacing w:after="60" w:line="276" w:lineRule="auto"/>
        <w:textAlignment w:val="baseline"/>
        <w:rPr>
          <w:rFonts w:eastAsia="Calibri"/>
          <w:sz w:val="22"/>
          <w:szCs w:val="22"/>
          <w:lang w:eastAsia="en-US"/>
        </w:rPr>
      </w:pPr>
      <w:r w:rsidRPr="000F151A">
        <w:rPr>
          <w:rFonts w:eastAsia="Calibri"/>
          <w:sz w:val="22"/>
          <w:szCs w:val="22"/>
          <w:lang w:eastAsia="en-US"/>
        </w:rPr>
        <w:t>di chuyển một cách nhịp nhàng, khéo léo và có năng lực hợp lý (ví dụ: ném và bắt bóng, giữ thăng bằng trên một chân, chạy, nhảy, di chuyển an toàn trong môi trường bình thường)</w:t>
      </w:r>
    </w:p>
    <w:p w14:paraId="4BABED0B" w14:textId="79824CE5" w:rsidR="00674363" w:rsidRPr="000F151A" w:rsidRDefault="00FF7D8E" w:rsidP="00AC76E6">
      <w:pPr>
        <w:widowControl w:val="0"/>
        <w:numPr>
          <w:ilvl w:val="0"/>
          <w:numId w:val="29"/>
        </w:numPr>
        <w:overflowPunct w:val="0"/>
        <w:autoSpaceDE w:val="0"/>
        <w:autoSpaceDN w:val="0"/>
        <w:adjustRightInd w:val="0"/>
        <w:spacing w:after="60" w:line="276" w:lineRule="auto"/>
        <w:textAlignment w:val="baseline"/>
        <w:rPr>
          <w:rFonts w:eastAsia="Calibri"/>
          <w:sz w:val="22"/>
          <w:szCs w:val="22"/>
          <w:lang w:eastAsia="en-US"/>
        </w:rPr>
      </w:pPr>
      <w:r w:rsidRPr="000F151A">
        <w:rPr>
          <w:rFonts w:eastAsia="Calibri"/>
          <w:sz w:val="22"/>
          <w:szCs w:val="22"/>
          <w:lang w:eastAsia="en-US"/>
        </w:rPr>
        <w:t>cởi quần áo, mặc quần áo và đi giày (cài và mở khóa kéo và nút khuy nhỏ, buộc dây giày, đội mũ lưỡi trai, đeo găng tay)</w:t>
      </w:r>
    </w:p>
    <w:p w14:paraId="1DB1A5BA" w14:textId="34A34062" w:rsidR="00674363" w:rsidRPr="000F151A" w:rsidRDefault="006D0AB6" w:rsidP="00AC76E6">
      <w:pPr>
        <w:widowControl w:val="0"/>
        <w:numPr>
          <w:ilvl w:val="0"/>
          <w:numId w:val="29"/>
        </w:numPr>
        <w:overflowPunct w:val="0"/>
        <w:autoSpaceDE w:val="0"/>
        <w:autoSpaceDN w:val="0"/>
        <w:adjustRightInd w:val="0"/>
        <w:spacing w:after="60" w:line="276" w:lineRule="auto"/>
        <w:textAlignment w:val="baseline"/>
        <w:rPr>
          <w:rFonts w:eastAsia="Calibri"/>
          <w:sz w:val="22"/>
          <w:szCs w:val="22"/>
          <w:lang w:eastAsia="en-US"/>
        </w:rPr>
      </w:pPr>
      <w:r w:rsidRPr="000F151A">
        <w:rPr>
          <w:rFonts w:eastAsia="Calibri"/>
          <w:sz w:val="22"/>
          <w:szCs w:val="22"/>
          <w:lang w:eastAsia="en-US"/>
        </w:rPr>
        <w:t>độc lập khi ăn (dùng dao nĩa đúng cách, tự rót đồ uống, ăn sạch sẽ, dùng khăn ăn)</w:t>
      </w:r>
    </w:p>
    <w:p w14:paraId="432F852C" w14:textId="153F3BBF" w:rsidR="00674363" w:rsidRPr="000F151A" w:rsidRDefault="005F76AE" w:rsidP="00AC76E6">
      <w:pPr>
        <w:widowControl w:val="0"/>
        <w:numPr>
          <w:ilvl w:val="0"/>
          <w:numId w:val="29"/>
        </w:numPr>
        <w:overflowPunct w:val="0"/>
        <w:autoSpaceDE w:val="0"/>
        <w:autoSpaceDN w:val="0"/>
        <w:adjustRightInd w:val="0"/>
        <w:spacing w:after="60" w:line="276" w:lineRule="auto"/>
        <w:textAlignment w:val="baseline"/>
        <w:rPr>
          <w:rFonts w:eastAsia="Calibri"/>
          <w:sz w:val="22"/>
          <w:szCs w:val="22"/>
          <w:lang w:eastAsia="en-US"/>
        </w:rPr>
      </w:pPr>
      <w:r w:rsidRPr="000F151A">
        <w:rPr>
          <w:rFonts w:eastAsia="Calibri"/>
          <w:sz w:val="22"/>
          <w:szCs w:val="22"/>
          <w:lang w:eastAsia="en-US"/>
        </w:rPr>
        <w:t>tự quản lý vệ sinh cá nhân (dùng khăn tay, có thể hỉ mũi, rửa và lau khô tay, dùng giấy vệ sinh, dùng thiết bị xả nước, tự dọn dẹp sau khi dùng xong)</w:t>
      </w:r>
    </w:p>
    <w:p w14:paraId="1114B018" w14:textId="3927DBEA" w:rsidR="00674363" w:rsidRPr="000F151A" w:rsidRDefault="00853900" w:rsidP="00AC76E6">
      <w:pPr>
        <w:widowControl w:val="0"/>
        <w:numPr>
          <w:ilvl w:val="0"/>
          <w:numId w:val="29"/>
        </w:numPr>
        <w:overflowPunct w:val="0"/>
        <w:autoSpaceDE w:val="0"/>
        <w:autoSpaceDN w:val="0"/>
        <w:adjustRightInd w:val="0"/>
        <w:spacing w:after="60" w:line="276" w:lineRule="auto"/>
        <w:textAlignment w:val="baseline"/>
        <w:rPr>
          <w:rFonts w:eastAsia="Calibri"/>
          <w:sz w:val="22"/>
          <w:szCs w:val="22"/>
          <w:lang w:eastAsia="en-US"/>
        </w:rPr>
      </w:pPr>
      <w:r w:rsidRPr="000F151A">
        <w:rPr>
          <w:rFonts w:eastAsia="Calibri"/>
          <w:sz w:val="22"/>
          <w:szCs w:val="22"/>
          <w:lang w:eastAsia="en-US"/>
        </w:rPr>
        <w:t>quản lý các công việc dọn dẹp nhỏ (thu dọn đồ vật và dụng cụ vào nơi quy định, chuẩn bị các dụng cụ khác, sắp xếp đồ chơi)</w:t>
      </w:r>
    </w:p>
    <w:p w14:paraId="5CA0E2E0" w14:textId="600E959E" w:rsidR="00674363" w:rsidRPr="000F151A" w:rsidRDefault="00853900" w:rsidP="00AC76E6">
      <w:pPr>
        <w:widowControl w:val="0"/>
        <w:numPr>
          <w:ilvl w:val="0"/>
          <w:numId w:val="29"/>
        </w:numPr>
        <w:overflowPunct w:val="0"/>
        <w:autoSpaceDE w:val="0"/>
        <w:autoSpaceDN w:val="0"/>
        <w:adjustRightInd w:val="0"/>
        <w:spacing w:after="60" w:line="276" w:lineRule="auto"/>
        <w:ind w:left="360"/>
        <w:textAlignment w:val="baseline"/>
        <w:rPr>
          <w:rFonts w:eastAsia="Calibri"/>
          <w:sz w:val="22"/>
          <w:szCs w:val="22"/>
          <w:lang w:eastAsia="en-US"/>
        </w:rPr>
      </w:pPr>
      <w:r w:rsidRPr="000F151A">
        <w:rPr>
          <w:rFonts w:eastAsia="Calibri"/>
          <w:sz w:val="22"/>
          <w:szCs w:val="22"/>
          <w:lang w:eastAsia="en-US"/>
        </w:rPr>
        <w:t>biết tự chăm sóc đồ đạc của mình (sắp xếp chúng ngăn nắp)</w:t>
      </w:r>
    </w:p>
    <w:p w14:paraId="7F77EFB5" w14:textId="74AA5825" w:rsidR="00674363" w:rsidRPr="00AC76E6" w:rsidRDefault="00674363" w:rsidP="00AC76E6">
      <w:pPr>
        <w:pStyle w:val="Nadpis"/>
      </w:pPr>
      <w:r w:rsidRPr="000F151A">
        <w:t xml:space="preserve">2. </w:t>
      </w:r>
      <w:r w:rsidR="00853900" w:rsidRPr="000F151A">
        <w:t>Đứa trẻ phải tương đối độc lập về mặt cảm xúc và có khả năng kiểm soát và điều kiển được hành vi của mình</w:t>
      </w:r>
    </w:p>
    <w:p w14:paraId="3733EFBC" w14:textId="7CF079A8" w:rsidR="00674363" w:rsidRPr="000F151A" w:rsidRDefault="00853900" w:rsidP="00AC76E6">
      <w:pPr>
        <w:spacing w:after="60"/>
        <w:rPr>
          <w:rFonts w:eastAsia="Calibri"/>
          <w:i/>
          <w:iCs/>
          <w:sz w:val="22"/>
          <w:szCs w:val="22"/>
          <w:lang w:eastAsia="en-US"/>
        </w:rPr>
      </w:pPr>
      <w:bookmarkStart w:id="0" w:name="_Hlk129969469"/>
      <w:r w:rsidRPr="000F151A">
        <w:rPr>
          <w:rFonts w:eastAsia="Calibri"/>
          <w:i/>
          <w:iCs/>
          <w:sz w:val="22"/>
          <w:szCs w:val="22"/>
          <w:lang w:eastAsia="en-US"/>
        </w:rPr>
        <w:t>Một đứa trẻ đáp ứng yêu cầu này nếu:</w:t>
      </w:r>
      <w:bookmarkEnd w:id="0"/>
    </w:p>
    <w:p w14:paraId="5E80D83C" w14:textId="0D6DA645" w:rsidR="00674363" w:rsidRPr="000F151A" w:rsidRDefault="008619ED" w:rsidP="00AC76E6">
      <w:pPr>
        <w:widowControl w:val="0"/>
        <w:numPr>
          <w:ilvl w:val="0"/>
          <w:numId w:val="31"/>
        </w:numPr>
        <w:overflowPunct w:val="0"/>
        <w:autoSpaceDE w:val="0"/>
        <w:autoSpaceDN w:val="0"/>
        <w:adjustRightInd w:val="0"/>
        <w:spacing w:after="60" w:line="276" w:lineRule="auto"/>
        <w:textAlignment w:val="baseline"/>
        <w:rPr>
          <w:rFonts w:eastAsia="Calibri"/>
          <w:sz w:val="22"/>
          <w:szCs w:val="22"/>
          <w:lang w:eastAsia="en-US"/>
        </w:rPr>
      </w:pPr>
      <w:r w:rsidRPr="000F151A">
        <w:rPr>
          <w:rFonts w:eastAsia="Calibri"/>
          <w:sz w:val="22"/>
          <w:szCs w:val="22"/>
          <w:lang w:eastAsia="en-US"/>
        </w:rPr>
        <w:t>không bịn rịn khi chia tay bố mẹ</w:t>
      </w:r>
    </w:p>
    <w:p w14:paraId="0FF466F1" w14:textId="50E92F27" w:rsidR="00674363" w:rsidRPr="000F151A" w:rsidRDefault="008619ED" w:rsidP="00AC76E6">
      <w:pPr>
        <w:widowControl w:val="0"/>
        <w:numPr>
          <w:ilvl w:val="0"/>
          <w:numId w:val="30"/>
        </w:numPr>
        <w:overflowPunct w:val="0"/>
        <w:autoSpaceDE w:val="0"/>
        <w:autoSpaceDN w:val="0"/>
        <w:adjustRightInd w:val="0"/>
        <w:spacing w:after="60" w:line="276" w:lineRule="auto"/>
        <w:textAlignment w:val="baseline"/>
        <w:rPr>
          <w:rFonts w:eastAsia="Calibri"/>
          <w:sz w:val="22"/>
          <w:szCs w:val="22"/>
          <w:lang w:eastAsia="en-US"/>
        </w:rPr>
      </w:pPr>
      <w:r w:rsidRPr="000F151A">
        <w:rPr>
          <w:rFonts w:eastAsia="Calibri"/>
          <w:sz w:val="22"/>
          <w:szCs w:val="22"/>
          <w:lang w:eastAsia="en-US"/>
        </w:rPr>
        <w:t>làm việc một cách độc lập, có quan điểm của mình, thể hiện được sự đồng ý và không đồng ý</w:t>
      </w:r>
    </w:p>
    <w:p w14:paraId="2E1DE9AB" w14:textId="30E4CDBF" w:rsidR="00674363" w:rsidRPr="000F151A" w:rsidRDefault="008619ED" w:rsidP="00AC76E6">
      <w:pPr>
        <w:widowControl w:val="0"/>
        <w:numPr>
          <w:ilvl w:val="0"/>
          <w:numId w:val="30"/>
        </w:numPr>
        <w:overflowPunct w:val="0"/>
        <w:autoSpaceDE w:val="0"/>
        <w:autoSpaceDN w:val="0"/>
        <w:adjustRightInd w:val="0"/>
        <w:spacing w:after="60" w:line="276" w:lineRule="auto"/>
        <w:textAlignment w:val="baseline"/>
        <w:rPr>
          <w:rFonts w:eastAsia="Calibri"/>
          <w:sz w:val="22"/>
          <w:szCs w:val="22"/>
          <w:lang w:eastAsia="en-US"/>
        </w:rPr>
      </w:pPr>
      <w:r w:rsidRPr="000F151A">
        <w:rPr>
          <w:rFonts w:eastAsia="Calibri"/>
          <w:sz w:val="22"/>
          <w:szCs w:val="22"/>
          <w:lang w:eastAsia="en-US"/>
        </w:rPr>
        <w:t>thể hiện là người ổn định về mặt cảm xúc, không có tâm trạng thất thường đáng kể</w:t>
      </w:r>
    </w:p>
    <w:p w14:paraId="4C9A0EDA" w14:textId="136487BE" w:rsidR="00674363" w:rsidRPr="000F151A" w:rsidRDefault="008619ED" w:rsidP="00AC76E6">
      <w:pPr>
        <w:widowControl w:val="0"/>
        <w:numPr>
          <w:ilvl w:val="0"/>
          <w:numId w:val="30"/>
        </w:numPr>
        <w:overflowPunct w:val="0"/>
        <w:autoSpaceDE w:val="0"/>
        <w:autoSpaceDN w:val="0"/>
        <w:adjustRightInd w:val="0"/>
        <w:spacing w:after="60" w:line="276" w:lineRule="auto"/>
        <w:textAlignment w:val="baseline"/>
        <w:rPr>
          <w:rFonts w:eastAsia="Calibri"/>
          <w:sz w:val="22"/>
          <w:szCs w:val="22"/>
          <w:lang w:eastAsia="en-US"/>
        </w:rPr>
      </w:pPr>
      <w:r w:rsidRPr="000F151A">
        <w:rPr>
          <w:rFonts w:eastAsia="Calibri"/>
          <w:sz w:val="22"/>
          <w:szCs w:val="22"/>
          <w:lang w:eastAsia="en-US"/>
        </w:rPr>
        <w:t>làm được và kiểm soát được (phản ứng thích hợp với một thất bại nhỏ, có thể trì hoãn các mong muốn vào thời gian sau, có thể thích ứng với một hoạt động hoặc tình huống cụ thể)</w:t>
      </w:r>
    </w:p>
    <w:p w14:paraId="4D3890D8" w14:textId="75C8F976" w:rsidR="00674363" w:rsidRPr="000F151A" w:rsidRDefault="008619ED" w:rsidP="00AC76E6">
      <w:pPr>
        <w:widowControl w:val="0"/>
        <w:numPr>
          <w:ilvl w:val="0"/>
          <w:numId w:val="30"/>
        </w:numPr>
        <w:overflowPunct w:val="0"/>
        <w:autoSpaceDE w:val="0"/>
        <w:autoSpaceDN w:val="0"/>
        <w:adjustRightInd w:val="0"/>
        <w:spacing w:after="60" w:line="276" w:lineRule="auto"/>
        <w:textAlignment w:val="baseline"/>
        <w:rPr>
          <w:rFonts w:eastAsia="Calibri"/>
          <w:sz w:val="22"/>
          <w:szCs w:val="22"/>
          <w:lang w:eastAsia="en-US"/>
        </w:rPr>
      </w:pPr>
      <w:bookmarkStart w:id="1" w:name="_Hlk129969193"/>
      <w:r w:rsidRPr="000F151A">
        <w:rPr>
          <w:rFonts w:eastAsia="Calibri"/>
          <w:sz w:val="22"/>
          <w:szCs w:val="22"/>
          <w:lang w:eastAsia="en-US"/>
        </w:rPr>
        <w:t>nhận thức được trách nhiệm về hành vi của mình</w:t>
      </w:r>
    </w:p>
    <w:bookmarkEnd w:id="1"/>
    <w:p w14:paraId="050AAAD0" w14:textId="245208BC" w:rsidR="00674363" w:rsidRPr="000F151A" w:rsidRDefault="008619ED" w:rsidP="00AC76E6">
      <w:pPr>
        <w:widowControl w:val="0"/>
        <w:numPr>
          <w:ilvl w:val="0"/>
          <w:numId w:val="30"/>
        </w:numPr>
        <w:overflowPunct w:val="0"/>
        <w:autoSpaceDE w:val="0"/>
        <w:autoSpaceDN w:val="0"/>
        <w:adjustRightInd w:val="0"/>
        <w:spacing w:after="60" w:line="276" w:lineRule="auto"/>
        <w:textAlignment w:val="baseline"/>
        <w:rPr>
          <w:rFonts w:eastAsia="Calibri"/>
          <w:sz w:val="22"/>
          <w:szCs w:val="22"/>
          <w:lang w:eastAsia="en-US"/>
        </w:rPr>
      </w:pPr>
      <w:r w:rsidRPr="000F151A">
        <w:rPr>
          <w:rFonts w:eastAsia="Calibri"/>
          <w:sz w:val="22"/>
          <w:szCs w:val="22"/>
          <w:lang w:eastAsia="en-US"/>
        </w:rPr>
        <w:t>giữ đúng những quy tắc đã thỏa thuận</w:t>
      </w:r>
    </w:p>
    <w:p w14:paraId="1F688D10" w14:textId="09A66CC4" w:rsidR="00674363" w:rsidRPr="000F151A" w:rsidRDefault="00674363" w:rsidP="00AC76E6">
      <w:pPr>
        <w:pStyle w:val="Nadpis"/>
      </w:pPr>
      <w:r w:rsidRPr="000F151A">
        <w:lastRenderedPageBreak/>
        <w:t xml:space="preserve">3. </w:t>
      </w:r>
      <w:r w:rsidR="002903E7" w:rsidRPr="000F151A">
        <w:t>Đứa trẻ cần có</w:t>
      </w:r>
      <w:r w:rsidR="000B3328" w:rsidRPr="000F151A">
        <w:t xml:space="preserve"> tương đối</w:t>
      </w:r>
      <w:r w:rsidR="002903E7" w:rsidRPr="000F151A">
        <w:t xml:space="preserve"> đủ ngôn ngữ, lời nói và kỹ năng giao tiếp</w:t>
      </w:r>
    </w:p>
    <w:p w14:paraId="08F8671F" w14:textId="45B3F28A" w:rsidR="00674363" w:rsidRPr="000F151A" w:rsidRDefault="000B3328" w:rsidP="00AC76E6">
      <w:pPr>
        <w:spacing w:after="60"/>
        <w:rPr>
          <w:rFonts w:eastAsia="Calibri"/>
          <w:i/>
          <w:iCs/>
          <w:sz w:val="22"/>
          <w:szCs w:val="22"/>
          <w:lang w:eastAsia="en-US"/>
        </w:rPr>
      </w:pPr>
      <w:r w:rsidRPr="000F151A">
        <w:rPr>
          <w:rFonts w:eastAsia="Calibri"/>
          <w:i/>
          <w:iCs/>
          <w:sz w:val="22"/>
          <w:szCs w:val="22"/>
          <w:lang w:eastAsia="en-US"/>
        </w:rPr>
        <w:t>Một đứa trẻ đáp ứng yêu cầu này nếu:</w:t>
      </w:r>
    </w:p>
    <w:p w14:paraId="3C98CE9A" w14:textId="7149211F" w:rsidR="00674363" w:rsidRPr="000F151A" w:rsidRDefault="000B3328" w:rsidP="00AC76E6">
      <w:pPr>
        <w:widowControl w:val="0"/>
        <w:numPr>
          <w:ilvl w:val="0"/>
          <w:numId w:val="32"/>
        </w:numPr>
        <w:overflowPunct w:val="0"/>
        <w:autoSpaceDE w:val="0"/>
        <w:autoSpaceDN w:val="0"/>
        <w:adjustRightInd w:val="0"/>
        <w:spacing w:after="60" w:line="276" w:lineRule="auto"/>
        <w:textAlignment w:val="baseline"/>
        <w:rPr>
          <w:rFonts w:eastAsia="Calibri"/>
          <w:b/>
          <w:bCs/>
          <w:sz w:val="22"/>
          <w:szCs w:val="22"/>
          <w:lang w:eastAsia="en-US"/>
        </w:rPr>
      </w:pPr>
      <w:r w:rsidRPr="000F151A">
        <w:rPr>
          <w:rFonts w:eastAsia="Calibri"/>
          <w:sz w:val="22"/>
          <w:szCs w:val="22"/>
          <w:lang w:eastAsia="en-US"/>
        </w:rPr>
        <w:t>phát âm chính xác tất cả các âm (bao gồm âm cứng và mềm</w:t>
      </w:r>
      <w:r w:rsidR="00674363" w:rsidRPr="000F151A">
        <w:rPr>
          <w:rFonts w:eastAsia="Calibri"/>
          <w:sz w:val="22"/>
          <w:szCs w:val="22"/>
          <w:lang w:eastAsia="en-US"/>
        </w:rPr>
        <w:t>)</w:t>
      </w:r>
    </w:p>
    <w:p w14:paraId="4D3AC894" w14:textId="35E8101D" w:rsidR="00674363" w:rsidRPr="000F151A" w:rsidRDefault="000B3328" w:rsidP="00AC76E6">
      <w:pPr>
        <w:widowControl w:val="0"/>
        <w:numPr>
          <w:ilvl w:val="0"/>
          <w:numId w:val="32"/>
        </w:numPr>
        <w:overflowPunct w:val="0"/>
        <w:autoSpaceDE w:val="0"/>
        <w:autoSpaceDN w:val="0"/>
        <w:adjustRightInd w:val="0"/>
        <w:spacing w:after="60" w:line="276" w:lineRule="auto"/>
        <w:textAlignment w:val="baseline"/>
        <w:rPr>
          <w:rFonts w:eastAsia="Calibri"/>
          <w:b/>
          <w:bCs/>
          <w:sz w:val="22"/>
          <w:szCs w:val="22"/>
          <w:lang w:eastAsia="en-US"/>
        </w:rPr>
      </w:pPr>
      <w:r w:rsidRPr="000F151A">
        <w:rPr>
          <w:rFonts w:eastAsia="Calibri"/>
          <w:sz w:val="22"/>
          <w:szCs w:val="22"/>
          <w:lang w:eastAsia="en-US"/>
        </w:rPr>
        <w:t>nói thành câu, có thể kể một câu chuyện, mô tả một tình huống, v.v.</w:t>
      </w:r>
    </w:p>
    <w:p w14:paraId="632DBF6A" w14:textId="2D8BF517" w:rsidR="00674363" w:rsidRPr="000F151A" w:rsidRDefault="000B3328" w:rsidP="00AC76E6">
      <w:pPr>
        <w:widowControl w:val="0"/>
        <w:numPr>
          <w:ilvl w:val="0"/>
          <w:numId w:val="32"/>
        </w:numPr>
        <w:overflowPunct w:val="0"/>
        <w:autoSpaceDE w:val="0"/>
        <w:autoSpaceDN w:val="0"/>
        <w:adjustRightInd w:val="0"/>
        <w:spacing w:after="60" w:line="276" w:lineRule="auto"/>
        <w:textAlignment w:val="baseline"/>
        <w:rPr>
          <w:rFonts w:eastAsia="Calibri"/>
          <w:b/>
          <w:bCs/>
          <w:sz w:val="22"/>
          <w:szCs w:val="22"/>
          <w:lang w:eastAsia="en-US"/>
        </w:rPr>
      </w:pPr>
      <w:r w:rsidRPr="000F151A">
        <w:rPr>
          <w:rFonts w:eastAsia="Calibri"/>
          <w:sz w:val="22"/>
          <w:szCs w:val="22"/>
          <w:lang w:eastAsia="en-US"/>
        </w:rPr>
        <w:t>hầu như nói đúng ngữ pháp (nghĩa là sử dụng đúng giới tính, số lượng, thì, dạng, từ, giới từ, v.v.)</w:t>
      </w:r>
    </w:p>
    <w:p w14:paraId="6D1523B1" w14:textId="1BC05971" w:rsidR="00674363" w:rsidRPr="000F151A" w:rsidRDefault="000B3328" w:rsidP="00AC76E6">
      <w:pPr>
        <w:widowControl w:val="0"/>
        <w:numPr>
          <w:ilvl w:val="0"/>
          <w:numId w:val="32"/>
        </w:numPr>
        <w:overflowPunct w:val="0"/>
        <w:autoSpaceDE w:val="0"/>
        <w:autoSpaceDN w:val="0"/>
        <w:adjustRightInd w:val="0"/>
        <w:spacing w:after="60" w:line="276" w:lineRule="auto"/>
        <w:textAlignment w:val="baseline"/>
        <w:rPr>
          <w:rFonts w:eastAsia="Calibri"/>
          <w:b/>
          <w:bCs/>
          <w:sz w:val="22"/>
          <w:szCs w:val="22"/>
          <w:lang w:eastAsia="en-US"/>
        </w:rPr>
      </w:pPr>
      <w:r w:rsidRPr="000F151A">
        <w:rPr>
          <w:rFonts w:eastAsia="Calibri"/>
          <w:sz w:val="22"/>
          <w:szCs w:val="22"/>
          <w:lang w:eastAsia="en-US"/>
        </w:rPr>
        <w:t>hiểu hầu hết các từ và cách diễn đạt thường được sử dụng trong môi trường của mình</w:t>
      </w:r>
    </w:p>
    <w:p w14:paraId="5F072380" w14:textId="0429BAFA" w:rsidR="00674363" w:rsidRPr="000F151A" w:rsidRDefault="000B3328" w:rsidP="00AC76E6">
      <w:pPr>
        <w:widowControl w:val="0"/>
        <w:numPr>
          <w:ilvl w:val="0"/>
          <w:numId w:val="32"/>
        </w:numPr>
        <w:overflowPunct w:val="0"/>
        <w:autoSpaceDE w:val="0"/>
        <w:autoSpaceDN w:val="0"/>
        <w:adjustRightInd w:val="0"/>
        <w:spacing w:after="60" w:line="276" w:lineRule="auto"/>
        <w:textAlignment w:val="baseline"/>
        <w:rPr>
          <w:rFonts w:eastAsia="Calibri"/>
          <w:sz w:val="22"/>
          <w:szCs w:val="22"/>
          <w:lang w:eastAsia="en-US"/>
        </w:rPr>
      </w:pPr>
      <w:r w:rsidRPr="000F151A">
        <w:rPr>
          <w:rFonts w:eastAsia="Calibri"/>
          <w:sz w:val="22"/>
          <w:szCs w:val="22"/>
          <w:lang w:eastAsia="en-US"/>
        </w:rPr>
        <w:t>có vốn từ vựng đầy đủ, trẻ có thể kể tên hầu hết những gì xung quanh mình</w:t>
      </w:r>
    </w:p>
    <w:p w14:paraId="2FE9DC6A" w14:textId="6B8BCBA2" w:rsidR="00674363" w:rsidRPr="000F151A" w:rsidRDefault="000B3328" w:rsidP="00AC76E6">
      <w:pPr>
        <w:widowControl w:val="0"/>
        <w:numPr>
          <w:ilvl w:val="0"/>
          <w:numId w:val="32"/>
        </w:numPr>
        <w:overflowPunct w:val="0"/>
        <w:autoSpaceDE w:val="0"/>
        <w:autoSpaceDN w:val="0"/>
        <w:adjustRightInd w:val="0"/>
        <w:spacing w:after="60" w:line="276" w:lineRule="auto"/>
        <w:textAlignment w:val="baseline"/>
        <w:rPr>
          <w:rFonts w:eastAsia="Calibri"/>
          <w:sz w:val="22"/>
          <w:szCs w:val="22"/>
          <w:lang w:eastAsia="en-US"/>
        </w:rPr>
      </w:pPr>
      <w:r w:rsidRPr="000F151A">
        <w:rPr>
          <w:rFonts w:eastAsia="Calibri"/>
          <w:sz w:val="22"/>
          <w:szCs w:val="22"/>
          <w:lang w:eastAsia="en-US"/>
        </w:rPr>
        <w:t>nói chuyện tự nhiên và dễ hiểu với trẻ em và người lớn, tiến hành cuộc trò chuyện và tôn trọng các quy tắc của cuộc trò chuyện</w:t>
      </w:r>
      <w:r w:rsidR="00674363" w:rsidRPr="000F151A">
        <w:rPr>
          <w:rFonts w:eastAsia="Calibri"/>
          <w:sz w:val="22"/>
          <w:szCs w:val="22"/>
          <w:lang w:eastAsia="en-US"/>
        </w:rPr>
        <w:t xml:space="preserve"> </w:t>
      </w:r>
    </w:p>
    <w:p w14:paraId="39B98C19" w14:textId="7A17DFE2" w:rsidR="00674363" w:rsidRPr="000F151A" w:rsidRDefault="000B3328" w:rsidP="00AC76E6">
      <w:pPr>
        <w:widowControl w:val="0"/>
        <w:numPr>
          <w:ilvl w:val="0"/>
          <w:numId w:val="32"/>
        </w:numPr>
        <w:overflowPunct w:val="0"/>
        <w:autoSpaceDE w:val="0"/>
        <w:autoSpaceDN w:val="0"/>
        <w:adjustRightInd w:val="0"/>
        <w:spacing w:after="60" w:line="276" w:lineRule="auto"/>
        <w:textAlignment w:val="baseline"/>
        <w:rPr>
          <w:rFonts w:eastAsia="Calibri"/>
          <w:sz w:val="22"/>
          <w:szCs w:val="22"/>
          <w:lang w:eastAsia="en-US"/>
        </w:rPr>
      </w:pPr>
      <w:r w:rsidRPr="000F151A">
        <w:rPr>
          <w:rFonts w:eastAsia="Calibri"/>
          <w:sz w:val="22"/>
          <w:szCs w:val="22"/>
          <w:lang w:eastAsia="en-US"/>
        </w:rPr>
        <w:t>cố gắng viết được tên của mình bằng chữ in hoa (đánh dấu bức vẽ của mình bằng dấu hoặc chữ cái)</w:t>
      </w:r>
      <w:r w:rsidR="00674363" w:rsidRPr="000F151A">
        <w:rPr>
          <w:rFonts w:eastAsia="Calibri"/>
          <w:sz w:val="22"/>
          <w:szCs w:val="22"/>
          <w:lang w:eastAsia="en-US"/>
        </w:rPr>
        <w:t xml:space="preserve"> </w:t>
      </w:r>
    </w:p>
    <w:p w14:paraId="1E4080C3" w14:textId="04538F0F" w:rsidR="00674363" w:rsidRPr="000F151A" w:rsidRDefault="000B3328" w:rsidP="00AC76E6">
      <w:pPr>
        <w:widowControl w:val="0"/>
        <w:numPr>
          <w:ilvl w:val="0"/>
          <w:numId w:val="32"/>
        </w:numPr>
        <w:overflowPunct w:val="0"/>
        <w:autoSpaceDE w:val="0"/>
        <w:autoSpaceDN w:val="0"/>
        <w:adjustRightInd w:val="0"/>
        <w:spacing w:after="60" w:line="276" w:lineRule="auto"/>
        <w:textAlignment w:val="baseline"/>
        <w:rPr>
          <w:rFonts w:eastAsia="Calibri"/>
          <w:sz w:val="22"/>
          <w:szCs w:val="22"/>
          <w:lang w:eastAsia="en-US"/>
        </w:rPr>
      </w:pPr>
      <w:r w:rsidRPr="000F151A">
        <w:rPr>
          <w:rFonts w:eastAsia="Calibri"/>
          <w:sz w:val="22"/>
          <w:szCs w:val="22"/>
          <w:lang w:eastAsia="en-US"/>
        </w:rPr>
        <w:t>sử dụng giao tiếp phi ngôn ngữ tự nhiên (cử chỉ, nét mặt, ngôn ngữ cơ thể, v.v.)</w:t>
      </w:r>
    </w:p>
    <w:p w14:paraId="2B987EF9" w14:textId="430FC558" w:rsidR="00674363" w:rsidRPr="000F151A" w:rsidRDefault="006C3255" w:rsidP="00AC76E6">
      <w:pPr>
        <w:widowControl w:val="0"/>
        <w:numPr>
          <w:ilvl w:val="0"/>
          <w:numId w:val="32"/>
        </w:numPr>
        <w:overflowPunct w:val="0"/>
        <w:autoSpaceDE w:val="0"/>
        <w:autoSpaceDN w:val="0"/>
        <w:adjustRightInd w:val="0"/>
        <w:spacing w:after="60" w:line="276" w:lineRule="auto"/>
        <w:textAlignment w:val="baseline"/>
        <w:rPr>
          <w:rFonts w:eastAsia="Calibri"/>
          <w:sz w:val="22"/>
          <w:szCs w:val="22"/>
          <w:lang w:eastAsia="en-US"/>
        </w:rPr>
      </w:pPr>
      <w:r w:rsidRPr="000F151A">
        <w:rPr>
          <w:rFonts w:eastAsia="Calibri"/>
          <w:sz w:val="22"/>
          <w:szCs w:val="22"/>
          <w:lang w:eastAsia="en-US"/>
        </w:rPr>
        <w:t>hợp tác lfm việc trong nhóm</w:t>
      </w:r>
    </w:p>
    <w:p w14:paraId="0CC3A3AD" w14:textId="2FF70252" w:rsidR="00674363" w:rsidRPr="000F151A" w:rsidRDefault="00674363" w:rsidP="00AC76E6">
      <w:pPr>
        <w:pStyle w:val="Nadpis"/>
      </w:pPr>
      <w:r w:rsidRPr="000F151A">
        <w:t xml:space="preserve">4. </w:t>
      </w:r>
      <w:r w:rsidR="00A80DC2" w:rsidRPr="000F151A">
        <w:t>Trẻ phải thành thạo phối hợp tay mắt, kỹ năng vận động tinh, định hướng được phải trái</w:t>
      </w:r>
      <w:r w:rsidRPr="000F151A">
        <w:t xml:space="preserve"> </w:t>
      </w:r>
    </w:p>
    <w:p w14:paraId="486ACEB5" w14:textId="7C932ADC" w:rsidR="00674363" w:rsidRPr="000F151A" w:rsidRDefault="00A80DC2" w:rsidP="00AC76E6">
      <w:pPr>
        <w:spacing w:after="60"/>
        <w:rPr>
          <w:rFonts w:eastAsia="Calibri"/>
          <w:i/>
          <w:iCs/>
          <w:sz w:val="22"/>
          <w:szCs w:val="22"/>
          <w:lang w:eastAsia="en-US"/>
        </w:rPr>
      </w:pPr>
      <w:r w:rsidRPr="000F151A">
        <w:rPr>
          <w:rFonts w:eastAsia="Calibri"/>
          <w:i/>
          <w:iCs/>
          <w:sz w:val="22"/>
          <w:szCs w:val="22"/>
          <w:lang w:eastAsia="en-US"/>
        </w:rPr>
        <w:t>Một đứa trẻ đáp ứng yêu cầu này nếu:</w:t>
      </w:r>
      <w:r w:rsidR="00674363" w:rsidRPr="000F151A">
        <w:rPr>
          <w:rFonts w:eastAsia="Calibri"/>
          <w:i/>
          <w:iCs/>
          <w:sz w:val="22"/>
          <w:szCs w:val="22"/>
          <w:lang w:eastAsia="en-US"/>
        </w:rPr>
        <w:t xml:space="preserve"> </w:t>
      </w:r>
    </w:p>
    <w:p w14:paraId="4488CBB2" w14:textId="58AAA3FD" w:rsidR="00674363" w:rsidRPr="000F151A" w:rsidRDefault="00A80DC2" w:rsidP="00AC76E6">
      <w:pPr>
        <w:widowControl w:val="0"/>
        <w:numPr>
          <w:ilvl w:val="0"/>
          <w:numId w:val="12"/>
        </w:numPr>
        <w:overflowPunct w:val="0"/>
        <w:autoSpaceDE w:val="0"/>
        <w:autoSpaceDN w:val="0"/>
        <w:adjustRightInd w:val="0"/>
        <w:spacing w:after="60" w:line="276" w:lineRule="auto"/>
        <w:textAlignment w:val="baseline"/>
        <w:rPr>
          <w:rFonts w:eastAsia="Calibri"/>
          <w:sz w:val="22"/>
          <w:szCs w:val="22"/>
          <w:lang w:eastAsia="en-US"/>
        </w:rPr>
      </w:pPr>
      <w:r w:rsidRPr="000F151A">
        <w:rPr>
          <w:rFonts w:eastAsia="Calibri"/>
          <w:sz w:val="22"/>
          <w:szCs w:val="22"/>
          <w:lang w:eastAsia="en-US"/>
        </w:rPr>
        <w:t>có kỹ năng xử lý các vật dụng, đồ chơi, đồ dùng và công cụ hàng ngày (làm việc với các khối xây dựng, mô hình, cắt, vẽ, sơn, gấp giấy, xé, dán, lật trang sách đúng cách, v.v.)</w:t>
      </w:r>
    </w:p>
    <w:p w14:paraId="4EFB529D" w14:textId="422DB894" w:rsidR="00674363" w:rsidRPr="000F151A" w:rsidRDefault="00A80DC2" w:rsidP="00AC76E6">
      <w:pPr>
        <w:widowControl w:val="0"/>
        <w:numPr>
          <w:ilvl w:val="0"/>
          <w:numId w:val="12"/>
        </w:numPr>
        <w:overflowPunct w:val="0"/>
        <w:autoSpaceDE w:val="0"/>
        <w:autoSpaceDN w:val="0"/>
        <w:adjustRightInd w:val="0"/>
        <w:spacing w:after="60" w:line="276" w:lineRule="auto"/>
        <w:textAlignment w:val="baseline"/>
        <w:rPr>
          <w:rFonts w:eastAsia="Calibri"/>
          <w:sz w:val="22"/>
          <w:szCs w:val="22"/>
          <w:lang w:eastAsia="en-US"/>
        </w:rPr>
      </w:pPr>
      <w:r w:rsidRPr="000F151A">
        <w:rPr>
          <w:rFonts w:eastAsia="Calibri"/>
          <w:sz w:val="22"/>
          <w:szCs w:val="22"/>
          <w:lang w:eastAsia="en-US"/>
        </w:rPr>
        <w:t>xử lý các hoạt động với các đồ vật nhỏ hơn (hạt, các chi tiết xây dựng nhỏ, v.v.)</w:t>
      </w:r>
    </w:p>
    <w:p w14:paraId="1A9D40E8" w14:textId="5B0E1D00" w:rsidR="00674363" w:rsidRPr="000F151A" w:rsidRDefault="00A80DC2" w:rsidP="00AC76E6">
      <w:pPr>
        <w:widowControl w:val="0"/>
        <w:numPr>
          <w:ilvl w:val="0"/>
          <w:numId w:val="12"/>
        </w:numPr>
        <w:overflowPunct w:val="0"/>
        <w:autoSpaceDE w:val="0"/>
        <w:autoSpaceDN w:val="0"/>
        <w:adjustRightInd w:val="0"/>
        <w:spacing w:after="60" w:line="276" w:lineRule="auto"/>
        <w:textAlignment w:val="baseline"/>
        <w:rPr>
          <w:rFonts w:eastAsia="Calibri"/>
          <w:sz w:val="22"/>
          <w:szCs w:val="22"/>
          <w:lang w:eastAsia="en-US"/>
        </w:rPr>
      </w:pPr>
      <w:r w:rsidRPr="000F151A">
        <w:rPr>
          <w:rFonts w:eastAsia="Calibri"/>
          <w:sz w:val="22"/>
          <w:szCs w:val="22"/>
          <w:lang w:eastAsia="en-US"/>
        </w:rPr>
        <w:t>cầm bút viết đúng cách, tức là bằng hai ngón tay, ngón thứ ba được đỡ, cổ tay thả lỏng</w:t>
      </w:r>
    </w:p>
    <w:p w14:paraId="1DCFBF07" w14:textId="10256D2D" w:rsidR="00674363" w:rsidRPr="000F151A" w:rsidRDefault="00FE4D58" w:rsidP="00AC76E6">
      <w:pPr>
        <w:widowControl w:val="0"/>
        <w:numPr>
          <w:ilvl w:val="0"/>
          <w:numId w:val="12"/>
        </w:numPr>
        <w:overflowPunct w:val="0"/>
        <w:autoSpaceDE w:val="0"/>
        <w:autoSpaceDN w:val="0"/>
        <w:adjustRightInd w:val="0"/>
        <w:spacing w:after="60" w:line="276" w:lineRule="auto"/>
        <w:textAlignment w:val="baseline"/>
        <w:rPr>
          <w:rFonts w:eastAsia="Calibri"/>
          <w:sz w:val="22"/>
          <w:szCs w:val="22"/>
          <w:lang w:eastAsia="en-US"/>
        </w:rPr>
      </w:pPr>
      <w:r w:rsidRPr="000F151A">
        <w:rPr>
          <w:rFonts w:eastAsia="Calibri"/>
          <w:sz w:val="22"/>
          <w:szCs w:val="22"/>
          <w:lang w:eastAsia="en-US"/>
        </w:rPr>
        <w:t>tô bằng bút chì, nét trơn khi vẽ, (đường nét, màu sắc, chi tiết và biểu hiện chuyển động tăng lên trong bức vẽ)</w:t>
      </w:r>
    </w:p>
    <w:p w14:paraId="45E0329B" w14:textId="28B807B1" w:rsidR="00674363" w:rsidRPr="000F151A" w:rsidRDefault="001D7120" w:rsidP="00AC76E6">
      <w:pPr>
        <w:widowControl w:val="0"/>
        <w:numPr>
          <w:ilvl w:val="0"/>
          <w:numId w:val="12"/>
        </w:numPr>
        <w:overflowPunct w:val="0"/>
        <w:autoSpaceDE w:val="0"/>
        <w:autoSpaceDN w:val="0"/>
        <w:adjustRightInd w:val="0"/>
        <w:spacing w:after="60" w:line="276" w:lineRule="auto"/>
        <w:textAlignment w:val="baseline"/>
        <w:rPr>
          <w:rFonts w:eastAsia="Calibri"/>
          <w:sz w:val="22"/>
          <w:szCs w:val="22"/>
          <w:lang w:eastAsia="en-US"/>
        </w:rPr>
      </w:pPr>
      <w:r w:rsidRPr="000F151A">
        <w:rPr>
          <w:rFonts w:eastAsia="Calibri"/>
          <w:sz w:val="22"/>
          <w:szCs w:val="22"/>
          <w:lang w:eastAsia="en-US"/>
        </w:rPr>
        <w:t>biết nhận dạng, bắt chước các hình học cơ bản (hình vuông, hình tròn, hình tam giác, hình chữ nhật), các hình dạng khác nhau (hoặc chữ cái)</w:t>
      </w:r>
    </w:p>
    <w:p w14:paraId="45022D97" w14:textId="31CD18C6" w:rsidR="00674363" w:rsidRPr="000F151A" w:rsidRDefault="001D7120" w:rsidP="00AC76E6">
      <w:pPr>
        <w:widowControl w:val="0"/>
        <w:numPr>
          <w:ilvl w:val="0"/>
          <w:numId w:val="12"/>
        </w:numPr>
        <w:overflowPunct w:val="0"/>
        <w:autoSpaceDE w:val="0"/>
        <w:autoSpaceDN w:val="0"/>
        <w:adjustRightInd w:val="0"/>
        <w:spacing w:after="60" w:line="276" w:lineRule="auto"/>
        <w:textAlignment w:val="baseline"/>
        <w:rPr>
          <w:rFonts w:eastAsia="Calibri"/>
          <w:sz w:val="22"/>
          <w:szCs w:val="22"/>
          <w:lang w:eastAsia="en-US"/>
        </w:rPr>
      </w:pPr>
      <w:r w:rsidRPr="000F151A">
        <w:rPr>
          <w:rFonts w:eastAsia="Calibri"/>
          <w:sz w:val="22"/>
          <w:szCs w:val="22"/>
          <w:lang w:eastAsia="en-US"/>
        </w:rPr>
        <w:t>phân biệt được bên phải, bên trái, tay phải, tay trái (có thể mắc lỗi)</w:t>
      </w:r>
    </w:p>
    <w:p w14:paraId="7F9BC60E" w14:textId="51529160" w:rsidR="00674363" w:rsidRPr="000F151A" w:rsidRDefault="001D7120" w:rsidP="00AC76E6">
      <w:pPr>
        <w:widowControl w:val="0"/>
        <w:numPr>
          <w:ilvl w:val="0"/>
          <w:numId w:val="12"/>
        </w:numPr>
        <w:overflowPunct w:val="0"/>
        <w:autoSpaceDE w:val="0"/>
        <w:autoSpaceDN w:val="0"/>
        <w:adjustRightInd w:val="0"/>
        <w:spacing w:after="60" w:line="276" w:lineRule="auto"/>
        <w:textAlignment w:val="baseline"/>
        <w:rPr>
          <w:rFonts w:eastAsia="Calibri"/>
          <w:sz w:val="22"/>
          <w:szCs w:val="22"/>
          <w:lang w:eastAsia="en-US"/>
        </w:rPr>
      </w:pPr>
      <w:r w:rsidRPr="000F151A">
        <w:rPr>
          <w:rFonts w:eastAsia="Calibri"/>
          <w:sz w:val="22"/>
          <w:szCs w:val="22"/>
          <w:lang w:eastAsia="en-US"/>
        </w:rPr>
        <w:t>biết sắp xếp các chi tiết từ trái sang phải</w:t>
      </w:r>
    </w:p>
    <w:p w14:paraId="1609FCE0" w14:textId="0A12C094" w:rsidR="00674363" w:rsidRPr="000F151A" w:rsidRDefault="001D7120" w:rsidP="00AC76E6">
      <w:pPr>
        <w:widowControl w:val="0"/>
        <w:numPr>
          <w:ilvl w:val="0"/>
          <w:numId w:val="12"/>
        </w:numPr>
        <w:overflowPunct w:val="0"/>
        <w:autoSpaceDE w:val="0"/>
        <w:autoSpaceDN w:val="0"/>
        <w:adjustRightInd w:val="0"/>
        <w:spacing w:after="60" w:line="276" w:lineRule="auto"/>
        <w:textAlignment w:val="baseline"/>
        <w:rPr>
          <w:rFonts w:eastAsia="Calibri"/>
          <w:sz w:val="22"/>
          <w:szCs w:val="22"/>
          <w:lang w:eastAsia="en-US"/>
        </w:rPr>
      </w:pPr>
      <w:r w:rsidRPr="000F151A">
        <w:rPr>
          <w:rFonts w:eastAsia="Calibri"/>
          <w:sz w:val="22"/>
          <w:szCs w:val="22"/>
          <w:lang w:eastAsia="en-US"/>
        </w:rPr>
        <w:t>sử dụng tay phải hoặc tay trái khi vẽ hoặc trong các hoạt động khác có áp dụng sở thích của tay (nhận thấy rõ ràng là trẻ thuận tay phải hay tay trái)</w:t>
      </w:r>
    </w:p>
    <w:p w14:paraId="499FA3DC" w14:textId="31C5EC58" w:rsidR="00674363" w:rsidRPr="000F151A" w:rsidRDefault="00674363" w:rsidP="00AC76E6">
      <w:pPr>
        <w:pStyle w:val="Nadpis"/>
      </w:pPr>
      <w:r w:rsidRPr="000F151A">
        <w:t xml:space="preserve">5. </w:t>
      </w:r>
      <w:r w:rsidR="001D7120" w:rsidRPr="000F151A">
        <w:t>Đứa trẻ sẽ có thể phân biệt các cảm giác thị giác và thính giác</w:t>
      </w:r>
      <w:r w:rsidRPr="000F151A">
        <w:t xml:space="preserve"> </w:t>
      </w:r>
    </w:p>
    <w:p w14:paraId="0C5E17D3" w14:textId="75BF9071" w:rsidR="00674363" w:rsidRPr="000F151A" w:rsidRDefault="001D7120" w:rsidP="00AC76E6">
      <w:pPr>
        <w:spacing w:after="60"/>
        <w:rPr>
          <w:rFonts w:eastAsia="Calibri"/>
          <w:i/>
          <w:iCs/>
          <w:sz w:val="22"/>
          <w:szCs w:val="22"/>
          <w:lang w:eastAsia="en-US"/>
        </w:rPr>
      </w:pPr>
      <w:bookmarkStart w:id="2" w:name="_Hlk129974105"/>
      <w:r w:rsidRPr="000F151A">
        <w:rPr>
          <w:rFonts w:eastAsia="Calibri"/>
          <w:i/>
          <w:iCs/>
          <w:sz w:val="22"/>
          <w:szCs w:val="22"/>
          <w:lang w:eastAsia="en-US"/>
        </w:rPr>
        <w:t>Một đứa trẻ đáp ứng yêu cầu này nếu</w:t>
      </w:r>
      <w:bookmarkEnd w:id="2"/>
      <w:r w:rsidRPr="000F151A">
        <w:rPr>
          <w:rFonts w:eastAsia="Calibri"/>
          <w:i/>
          <w:iCs/>
          <w:sz w:val="22"/>
          <w:szCs w:val="22"/>
          <w:lang w:eastAsia="en-US"/>
        </w:rPr>
        <w:t>:</w:t>
      </w:r>
      <w:r w:rsidR="00674363" w:rsidRPr="000F151A">
        <w:rPr>
          <w:rFonts w:eastAsia="Calibri"/>
          <w:i/>
          <w:iCs/>
          <w:sz w:val="22"/>
          <w:szCs w:val="22"/>
          <w:lang w:eastAsia="en-US"/>
        </w:rPr>
        <w:t xml:space="preserve">                    </w:t>
      </w:r>
    </w:p>
    <w:p w14:paraId="10C4B885" w14:textId="7B443E1E" w:rsidR="00674363" w:rsidRPr="000F151A" w:rsidRDefault="002361FA" w:rsidP="00AC76E6">
      <w:pPr>
        <w:widowControl w:val="0"/>
        <w:numPr>
          <w:ilvl w:val="0"/>
          <w:numId w:val="28"/>
        </w:numPr>
        <w:overflowPunct w:val="0"/>
        <w:autoSpaceDE w:val="0"/>
        <w:autoSpaceDN w:val="0"/>
        <w:adjustRightInd w:val="0"/>
        <w:spacing w:after="60" w:line="276" w:lineRule="auto"/>
        <w:textAlignment w:val="baseline"/>
        <w:rPr>
          <w:rFonts w:eastAsia="Calibri"/>
          <w:i/>
          <w:iCs/>
          <w:sz w:val="22"/>
          <w:szCs w:val="22"/>
          <w:lang w:eastAsia="en-US"/>
        </w:rPr>
      </w:pPr>
      <w:r w:rsidRPr="000F151A">
        <w:rPr>
          <w:rFonts w:eastAsia="Calibri"/>
          <w:sz w:val="22"/>
          <w:szCs w:val="22"/>
          <w:lang w:eastAsia="en-US"/>
        </w:rPr>
        <w:t>phân biệt và so sánh được các đặc điểm và thuộc tính cơ bản của đồ vật (màu sắc, kích thước, hình dạng, chất liệu, hình và nền), tìm ra các đặc điểm chung và khác nhau của chúng</w:t>
      </w:r>
    </w:p>
    <w:p w14:paraId="65E78900" w14:textId="0D532627" w:rsidR="00674363" w:rsidRPr="000F151A" w:rsidRDefault="002361FA" w:rsidP="00AC76E6">
      <w:pPr>
        <w:widowControl w:val="0"/>
        <w:numPr>
          <w:ilvl w:val="0"/>
          <w:numId w:val="28"/>
        </w:numPr>
        <w:overflowPunct w:val="0"/>
        <w:autoSpaceDE w:val="0"/>
        <w:autoSpaceDN w:val="0"/>
        <w:adjustRightInd w:val="0"/>
        <w:spacing w:after="60" w:line="276" w:lineRule="auto"/>
        <w:textAlignment w:val="baseline"/>
        <w:rPr>
          <w:rFonts w:eastAsia="Calibri"/>
          <w:sz w:val="22"/>
          <w:szCs w:val="22"/>
          <w:lang w:eastAsia="en-US"/>
        </w:rPr>
      </w:pPr>
      <w:r w:rsidRPr="000F151A">
        <w:rPr>
          <w:rFonts w:eastAsia="Calibri"/>
          <w:sz w:val="22"/>
          <w:szCs w:val="22"/>
          <w:lang w:eastAsia="en-US"/>
        </w:rPr>
        <w:t>tập hợp được một từ từ nhiều âm tiết đã nghe và một bức tranh từ một vài hình dạng</w:t>
      </w:r>
      <w:r w:rsidR="00674363" w:rsidRPr="000F151A">
        <w:rPr>
          <w:rFonts w:eastAsia="Calibri"/>
          <w:sz w:val="22"/>
          <w:szCs w:val="22"/>
          <w:lang w:eastAsia="en-US"/>
        </w:rPr>
        <w:t xml:space="preserve"> </w:t>
      </w:r>
    </w:p>
    <w:p w14:paraId="7E7FB829" w14:textId="51701020" w:rsidR="00674363" w:rsidRPr="000F151A" w:rsidRDefault="002361FA" w:rsidP="00AC76E6">
      <w:pPr>
        <w:widowControl w:val="0"/>
        <w:numPr>
          <w:ilvl w:val="0"/>
          <w:numId w:val="28"/>
        </w:numPr>
        <w:overflowPunct w:val="0"/>
        <w:autoSpaceDE w:val="0"/>
        <w:autoSpaceDN w:val="0"/>
        <w:adjustRightInd w:val="0"/>
        <w:spacing w:after="60" w:line="276" w:lineRule="auto"/>
        <w:textAlignment w:val="baseline"/>
        <w:rPr>
          <w:rFonts w:eastAsia="Calibri"/>
          <w:i/>
          <w:iCs/>
          <w:sz w:val="22"/>
          <w:szCs w:val="22"/>
          <w:lang w:eastAsia="en-US"/>
        </w:rPr>
      </w:pPr>
      <w:r w:rsidRPr="000F151A">
        <w:rPr>
          <w:rFonts w:eastAsia="Calibri"/>
          <w:sz w:val="22"/>
          <w:szCs w:val="22"/>
          <w:lang w:eastAsia="en-US"/>
        </w:rPr>
        <w:t>phân biệt được các âm thanh (các đồ vật thông thường và các tình huống âm thanh cũng như âm thanh của các nhạc cụ đơn giản)</w:t>
      </w:r>
    </w:p>
    <w:p w14:paraId="04C90412" w14:textId="68CB5695" w:rsidR="00674363" w:rsidRPr="000F151A" w:rsidRDefault="00573B68" w:rsidP="00AC76E6">
      <w:pPr>
        <w:widowControl w:val="0"/>
        <w:numPr>
          <w:ilvl w:val="0"/>
          <w:numId w:val="28"/>
        </w:numPr>
        <w:overflowPunct w:val="0"/>
        <w:autoSpaceDE w:val="0"/>
        <w:autoSpaceDN w:val="0"/>
        <w:adjustRightInd w:val="0"/>
        <w:spacing w:after="60" w:line="276" w:lineRule="auto"/>
        <w:textAlignment w:val="baseline"/>
        <w:rPr>
          <w:rFonts w:eastAsia="Calibri"/>
          <w:i/>
          <w:iCs/>
          <w:sz w:val="22"/>
          <w:szCs w:val="22"/>
          <w:lang w:eastAsia="en-US"/>
        </w:rPr>
      </w:pPr>
      <w:r w:rsidRPr="000F151A">
        <w:rPr>
          <w:rFonts w:eastAsia="Calibri"/>
          <w:sz w:val="22"/>
          <w:szCs w:val="22"/>
          <w:lang w:eastAsia="en-US"/>
        </w:rPr>
        <w:t>nhận ra sự khác biệt giữa các ngữ âm (mềm và cứng, ngắn và dài)</w:t>
      </w:r>
    </w:p>
    <w:p w14:paraId="2EADCDBA" w14:textId="3D1A2632" w:rsidR="00674363" w:rsidRPr="000F151A" w:rsidRDefault="00573B68" w:rsidP="00AC76E6">
      <w:pPr>
        <w:widowControl w:val="0"/>
        <w:numPr>
          <w:ilvl w:val="0"/>
          <w:numId w:val="28"/>
        </w:numPr>
        <w:overflowPunct w:val="0"/>
        <w:autoSpaceDE w:val="0"/>
        <w:autoSpaceDN w:val="0"/>
        <w:adjustRightInd w:val="0"/>
        <w:spacing w:after="60" w:line="276" w:lineRule="auto"/>
        <w:textAlignment w:val="baseline"/>
        <w:rPr>
          <w:rFonts w:eastAsia="Calibri"/>
          <w:i/>
          <w:iCs/>
          <w:sz w:val="22"/>
          <w:szCs w:val="22"/>
          <w:lang w:eastAsia="en-US"/>
        </w:rPr>
      </w:pPr>
      <w:r w:rsidRPr="000F151A">
        <w:rPr>
          <w:rFonts w:eastAsia="Calibri"/>
          <w:sz w:val="22"/>
          <w:szCs w:val="22"/>
          <w:lang w:eastAsia="en-US"/>
        </w:rPr>
        <w:t>chia các từ nghe được thành các âm tiết (vỗ tay các âm tiết trong từ)</w:t>
      </w:r>
    </w:p>
    <w:p w14:paraId="5CBA3255" w14:textId="5DB5EE49" w:rsidR="00674363" w:rsidRPr="000F151A" w:rsidRDefault="00573B68" w:rsidP="00AC76E6">
      <w:pPr>
        <w:widowControl w:val="0"/>
        <w:numPr>
          <w:ilvl w:val="0"/>
          <w:numId w:val="28"/>
        </w:numPr>
        <w:overflowPunct w:val="0"/>
        <w:autoSpaceDE w:val="0"/>
        <w:autoSpaceDN w:val="0"/>
        <w:adjustRightInd w:val="0"/>
        <w:spacing w:after="60" w:line="276" w:lineRule="auto"/>
        <w:textAlignment w:val="baseline"/>
        <w:rPr>
          <w:rFonts w:eastAsia="Calibri"/>
          <w:i/>
          <w:iCs/>
          <w:sz w:val="22"/>
          <w:szCs w:val="22"/>
          <w:lang w:eastAsia="en-US"/>
        </w:rPr>
      </w:pPr>
      <w:r w:rsidRPr="000F151A">
        <w:rPr>
          <w:rFonts w:eastAsia="Calibri"/>
          <w:sz w:val="22"/>
          <w:szCs w:val="22"/>
          <w:lang w:eastAsia="en-US"/>
        </w:rPr>
        <w:t>tìm được sự khác biệt trong hai bức tranh, điền thêm các chi tiết vào</w:t>
      </w:r>
    </w:p>
    <w:p w14:paraId="6E29D7F1" w14:textId="74A3444A" w:rsidR="00674363" w:rsidRPr="000F151A" w:rsidRDefault="001F6B62" w:rsidP="00AC76E6">
      <w:pPr>
        <w:widowControl w:val="0"/>
        <w:numPr>
          <w:ilvl w:val="0"/>
          <w:numId w:val="28"/>
        </w:numPr>
        <w:overflowPunct w:val="0"/>
        <w:autoSpaceDE w:val="0"/>
        <w:autoSpaceDN w:val="0"/>
        <w:adjustRightInd w:val="0"/>
        <w:spacing w:after="60" w:line="276" w:lineRule="auto"/>
        <w:textAlignment w:val="baseline"/>
        <w:rPr>
          <w:rFonts w:eastAsia="Calibri"/>
          <w:i/>
          <w:iCs/>
          <w:sz w:val="22"/>
          <w:szCs w:val="22"/>
          <w:lang w:eastAsia="en-US"/>
        </w:rPr>
      </w:pPr>
      <w:r w:rsidRPr="000F151A">
        <w:rPr>
          <w:rFonts w:eastAsia="Calibri"/>
          <w:sz w:val="22"/>
          <w:szCs w:val="22"/>
          <w:lang w:eastAsia="en-US"/>
        </w:rPr>
        <w:t>phân biệt được giữa các ký hiệu và biển báo bằng hình ảnh đơn giản với các ký hiệu và biển báo đơn giản có hình thức trừu tượng (chữ cái, số, biển báo giao thông cơ bản, chữ tượng hình)</w:t>
      </w:r>
    </w:p>
    <w:p w14:paraId="564E3C6C" w14:textId="33ECF4A3" w:rsidR="00674363" w:rsidRPr="000F151A" w:rsidRDefault="005A09E6" w:rsidP="00AC76E6">
      <w:pPr>
        <w:widowControl w:val="0"/>
        <w:numPr>
          <w:ilvl w:val="0"/>
          <w:numId w:val="28"/>
        </w:numPr>
        <w:overflowPunct w:val="0"/>
        <w:autoSpaceDE w:val="0"/>
        <w:autoSpaceDN w:val="0"/>
        <w:adjustRightInd w:val="0"/>
        <w:spacing w:after="60" w:line="276" w:lineRule="auto"/>
        <w:textAlignment w:val="baseline"/>
        <w:rPr>
          <w:rFonts w:eastAsia="Calibri"/>
          <w:sz w:val="22"/>
          <w:szCs w:val="22"/>
          <w:lang w:eastAsia="en-US"/>
        </w:rPr>
      </w:pPr>
      <w:r w:rsidRPr="000F151A">
        <w:rPr>
          <w:rFonts w:eastAsia="Calibri"/>
          <w:sz w:val="22"/>
          <w:szCs w:val="22"/>
          <w:lang w:eastAsia="en-US"/>
        </w:rPr>
        <w:t>nhận thấy được những thay đổi xung quanh mình, trong ảnh (cái gì mới, cái gì còn thiếu)</w:t>
      </w:r>
    </w:p>
    <w:p w14:paraId="1270EF74" w14:textId="2FA23D3A" w:rsidR="00674363" w:rsidRPr="000F151A" w:rsidRDefault="005A09E6" w:rsidP="00AC76E6">
      <w:pPr>
        <w:widowControl w:val="0"/>
        <w:numPr>
          <w:ilvl w:val="0"/>
          <w:numId w:val="28"/>
        </w:numPr>
        <w:overflowPunct w:val="0"/>
        <w:autoSpaceDE w:val="0"/>
        <w:autoSpaceDN w:val="0"/>
        <w:adjustRightInd w:val="0"/>
        <w:spacing w:after="60" w:line="276" w:lineRule="auto"/>
        <w:textAlignment w:val="baseline"/>
        <w:rPr>
          <w:rFonts w:eastAsia="Calibri"/>
          <w:sz w:val="22"/>
          <w:szCs w:val="22"/>
          <w:lang w:eastAsia="en-US"/>
        </w:rPr>
      </w:pPr>
      <w:r w:rsidRPr="000F151A">
        <w:rPr>
          <w:rFonts w:eastAsia="Calibri"/>
          <w:sz w:val="22"/>
          <w:szCs w:val="22"/>
          <w:lang w:eastAsia="en-US"/>
        </w:rPr>
        <w:t>phản ứng chính xác với tín hiệu ánh sáng và âm thanh</w:t>
      </w:r>
    </w:p>
    <w:p w14:paraId="646F8458" w14:textId="3F434E19" w:rsidR="00674363" w:rsidRPr="000F151A" w:rsidRDefault="00674363" w:rsidP="00AC76E6">
      <w:pPr>
        <w:pStyle w:val="Nadpis"/>
        <w:rPr>
          <w:i/>
          <w:iCs/>
        </w:rPr>
      </w:pPr>
      <w:r w:rsidRPr="000F151A">
        <w:lastRenderedPageBreak/>
        <w:t xml:space="preserve">6. </w:t>
      </w:r>
      <w:r w:rsidR="008F2869" w:rsidRPr="000F151A">
        <w:t>Đứa trẻ sử dụng thành thạo các hoạt động suy nghĩ và logic đơn giản và làm quen với các khái niệm toán học cơ bản</w:t>
      </w:r>
    </w:p>
    <w:p w14:paraId="25350A19" w14:textId="34BFEC62" w:rsidR="00674363" w:rsidRPr="000F151A" w:rsidRDefault="008F2869" w:rsidP="00AC76E6">
      <w:pPr>
        <w:spacing w:after="60"/>
        <w:rPr>
          <w:rFonts w:eastAsia="Calibri"/>
          <w:i/>
          <w:iCs/>
          <w:sz w:val="22"/>
          <w:szCs w:val="22"/>
          <w:lang w:eastAsia="en-US"/>
        </w:rPr>
      </w:pPr>
      <w:r w:rsidRPr="000F151A">
        <w:rPr>
          <w:rFonts w:eastAsia="Calibri"/>
          <w:i/>
          <w:iCs/>
          <w:sz w:val="22"/>
          <w:szCs w:val="22"/>
          <w:lang w:eastAsia="en-US"/>
        </w:rPr>
        <w:t>Một đứa trẻ đáp ứng yêu cầu này nếu</w:t>
      </w:r>
      <w:r w:rsidR="00674363" w:rsidRPr="000F151A">
        <w:rPr>
          <w:rFonts w:eastAsia="Calibri"/>
          <w:i/>
          <w:iCs/>
          <w:sz w:val="22"/>
          <w:szCs w:val="22"/>
          <w:lang w:eastAsia="en-US"/>
        </w:rPr>
        <w:t>:</w:t>
      </w:r>
    </w:p>
    <w:p w14:paraId="7ED12AA8" w14:textId="0BED1D8F" w:rsidR="00674363" w:rsidRPr="000F151A" w:rsidRDefault="008F2869" w:rsidP="00AC76E6">
      <w:pPr>
        <w:widowControl w:val="0"/>
        <w:numPr>
          <w:ilvl w:val="0"/>
          <w:numId w:val="33"/>
        </w:numPr>
        <w:overflowPunct w:val="0"/>
        <w:autoSpaceDE w:val="0"/>
        <w:autoSpaceDN w:val="0"/>
        <w:adjustRightInd w:val="0"/>
        <w:spacing w:after="60" w:line="276" w:lineRule="auto"/>
        <w:textAlignment w:val="baseline"/>
        <w:rPr>
          <w:rFonts w:eastAsia="Calibri"/>
          <w:b/>
          <w:bCs/>
          <w:sz w:val="22"/>
          <w:szCs w:val="22"/>
          <w:lang w:eastAsia="en-US"/>
        </w:rPr>
      </w:pPr>
      <w:r w:rsidRPr="000F151A">
        <w:rPr>
          <w:rFonts w:eastAsia="Calibri"/>
          <w:sz w:val="22"/>
          <w:szCs w:val="22"/>
          <w:lang w:eastAsia="en-US"/>
        </w:rPr>
        <w:t>có ý tưởng về con số (chỉ số trên ngón tay hoặc đồ vật, đếm trên đầu ngón tay, biết đếm từng cái một, hiểu rằng một chữ số biểu thị cho một con số)</w:t>
      </w:r>
    </w:p>
    <w:p w14:paraId="395E7D78" w14:textId="20680FC7" w:rsidR="00674363" w:rsidRPr="000F151A" w:rsidRDefault="008F2869" w:rsidP="00AC76E6">
      <w:pPr>
        <w:widowControl w:val="0"/>
        <w:numPr>
          <w:ilvl w:val="0"/>
          <w:numId w:val="33"/>
        </w:numPr>
        <w:overflowPunct w:val="0"/>
        <w:autoSpaceDE w:val="0"/>
        <w:autoSpaceDN w:val="0"/>
        <w:adjustRightInd w:val="0"/>
        <w:spacing w:after="60" w:line="276" w:lineRule="auto"/>
        <w:textAlignment w:val="baseline"/>
        <w:rPr>
          <w:rFonts w:eastAsia="Calibri"/>
          <w:b/>
          <w:bCs/>
          <w:sz w:val="22"/>
          <w:szCs w:val="22"/>
          <w:lang w:eastAsia="en-US"/>
        </w:rPr>
      </w:pPr>
      <w:r w:rsidRPr="000F151A">
        <w:rPr>
          <w:rFonts w:eastAsia="Calibri"/>
          <w:sz w:val="22"/>
          <w:szCs w:val="22"/>
          <w:lang w:eastAsia="en-US"/>
        </w:rPr>
        <w:t>định hướng được về các số cơ bản (liệt kê một dãy số và đếm số phần tử ít nhất đến năm (mười)</w:t>
      </w:r>
    </w:p>
    <w:p w14:paraId="790049F8" w14:textId="047F5C5A" w:rsidR="00674363" w:rsidRPr="000F151A" w:rsidRDefault="008F2869" w:rsidP="00AC76E6">
      <w:pPr>
        <w:widowControl w:val="0"/>
        <w:numPr>
          <w:ilvl w:val="0"/>
          <w:numId w:val="33"/>
        </w:numPr>
        <w:overflowPunct w:val="0"/>
        <w:autoSpaceDE w:val="0"/>
        <w:autoSpaceDN w:val="0"/>
        <w:adjustRightInd w:val="0"/>
        <w:spacing w:after="60" w:line="276" w:lineRule="auto"/>
        <w:textAlignment w:val="baseline"/>
        <w:rPr>
          <w:rFonts w:eastAsia="Calibri"/>
          <w:b/>
          <w:bCs/>
          <w:sz w:val="22"/>
          <w:szCs w:val="22"/>
          <w:lang w:eastAsia="en-US"/>
        </w:rPr>
      </w:pPr>
      <w:r w:rsidRPr="000F151A">
        <w:rPr>
          <w:rFonts w:eastAsia="Calibri"/>
          <w:sz w:val="22"/>
          <w:szCs w:val="22"/>
          <w:lang w:eastAsia="en-US"/>
        </w:rPr>
        <w:t>biết so sánh số lượng của hai tập hợp nhỏ, tức là có tới năm phần tử (nhận ra sự khác biệt và xác định xem một phần tử lớn hơn hoặc nhỏ hơn bao nhiêu)</w:t>
      </w:r>
    </w:p>
    <w:p w14:paraId="1B22A615" w14:textId="0A3D7D0E" w:rsidR="00674363" w:rsidRPr="000F151A" w:rsidRDefault="008F2869" w:rsidP="00AC76E6">
      <w:pPr>
        <w:widowControl w:val="0"/>
        <w:numPr>
          <w:ilvl w:val="0"/>
          <w:numId w:val="33"/>
        </w:numPr>
        <w:overflowPunct w:val="0"/>
        <w:autoSpaceDE w:val="0"/>
        <w:autoSpaceDN w:val="0"/>
        <w:adjustRightInd w:val="0"/>
        <w:spacing w:after="60" w:line="276" w:lineRule="auto"/>
        <w:textAlignment w:val="baseline"/>
        <w:rPr>
          <w:rFonts w:eastAsia="Calibri"/>
          <w:sz w:val="22"/>
          <w:szCs w:val="22"/>
          <w:lang w:eastAsia="en-US"/>
        </w:rPr>
      </w:pPr>
      <w:r w:rsidRPr="000F151A">
        <w:rPr>
          <w:rFonts w:eastAsia="Calibri"/>
          <w:sz w:val="22"/>
          <w:szCs w:val="22"/>
          <w:lang w:eastAsia="en-US"/>
        </w:rPr>
        <w:t>biết nhận dạng các hình dạng hình học cơ bản (hình tròn, hình vuông, hình tam giác, v.v.)</w:t>
      </w:r>
    </w:p>
    <w:p w14:paraId="1B4A3831" w14:textId="527D3419" w:rsidR="00674363" w:rsidRPr="000F151A" w:rsidRDefault="00D7509E" w:rsidP="00AC76E6">
      <w:pPr>
        <w:widowControl w:val="0"/>
        <w:numPr>
          <w:ilvl w:val="0"/>
          <w:numId w:val="33"/>
        </w:numPr>
        <w:overflowPunct w:val="0"/>
        <w:autoSpaceDE w:val="0"/>
        <w:autoSpaceDN w:val="0"/>
        <w:adjustRightInd w:val="0"/>
        <w:spacing w:after="60" w:line="276" w:lineRule="auto"/>
        <w:textAlignment w:val="baseline"/>
        <w:rPr>
          <w:rFonts w:eastAsia="Calibri"/>
          <w:bCs/>
          <w:sz w:val="22"/>
          <w:szCs w:val="22"/>
          <w:lang w:eastAsia="en-US"/>
        </w:rPr>
      </w:pPr>
      <w:r w:rsidRPr="000F151A">
        <w:rPr>
          <w:rFonts w:eastAsia="Calibri"/>
          <w:bCs/>
          <w:sz w:val="22"/>
          <w:szCs w:val="22"/>
          <w:lang w:eastAsia="en-US"/>
        </w:rPr>
        <w:t>biết phân biệt và so sánh các tính chất của các đối tượng</w:t>
      </w:r>
      <w:r w:rsidR="00674363" w:rsidRPr="000F151A">
        <w:rPr>
          <w:rFonts w:eastAsia="Calibri"/>
          <w:bCs/>
          <w:sz w:val="22"/>
          <w:szCs w:val="22"/>
          <w:lang w:eastAsia="en-US"/>
        </w:rPr>
        <w:t xml:space="preserve"> </w:t>
      </w:r>
    </w:p>
    <w:p w14:paraId="095A6AFF" w14:textId="445386ED" w:rsidR="00674363" w:rsidRPr="000F151A" w:rsidRDefault="00D7509E" w:rsidP="00AC76E6">
      <w:pPr>
        <w:widowControl w:val="0"/>
        <w:numPr>
          <w:ilvl w:val="0"/>
          <w:numId w:val="33"/>
        </w:numPr>
        <w:overflowPunct w:val="0"/>
        <w:autoSpaceDE w:val="0"/>
        <w:autoSpaceDN w:val="0"/>
        <w:adjustRightInd w:val="0"/>
        <w:spacing w:after="60" w:line="276" w:lineRule="auto"/>
        <w:textAlignment w:val="baseline"/>
        <w:rPr>
          <w:rFonts w:eastAsia="Calibri"/>
          <w:b/>
          <w:bCs/>
          <w:sz w:val="22"/>
          <w:szCs w:val="22"/>
          <w:lang w:eastAsia="en-US"/>
        </w:rPr>
      </w:pPr>
      <w:r w:rsidRPr="000F151A">
        <w:rPr>
          <w:rFonts w:eastAsia="Calibri"/>
          <w:sz w:val="22"/>
          <w:szCs w:val="22"/>
          <w:lang w:eastAsia="en-US"/>
        </w:rPr>
        <w:t>biết sắp xếp, nhóm lại và chỉ định các đối tượng theo một tiêu chuẩn nhất định (các hạt thành các nhóm theo màu sắc, hình dạng, kích thước)</w:t>
      </w:r>
    </w:p>
    <w:p w14:paraId="6CC77F24" w14:textId="6C363658" w:rsidR="00674363" w:rsidRPr="000F151A" w:rsidRDefault="00D7509E" w:rsidP="00AC76E6">
      <w:pPr>
        <w:widowControl w:val="0"/>
        <w:numPr>
          <w:ilvl w:val="0"/>
          <w:numId w:val="33"/>
        </w:numPr>
        <w:overflowPunct w:val="0"/>
        <w:autoSpaceDE w:val="0"/>
        <w:autoSpaceDN w:val="0"/>
        <w:adjustRightInd w:val="0"/>
        <w:spacing w:after="60" w:line="276" w:lineRule="auto"/>
        <w:textAlignment w:val="baseline"/>
        <w:rPr>
          <w:rFonts w:eastAsia="Calibri"/>
          <w:b/>
          <w:bCs/>
          <w:sz w:val="22"/>
          <w:szCs w:val="22"/>
          <w:lang w:eastAsia="en-US"/>
        </w:rPr>
      </w:pPr>
      <w:r w:rsidRPr="000F151A">
        <w:rPr>
          <w:rFonts w:eastAsia="Calibri"/>
          <w:sz w:val="22"/>
          <w:szCs w:val="22"/>
          <w:lang w:eastAsia="en-US"/>
        </w:rPr>
        <w:t>suy nghĩ, đưa ra lập luận đơn giản, nhận xét về việc mình đang làm ("suy nghĩ thành tiếng")</w:t>
      </w:r>
    </w:p>
    <w:p w14:paraId="3C65855C" w14:textId="7644DC60" w:rsidR="00674363" w:rsidRPr="000F151A" w:rsidRDefault="00525D27" w:rsidP="00AC76E6">
      <w:pPr>
        <w:widowControl w:val="0"/>
        <w:numPr>
          <w:ilvl w:val="0"/>
          <w:numId w:val="33"/>
        </w:numPr>
        <w:overflowPunct w:val="0"/>
        <w:autoSpaceDE w:val="0"/>
        <w:autoSpaceDN w:val="0"/>
        <w:adjustRightInd w:val="0"/>
        <w:spacing w:after="60" w:line="276" w:lineRule="auto"/>
        <w:textAlignment w:val="baseline"/>
        <w:rPr>
          <w:rFonts w:eastAsia="Calibri"/>
          <w:b/>
          <w:bCs/>
          <w:sz w:val="22"/>
          <w:szCs w:val="22"/>
          <w:lang w:eastAsia="en-US"/>
        </w:rPr>
      </w:pPr>
      <w:r w:rsidRPr="000F151A">
        <w:rPr>
          <w:rFonts w:eastAsia="Calibri"/>
          <w:sz w:val="22"/>
          <w:szCs w:val="22"/>
          <w:lang w:eastAsia="en-US"/>
        </w:rPr>
        <w:t>hiểu các mối quan hệ và bối cảnh đơn giản, giải quyết các vấn đề và tình huống đơn giản, ví dụ về từ, nhiệm vụ, câu đố, câu đố, mê cung</w:t>
      </w:r>
    </w:p>
    <w:p w14:paraId="002793AC" w14:textId="59F6E577" w:rsidR="00674363" w:rsidRPr="00AC76E6" w:rsidRDefault="00525D27" w:rsidP="00AC76E6">
      <w:pPr>
        <w:widowControl w:val="0"/>
        <w:numPr>
          <w:ilvl w:val="0"/>
          <w:numId w:val="33"/>
        </w:numPr>
        <w:overflowPunct w:val="0"/>
        <w:autoSpaceDE w:val="0"/>
        <w:autoSpaceDN w:val="0"/>
        <w:adjustRightInd w:val="0"/>
        <w:spacing w:after="60" w:line="276" w:lineRule="auto"/>
        <w:textAlignment w:val="baseline"/>
        <w:rPr>
          <w:rFonts w:eastAsia="Calibri"/>
          <w:b/>
          <w:bCs/>
          <w:sz w:val="22"/>
          <w:szCs w:val="22"/>
          <w:lang w:eastAsia="en-US"/>
        </w:rPr>
      </w:pPr>
      <w:r w:rsidRPr="000F151A">
        <w:rPr>
          <w:rFonts w:eastAsia="Calibri"/>
          <w:sz w:val="22"/>
          <w:szCs w:val="22"/>
          <w:lang w:eastAsia="en-US"/>
        </w:rPr>
        <w:t>hiểu các khái niệm về không-thời gian (ví dụ: trên, dưới, dưới, trên, trong và ngoài, trước, sau, hôm qua, hôm nay), các khái niệm chỉ kích thước, trọng lượng (ví dụ: dài, ngắn, nhỏ, lớn, nặng, nhẹ)</w:t>
      </w:r>
    </w:p>
    <w:p w14:paraId="338CBA17" w14:textId="6868141F" w:rsidR="00674363" w:rsidRPr="000F151A" w:rsidRDefault="00674363" w:rsidP="00AC76E6">
      <w:pPr>
        <w:pStyle w:val="Nadpis"/>
      </w:pPr>
      <w:r w:rsidRPr="000F151A">
        <w:t xml:space="preserve">7. </w:t>
      </w:r>
      <w:r w:rsidR="00525D27" w:rsidRPr="000F151A">
        <w:t>Đứa trẻ có sự phát triển đầy đủ sự chú ý có chủ ý và khả năng ghi nhớ có chủ ý và học hỏi có ý thức</w:t>
      </w:r>
    </w:p>
    <w:p w14:paraId="38CBDCB0" w14:textId="52C62B85" w:rsidR="00674363" w:rsidRPr="000F151A" w:rsidRDefault="00525D27" w:rsidP="00AC76E6">
      <w:pPr>
        <w:spacing w:after="60"/>
        <w:rPr>
          <w:rFonts w:eastAsia="Calibri"/>
          <w:i/>
          <w:iCs/>
          <w:sz w:val="22"/>
          <w:szCs w:val="22"/>
          <w:lang w:eastAsia="en-US"/>
        </w:rPr>
      </w:pPr>
      <w:r w:rsidRPr="000F151A">
        <w:rPr>
          <w:rFonts w:eastAsia="Calibri"/>
          <w:i/>
          <w:iCs/>
          <w:sz w:val="22"/>
          <w:szCs w:val="22"/>
          <w:lang w:eastAsia="en-US"/>
        </w:rPr>
        <w:t>Một đứa trẻ đáp ứng yêu cầu này nếu:</w:t>
      </w:r>
    </w:p>
    <w:p w14:paraId="7FDE1C72" w14:textId="329C7690" w:rsidR="00674363" w:rsidRPr="000F151A" w:rsidRDefault="00484EFB" w:rsidP="00AC76E6">
      <w:pPr>
        <w:widowControl w:val="0"/>
        <w:numPr>
          <w:ilvl w:val="0"/>
          <w:numId w:val="34"/>
        </w:numPr>
        <w:overflowPunct w:val="0"/>
        <w:autoSpaceDE w:val="0"/>
        <w:autoSpaceDN w:val="0"/>
        <w:adjustRightInd w:val="0"/>
        <w:spacing w:after="60" w:line="276" w:lineRule="auto"/>
        <w:textAlignment w:val="baseline"/>
        <w:rPr>
          <w:rFonts w:eastAsia="Calibri"/>
          <w:i/>
          <w:iCs/>
          <w:sz w:val="22"/>
          <w:szCs w:val="22"/>
          <w:lang w:eastAsia="en-US"/>
        </w:rPr>
      </w:pPr>
      <w:r w:rsidRPr="000F151A">
        <w:rPr>
          <w:rFonts w:eastAsia="Calibri"/>
          <w:sz w:val="22"/>
          <w:szCs w:val="22"/>
          <w:lang w:eastAsia="en-US"/>
        </w:rPr>
        <w:t>tập trung sự chú ý vào các hoạt động trong một khoảng thời gian nhất định (khoảng 10-15 phút)</w:t>
      </w:r>
    </w:p>
    <w:p w14:paraId="06F6351B" w14:textId="48389B09" w:rsidR="00674363" w:rsidRPr="000F151A" w:rsidRDefault="00484EFB" w:rsidP="00AC76E6">
      <w:pPr>
        <w:widowControl w:val="0"/>
        <w:numPr>
          <w:ilvl w:val="0"/>
          <w:numId w:val="34"/>
        </w:numPr>
        <w:overflowPunct w:val="0"/>
        <w:autoSpaceDE w:val="0"/>
        <w:autoSpaceDN w:val="0"/>
        <w:adjustRightInd w:val="0"/>
        <w:spacing w:after="60" w:line="276" w:lineRule="auto"/>
        <w:textAlignment w:val="baseline"/>
        <w:rPr>
          <w:rFonts w:eastAsia="Calibri"/>
          <w:i/>
          <w:iCs/>
          <w:sz w:val="22"/>
          <w:szCs w:val="22"/>
          <w:lang w:eastAsia="en-US"/>
        </w:rPr>
      </w:pPr>
      <w:r w:rsidRPr="000F151A">
        <w:rPr>
          <w:rFonts w:eastAsia="Calibri"/>
          <w:sz w:val="22"/>
          <w:szCs w:val="22"/>
          <w:lang w:eastAsia="en-US"/>
        </w:rPr>
        <w:t>"cho phép" bản thân học tập có chủ đích (</w:t>
      </w:r>
      <w:r w:rsidR="00AB5F18" w:rsidRPr="000F151A">
        <w:rPr>
          <w:rFonts w:eastAsia="Calibri"/>
          <w:sz w:val="22"/>
          <w:szCs w:val="22"/>
          <w:lang w:eastAsia="en-US"/>
        </w:rPr>
        <w:t xml:space="preserve">bé </w:t>
      </w:r>
      <w:r w:rsidRPr="000F151A">
        <w:rPr>
          <w:rFonts w:eastAsia="Calibri"/>
          <w:sz w:val="22"/>
          <w:szCs w:val="22"/>
          <w:lang w:eastAsia="en-US"/>
        </w:rPr>
        <w:t xml:space="preserve">có thể tập trung ngay cả vào những hoạt động mà </w:t>
      </w:r>
      <w:r w:rsidR="00AB5F18" w:rsidRPr="000F151A">
        <w:rPr>
          <w:rFonts w:eastAsia="Calibri"/>
          <w:sz w:val="22"/>
          <w:szCs w:val="22"/>
          <w:lang w:eastAsia="en-US"/>
        </w:rPr>
        <w:t>bé</w:t>
      </w:r>
      <w:r w:rsidRPr="000F151A">
        <w:rPr>
          <w:rFonts w:eastAsia="Calibri"/>
          <w:sz w:val="22"/>
          <w:szCs w:val="22"/>
          <w:lang w:eastAsia="en-US"/>
        </w:rPr>
        <w:t xml:space="preserve"> hiện không hứng thú</w:t>
      </w:r>
      <w:r w:rsidR="00AB5F18" w:rsidRPr="000F151A">
        <w:rPr>
          <w:rFonts w:eastAsia="Calibri"/>
          <w:sz w:val="22"/>
          <w:szCs w:val="22"/>
          <w:lang w:eastAsia="en-US"/>
        </w:rPr>
        <w:t>)</w:t>
      </w:r>
    </w:p>
    <w:p w14:paraId="2E6011AB" w14:textId="6DDCC1F7" w:rsidR="00674363" w:rsidRPr="000F151A" w:rsidRDefault="00AB5F18" w:rsidP="00AC76E6">
      <w:pPr>
        <w:widowControl w:val="0"/>
        <w:numPr>
          <w:ilvl w:val="0"/>
          <w:numId w:val="34"/>
        </w:numPr>
        <w:overflowPunct w:val="0"/>
        <w:autoSpaceDE w:val="0"/>
        <w:autoSpaceDN w:val="0"/>
        <w:adjustRightInd w:val="0"/>
        <w:spacing w:after="60" w:line="276" w:lineRule="auto"/>
        <w:textAlignment w:val="baseline"/>
        <w:rPr>
          <w:rFonts w:eastAsia="Calibri"/>
          <w:i/>
          <w:iCs/>
          <w:sz w:val="22"/>
          <w:szCs w:val="22"/>
          <w:lang w:eastAsia="en-US"/>
        </w:rPr>
      </w:pPr>
      <w:r w:rsidRPr="000F151A">
        <w:rPr>
          <w:rFonts w:eastAsia="Calibri"/>
          <w:sz w:val="22"/>
          <w:szCs w:val="22"/>
          <w:lang w:eastAsia="en-US"/>
        </w:rPr>
        <w:t xml:space="preserve">ghi nhớ có chủ ý những gì mà bé đã trải qua, nhìn thấy, nghe thấy, có thể nhớ lại và tái tạo điều này sau một khoảng thời gian hợp lý và ở một mức độ nào đó để đánh giá </w:t>
      </w:r>
    </w:p>
    <w:p w14:paraId="3692A430" w14:textId="7A0FDBAF" w:rsidR="00674363" w:rsidRPr="000F151A" w:rsidRDefault="00AB5F18" w:rsidP="00AC76E6">
      <w:pPr>
        <w:widowControl w:val="0"/>
        <w:numPr>
          <w:ilvl w:val="0"/>
          <w:numId w:val="34"/>
        </w:numPr>
        <w:overflowPunct w:val="0"/>
        <w:autoSpaceDE w:val="0"/>
        <w:autoSpaceDN w:val="0"/>
        <w:adjustRightInd w:val="0"/>
        <w:spacing w:after="60" w:line="276" w:lineRule="auto"/>
        <w:textAlignment w:val="baseline"/>
        <w:rPr>
          <w:rFonts w:eastAsia="Calibri"/>
          <w:i/>
          <w:iCs/>
          <w:sz w:val="22"/>
          <w:szCs w:val="22"/>
          <w:lang w:eastAsia="en-US"/>
        </w:rPr>
      </w:pPr>
      <w:r w:rsidRPr="000F151A">
        <w:rPr>
          <w:rFonts w:eastAsia="Calibri"/>
          <w:sz w:val="22"/>
          <w:szCs w:val="22"/>
          <w:lang w:eastAsia="en-US"/>
        </w:rPr>
        <w:t>nhớ các bài đồng ca, bài thơ, bài hát</w:t>
      </w:r>
    </w:p>
    <w:p w14:paraId="32B1A1D3" w14:textId="08312499" w:rsidR="00674363" w:rsidRPr="000F151A" w:rsidRDefault="00AB5F18" w:rsidP="00AC76E6">
      <w:pPr>
        <w:widowControl w:val="0"/>
        <w:numPr>
          <w:ilvl w:val="0"/>
          <w:numId w:val="34"/>
        </w:numPr>
        <w:overflowPunct w:val="0"/>
        <w:autoSpaceDE w:val="0"/>
        <w:autoSpaceDN w:val="0"/>
        <w:adjustRightInd w:val="0"/>
        <w:spacing w:after="60" w:line="276" w:lineRule="auto"/>
        <w:textAlignment w:val="baseline"/>
        <w:rPr>
          <w:rFonts w:eastAsia="Calibri"/>
          <w:sz w:val="22"/>
          <w:szCs w:val="22"/>
          <w:lang w:eastAsia="en-US"/>
        </w:rPr>
      </w:pPr>
      <w:r w:rsidRPr="000F151A">
        <w:rPr>
          <w:rFonts w:eastAsia="Calibri"/>
          <w:sz w:val="22"/>
          <w:szCs w:val="22"/>
          <w:lang w:eastAsia="en-US"/>
        </w:rPr>
        <w:t xml:space="preserve">chấp nhận nhiệm vụ hoặc nghĩa vụ, tập trung vào các hoạt động được giao, không chạy theo người khác, có thể nỗ lực và hoàn thành </w:t>
      </w:r>
    </w:p>
    <w:p w14:paraId="6399F411" w14:textId="6E9F2370" w:rsidR="00674363" w:rsidRPr="000F151A" w:rsidRDefault="00AB5F18" w:rsidP="00AC76E6">
      <w:pPr>
        <w:widowControl w:val="0"/>
        <w:numPr>
          <w:ilvl w:val="0"/>
          <w:numId w:val="34"/>
        </w:numPr>
        <w:overflowPunct w:val="0"/>
        <w:autoSpaceDE w:val="0"/>
        <w:autoSpaceDN w:val="0"/>
        <w:adjustRightInd w:val="0"/>
        <w:spacing w:after="60" w:line="276" w:lineRule="auto"/>
        <w:textAlignment w:val="baseline"/>
        <w:rPr>
          <w:rFonts w:eastAsia="Calibri"/>
          <w:sz w:val="22"/>
          <w:szCs w:val="22"/>
          <w:lang w:eastAsia="en-US"/>
        </w:rPr>
      </w:pPr>
      <w:r w:rsidRPr="000F151A">
        <w:rPr>
          <w:rFonts w:eastAsia="Calibri"/>
          <w:sz w:val="22"/>
          <w:szCs w:val="22"/>
          <w:lang w:eastAsia="en-US"/>
        </w:rPr>
        <w:t>tiến hành các bước theo những hướng dẫn</w:t>
      </w:r>
    </w:p>
    <w:p w14:paraId="243516E8" w14:textId="748B8FB0" w:rsidR="00674363" w:rsidRPr="000F151A" w:rsidRDefault="00AB5F18" w:rsidP="00AC76E6">
      <w:pPr>
        <w:widowControl w:val="0"/>
        <w:numPr>
          <w:ilvl w:val="0"/>
          <w:numId w:val="34"/>
        </w:numPr>
        <w:overflowPunct w:val="0"/>
        <w:autoSpaceDE w:val="0"/>
        <w:autoSpaceDN w:val="0"/>
        <w:adjustRightInd w:val="0"/>
        <w:spacing w:after="60" w:line="276" w:lineRule="auto"/>
        <w:textAlignment w:val="baseline"/>
        <w:rPr>
          <w:rFonts w:eastAsia="Calibri"/>
          <w:sz w:val="22"/>
          <w:szCs w:val="22"/>
          <w:lang w:eastAsia="en-US"/>
        </w:rPr>
      </w:pPr>
      <w:r w:rsidRPr="000F151A">
        <w:rPr>
          <w:rFonts w:eastAsia="Calibri"/>
          <w:sz w:val="22"/>
          <w:szCs w:val="22"/>
          <w:lang w:eastAsia="en-US"/>
        </w:rPr>
        <w:t>làm việc một cách độc lập</w:t>
      </w:r>
    </w:p>
    <w:p w14:paraId="239B708E" w14:textId="15424661" w:rsidR="00674363" w:rsidRPr="000F151A" w:rsidRDefault="00674363" w:rsidP="00AC76E6">
      <w:pPr>
        <w:pStyle w:val="Nadpis"/>
        <w:rPr>
          <w:i/>
          <w:iCs/>
        </w:rPr>
      </w:pPr>
      <w:r w:rsidRPr="000F151A">
        <w:t xml:space="preserve">8. </w:t>
      </w:r>
      <w:r w:rsidR="00812033" w:rsidRPr="000F151A">
        <w:t xml:space="preserve">Đứa trẻ có sự độc lập về mặt xã hội một cách hợp lý, đồng thời nhạy cảm về mặt xã hội, có thể cùng tồn tại với các bạn trong </w:t>
      </w:r>
    </w:p>
    <w:p w14:paraId="333583F9" w14:textId="77777777" w:rsidR="00812033" w:rsidRPr="000F151A" w:rsidRDefault="00812033" w:rsidP="00AC76E6">
      <w:pPr>
        <w:spacing w:after="60"/>
        <w:rPr>
          <w:rFonts w:eastAsia="Calibri"/>
          <w:i/>
          <w:iCs/>
          <w:sz w:val="22"/>
          <w:szCs w:val="22"/>
          <w:lang w:eastAsia="en-US"/>
        </w:rPr>
      </w:pPr>
      <w:r w:rsidRPr="000F151A">
        <w:rPr>
          <w:rFonts w:eastAsia="Calibri"/>
          <w:i/>
          <w:iCs/>
          <w:sz w:val="22"/>
          <w:szCs w:val="22"/>
          <w:lang w:eastAsia="en-US"/>
        </w:rPr>
        <w:t>Một đứa trẻ đáp ứng yêu cầu này nếu:</w:t>
      </w:r>
    </w:p>
    <w:p w14:paraId="4D3E1E9D" w14:textId="22F96A3D" w:rsidR="00674363" w:rsidRPr="000F151A" w:rsidRDefault="00812033" w:rsidP="00AC76E6">
      <w:pPr>
        <w:widowControl w:val="0"/>
        <w:numPr>
          <w:ilvl w:val="0"/>
          <w:numId w:val="35"/>
        </w:numPr>
        <w:overflowPunct w:val="0"/>
        <w:autoSpaceDE w:val="0"/>
        <w:autoSpaceDN w:val="0"/>
        <w:adjustRightInd w:val="0"/>
        <w:spacing w:after="60" w:line="276" w:lineRule="auto"/>
        <w:textAlignment w:val="baseline"/>
        <w:rPr>
          <w:rFonts w:eastAsia="Calibri"/>
          <w:i/>
          <w:iCs/>
          <w:sz w:val="22"/>
          <w:szCs w:val="22"/>
          <w:lang w:eastAsia="en-US"/>
        </w:rPr>
      </w:pPr>
      <w:r w:rsidRPr="000F151A">
        <w:rPr>
          <w:rFonts w:eastAsia="Calibri"/>
          <w:sz w:val="22"/>
          <w:szCs w:val="22"/>
          <w:lang w:eastAsia="en-US"/>
        </w:rPr>
        <w:t>áp dụng các quy tắc xã giao cơ bản (chào hỏi, có thể yêu cầu, cảm ơn, xin lỗi)</w:t>
      </w:r>
      <w:r w:rsidR="00674363" w:rsidRPr="000F151A">
        <w:rPr>
          <w:rFonts w:eastAsia="Calibri"/>
          <w:i/>
          <w:iCs/>
          <w:sz w:val="22"/>
          <w:szCs w:val="22"/>
          <w:lang w:eastAsia="en-US"/>
        </w:rPr>
        <w:t xml:space="preserve"> </w:t>
      </w:r>
    </w:p>
    <w:p w14:paraId="63295D33" w14:textId="572FF006" w:rsidR="00674363" w:rsidRPr="000F151A" w:rsidRDefault="00812033" w:rsidP="00AC76E6">
      <w:pPr>
        <w:widowControl w:val="0"/>
        <w:numPr>
          <w:ilvl w:val="0"/>
          <w:numId w:val="35"/>
        </w:numPr>
        <w:overflowPunct w:val="0"/>
        <w:autoSpaceDE w:val="0"/>
        <w:autoSpaceDN w:val="0"/>
        <w:adjustRightInd w:val="0"/>
        <w:spacing w:after="60" w:line="276" w:lineRule="auto"/>
        <w:textAlignment w:val="baseline"/>
        <w:rPr>
          <w:rFonts w:eastAsia="Calibri"/>
          <w:i/>
          <w:iCs/>
          <w:sz w:val="22"/>
          <w:szCs w:val="22"/>
          <w:lang w:eastAsia="en-US"/>
        </w:rPr>
      </w:pPr>
      <w:r w:rsidRPr="000F151A">
        <w:rPr>
          <w:rFonts w:eastAsia="Calibri"/>
          <w:sz w:val="22"/>
          <w:szCs w:val="22"/>
          <w:lang w:eastAsia="en-US"/>
        </w:rPr>
        <w:t>thiết lập những mối quan hệ trẻ em và người lớn, thường giao tiếp với họ mà không gặp vấn đề gì, với những đứa trẻ mà bé cảm thấy yêu mến, với bạn bè</w:t>
      </w:r>
    </w:p>
    <w:p w14:paraId="44E96A82" w14:textId="73304FA7" w:rsidR="00674363" w:rsidRPr="000F151A" w:rsidRDefault="0021151C" w:rsidP="00AC76E6">
      <w:pPr>
        <w:widowControl w:val="0"/>
        <w:numPr>
          <w:ilvl w:val="0"/>
          <w:numId w:val="35"/>
        </w:numPr>
        <w:overflowPunct w:val="0"/>
        <w:autoSpaceDE w:val="0"/>
        <w:autoSpaceDN w:val="0"/>
        <w:adjustRightInd w:val="0"/>
        <w:spacing w:after="60" w:line="276" w:lineRule="auto"/>
        <w:textAlignment w:val="baseline"/>
        <w:rPr>
          <w:rFonts w:eastAsia="Calibri"/>
          <w:i/>
          <w:iCs/>
          <w:sz w:val="22"/>
          <w:szCs w:val="22"/>
          <w:lang w:eastAsia="en-US"/>
        </w:rPr>
      </w:pPr>
      <w:r w:rsidRPr="000F151A">
        <w:rPr>
          <w:rFonts w:eastAsia="Calibri"/>
          <w:sz w:val="22"/>
          <w:szCs w:val="22"/>
          <w:lang w:eastAsia="en-US"/>
        </w:rPr>
        <w:t>không sợ hãi khi phải xa người thân trong một thời gian nhất định</w:t>
      </w:r>
    </w:p>
    <w:p w14:paraId="49A7D62B" w14:textId="559D1B15" w:rsidR="00674363" w:rsidRPr="000F151A" w:rsidRDefault="00BA3632" w:rsidP="00AC76E6">
      <w:pPr>
        <w:widowControl w:val="0"/>
        <w:numPr>
          <w:ilvl w:val="0"/>
          <w:numId w:val="35"/>
        </w:numPr>
        <w:overflowPunct w:val="0"/>
        <w:autoSpaceDE w:val="0"/>
        <w:autoSpaceDN w:val="0"/>
        <w:adjustRightInd w:val="0"/>
        <w:spacing w:after="60" w:line="276" w:lineRule="auto"/>
        <w:textAlignment w:val="baseline"/>
        <w:rPr>
          <w:rFonts w:eastAsia="Calibri"/>
          <w:i/>
          <w:iCs/>
          <w:sz w:val="22"/>
          <w:szCs w:val="22"/>
          <w:lang w:eastAsia="en-US"/>
        </w:rPr>
      </w:pPr>
      <w:r w:rsidRPr="000F151A">
        <w:rPr>
          <w:rFonts w:eastAsia="Calibri"/>
          <w:sz w:val="22"/>
          <w:szCs w:val="22"/>
          <w:lang w:eastAsia="en-US"/>
        </w:rPr>
        <w:t>là đối tác trong trò chơi (tìm kiếm đối tác trong trò chơi, thỏa thuận, phân chia và thay đổi vai trò vì lợi ích của trò chơi)</w:t>
      </w:r>
    </w:p>
    <w:p w14:paraId="46CFFA66" w14:textId="181AEADD" w:rsidR="00674363" w:rsidRPr="000F151A" w:rsidRDefault="00BA3632" w:rsidP="00AC76E6">
      <w:pPr>
        <w:widowControl w:val="0"/>
        <w:numPr>
          <w:ilvl w:val="0"/>
          <w:numId w:val="35"/>
        </w:numPr>
        <w:overflowPunct w:val="0"/>
        <w:autoSpaceDE w:val="0"/>
        <w:autoSpaceDN w:val="0"/>
        <w:adjustRightInd w:val="0"/>
        <w:spacing w:after="60" w:line="276" w:lineRule="auto"/>
        <w:textAlignment w:val="baseline"/>
        <w:rPr>
          <w:rFonts w:eastAsia="Calibri"/>
          <w:i/>
          <w:iCs/>
          <w:sz w:val="22"/>
          <w:szCs w:val="22"/>
          <w:lang w:eastAsia="en-US"/>
        </w:rPr>
      </w:pPr>
      <w:r w:rsidRPr="000F151A">
        <w:rPr>
          <w:rFonts w:eastAsia="Calibri"/>
          <w:sz w:val="22"/>
          <w:szCs w:val="22"/>
          <w:lang w:eastAsia="en-US"/>
        </w:rPr>
        <w:t xml:space="preserve">tham gia làm việc nhóm, hợp tác trong các hoạt động chung, thích nghi với những ý kiến ​​và quyết định của </w:t>
      </w:r>
    </w:p>
    <w:p w14:paraId="33C5FF89" w14:textId="09CDDBF9" w:rsidR="00674363" w:rsidRPr="000F151A" w:rsidRDefault="00BA3632" w:rsidP="00AC76E6">
      <w:pPr>
        <w:widowControl w:val="0"/>
        <w:numPr>
          <w:ilvl w:val="0"/>
          <w:numId w:val="35"/>
        </w:numPr>
        <w:overflowPunct w:val="0"/>
        <w:autoSpaceDE w:val="0"/>
        <w:autoSpaceDN w:val="0"/>
        <w:adjustRightInd w:val="0"/>
        <w:spacing w:after="60" w:line="276" w:lineRule="auto"/>
        <w:textAlignment w:val="baseline"/>
        <w:rPr>
          <w:rFonts w:eastAsia="Calibri"/>
          <w:i/>
          <w:iCs/>
          <w:sz w:val="22"/>
          <w:szCs w:val="22"/>
          <w:lang w:eastAsia="en-US"/>
        </w:rPr>
      </w:pPr>
      <w:r w:rsidRPr="000F151A">
        <w:rPr>
          <w:rFonts w:eastAsia="Calibri"/>
          <w:sz w:val="22"/>
          <w:szCs w:val="22"/>
          <w:lang w:eastAsia="en-US"/>
        </w:rPr>
        <w:lastRenderedPageBreak/>
        <w:t>biết đàm phán và thỏa thuận, bày tỏ và bảo vệ quan điểm ​​của mình</w:t>
      </w:r>
    </w:p>
    <w:p w14:paraId="4DE8F480" w14:textId="4406F9B7" w:rsidR="00674363" w:rsidRPr="000F151A" w:rsidRDefault="00BA3632" w:rsidP="00AC76E6">
      <w:pPr>
        <w:widowControl w:val="0"/>
        <w:numPr>
          <w:ilvl w:val="0"/>
          <w:numId w:val="35"/>
        </w:numPr>
        <w:overflowPunct w:val="0"/>
        <w:autoSpaceDE w:val="0"/>
        <w:autoSpaceDN w:val="0"/>
        <w:adjustRightInd w:val="0"/>
        <w:spacing w:after="60" w:line="276" w:lineRule="auto"/>
        <w:textAlignment w:val="baseline"/>
        <w:rPr>
          <w:rFonts w:eastAsia="Calibri"/>
          <w:i/>
          <w:iCs/>
          <w:sz w:val="22"/>
          <w:szCs w:val="22"/>
          <w:lang w:eastAsia="en-US"/>
        </w:rPr>
      </w:pPr>
      <w:r w:rsidRPr="000F151A">
        <w:rPr>
          <w:rFonts w:eastAsia="Calibri"/>
          <w:sz w:val="22"/>
          <w:szCs w:val="22"/>
          <w:lang w:eastAsia="en-US"/>
        </w:rPr>
        <w:t xml:space="preserve">trong nhóm (trong gia đình) tuân theo và hiểu các quy tắc đưa ra, nếu được hướng dẫn thì phải tuân theo các quy tắc </w:t>
      </w:r>
    </w:p>
    <w:p w14:paraId="7CF8A225" w14:textId="3846463A" w:rsidR="00674363" w:rsidRPr="000F151A" w:rsidRDefault="00BA3632" w:rsidP="00AC76E6">
      <w:pPr>
        <w:widowControl w:val="0"/>
        <w:numPr>
          <w:ilvl w:val="0"/>
          <w:numId w:val="35"/>
        </w:numPr>
        <w:overflowPunct w:val="0"/>
        <w:autoSpaceDE w:val="0"/>
        <w:autoSpaceDN w:val="0"/>
        <w:adjustRightInd w:val="0"/>
        <w:spacing w:after="60" w:line="276" w:lineRule="auto"/>
        <w:textAlignment w:val="baseline"/>
        <w:rPr>
          <w:rFonts w:eastAsia="Calibri"/>
          <w:i/>
          <w:iCs/>
          <w:sz w:val="22"/>
          <w:szCs w:val="22"/>
          <w:lang w:eastAsia="en-US"/>
        </w:rPr>
      </w:pPr>
      <w:r w:rsidRPr="000F151A">
        <w:rPr>
          <w:rFonts w:eastAsia="Calibri"/>
          <w:sz w:val="22"/>
          <w:szCs w:val="22"/>
          <w:lang w:eastAsia="en-US"/>
        </w:rPr>
        <w:t>đối xử với những đứa trẻ khác một cách thân thiện, tế nhị và ân cần (chia sẻ đồ chơi, đồ dùng, cho ăn, chia nhiệm vụ, để ý xem đứa kia muốn gì)</w:t>
      </w:r>
    </w:p>
    <w:p w14:paraId="697168DD" w14:textId="46C7D41D" w:rsidR="00674363" w:rsidRPr="000F151A" w:rsidRDefault="00BA3632" w:rsidP="00AC76E6">
      <w:pPr>
        <w:widowControl w:val="0"/>
        <w:numPr>
          <w:ilvl w:val="0"/>
          <w:numId w:val="35"/>
        </w:numPr>
        <w:overflowPunct w:val="0"/>
        <w:autoSpaceDE w:val="0"/>
        <w:autoSpaceDN w:val="0"/>
        <w:adjustRightInd w:val="0"/>
        <w:spacing w:after="60" w:line="276" w:lineRule="auto"/>
        <w:textAlignment w:val="baseline"/>
        <w:rPr>
          <w:rFonts w:eastAsia="Calibri"/>
          <w:i/>
          <w:iCs/>
          <w:sz w:val="22"/>
          <w:szCs w:val="22"/>
          <w:lang w:eastAsia="en-US"/>
        </w:rPr>
      </w:pPr>
      <w:r w:rsidRPr="000F151A">
        <w:rPr>
          <w:rFonts w:eastAsia="Calibri"/>
          <w:sz w:val="22"/>
          <w:szCs w:val="22"/>
          <w:lang w:eastAsia="en-US"/>
        </w:rPr>
        <w:t>có khả năng quan tâm đến người khác (có thể thương lượng, chờ đợi, thay phiên nhau, giúp đỡ những người trẻ tuổi hơn)</w:t>
      </w:r>
    </w:p>
    <w:p w14:paraId="6A2A6C52" w14:textId="1865E018" w:rsidR="00674363" w:rsidRPr="000F151A" w:rsidRDefault="00674363" w:rsidP="00AC76E6">
      <w:pPr>
        <w:pStyle w:val="Nadpis"/>
      </w:pPr>
      <w:r w:rsidRPr="000F151A">
        <w:t xml:space="preserve">9. </w:t>
      </w:r>
      <w:r w:rsidR="00C110DA" w:rsidRPr="000F151A">
        <w:t xml:space="preserve">Đứa trẻ có nhận thức được các </w:t>
      </w:r>
      <w:r w:rsidR="002664CF" w:rsidRPr="000F151A">
        <w:t>giá trị</w:t>
      </w:r>
      <w:r w:rsidR="00C110DA" w:rsidRPr="000F151A">
        <w:t xml:space="preserve"> văn hóa và thể hiện sự sáng tạo</w:t>
      </w:r>
    </w:p>
    <w:p w14:paraId="788A7AC0" w14:textId="55CA94E0" w:rsidR="00674363" w:rsidRPr="000F151A" w:rsidRDefault="002664CF" w:rsidP="00AC76E6">
      <w:pPr>
        <w:spacing w:after="60"/>
        <w:rPr>
          <w:rFonts w:eastAsia="Calibri"/>
          <w:i/>
          <w:iCs/>
          <w:sz w:val="22"/>
          <w:szCs w:val="22"/>
          <w:lang w:eastAsia="en-US"/>
        </w:rPr>
      </w:pPr>
      <w:bookmarkStart w:id="3" w:name="_Hlk130139145"/>
      <w:r w:rsidRPr="000F151A">
        <w:rPr>
          <w:rFonts w:eastAsia="Calibri"/>
          <w:i/>
          <w:iCs/>
          <w:sz w:val="22"/>
          <w:szCs w:val="22"/>
          <w:lang w:eastAsia="en-US"/>
        </w:rPr>
        <w:t>Một đứa trẻ đáp ứng yêu cầu này nếu:</w:t>
      </w:r>
    </w:p>
    <w:bookmarkEnd w:id="3"/>
    <w:p w14:paraId="73940657" w14:textId="042120D6" w:rsidR="00674363" w:rsidRPr="000F151A" w:rsidRDefault="0047161A" w:rsidP="00AC76E6">
      <w:pPr>
        <w:widowControl w:val="0"/>
        <w:numPr>
          <w:ilvl w:val="0"/>
          <w:numId w:val="36"/>
        </w:numPr>
        <w:overflowPunct w:val="0"/>
        <w:autoSpaceDE w:val="0"/>
        <w:autoSpaceDN w:val="0"/>
        <w:adjustRightInd w:val="0"/>
        <w:spacing w:after="60" w:line="276" w:lineRule="auto"/>
        <w:textAlignment w:val="baseline"/>
        <w:rPr>
          <w:rFonts w:eastAsia="Calibri"/>
          <w:b/>
          <w:bCs/>
          <w:sz w:val="22"/>
          <w:szCs w:val="22"/>
          <w:lang w:eastAsia="en-US"/>
        </w:rPr>
      </w:pPr>
      <w:r w:rsidRPr="000F151A">
        <w:rPr>
          <w:rFonts w:eastAsia="Calibri"/>
          <w:sz w:val="22"/>
          <w:szCs w:val="22"/>
          <w:lang w:eastAsia="en-US"/>
        </w:rPr>
        <w:t xml:space="preserve">chăm chú lắng nghe hoặc xem các buổi biểu diễn nghệ thuật, phim, kịch hoặc âm nhạc một cách thích </w:t>
      </w:r>
    </w:p>
    <w:p w14:paraId="10C43BB5" w14:textId="38142CAB" w:rsidR="00674363" w:rsidRPr="000F151A" w:rsidRDefault="00B26139" w:rsidP="00AC76E6">
      <w:pPr>
        <w:widowControl w:val="0"/>
        <w:numPr>
          <w:ilvl w:val="0"/>
          <w:numId w:val="36"/>
        </w:numPr>
        <w:overflowPunct w:val="0"/>
        <w:autoSpaceDE w:val="0"/>
        <w:autoSpaceDN w:val="0"/>
        <w:adjustRightInd w:val="0"/>
        <w:spacing w:after="60" w:line="276" w:lineRule="auto"/>
        <w:textAlignment w:val="baseline"/>
        <w:rPr>
          <w:rFonts w:eastAsia="Calibri"/>
          <w:b/>
          <w:bCs/>
          <w:sz w:val="22"/>
          <w:szCs w:val="22"/>
          <w:lang w:eastAsia="en-US"/>
        </w:rPr>
      </w:pPr>
      <w:r w:rsidRPr="000F151A">
        <w:rPr>
          <w:rFonts w:eastAsia="Calibri"/>
          <w:sz w:val="22"/>
          <w:szCs w:val="22"/>
          <w:lang w:eastAsia="en-US"/>
        </w:rPr>
        <w:t>quan tâm đến triển lãm tranh, múa rối, nhiếp ảnh, thăm sở thú hoặc vườn bách thảo, nông trại, trang trại, v.v.</w:t>
      </w:r>
    </w:p>
    <w:p w14:paraId="53334B38" w14:textId="313F69CD" w:rsidR="00674363" w:rsidRPr="000F151A" w:rsidRDefault="00B26139" w:rsidP="00AC76E6">
      <w:pPr>
        <w:widowControl w:val="0"/>
        <w:numPr>
          <w:ilvl w:val="0"/>
          <w:numId w:val="36"/>
        </w:numPr>
        <w:overflowPunct w:val="0"/>
        <w:autoSpaceDE w:val="0"/>
        <w:autoSpaceDN w:val="0"/>
        <w:adjustRightInd w:val="0"/>
        <w:spacing w:after="60" w:line="276" w:lineRule="auto"/>
        <w:textAlignment w:val="baseline"/>
        <w:rPr>
          <w:rFonts w:eastAsia="Calibri"/>
          <w:b/>
          <w:bCs/>
          <w:sz w:val="22"/>
          <w:szCs w:val="22"/>
          <w:lang w:eastAsia="en-US"/>
        </w:rPr>
      </w:pPr>
      <w:r w:rsidRPr="000F151A">
        <w:rPr>
          <w:rFonts w:eastAsia="Calibri"/>
          <w:sz w:val="22"/>
          <w:szCs w:val="22"/>
          <w:lang w:eastAsia="en-US"/>
        </w:rPr>
        <w:t>có khả năng tham gia các chương trình văn nghệ thiếu nhi, văn nghệ, lễ hội, thể thao</w:t>
      </w:r>
      <w:r w:rsidR="00674363" w:rsidRPr="000F151A">
        <w:rPr>
          <w:rFonts w:eastAsia="Calibri"/>
          <w:sz w:val="22"/>
          <w:szCs w:val="22"/>
          <w:lang w:eastAsia="en-US"/>
        </w:rPr>
        <w:t xml:space="preserve">  </w:t>
      </w:r>
    </w:p>
    <w:p w14:paraId="71D99395" w14:textId="6B53CB71" w:rsidR="00674363" w:rsidRPr="000F151A" w:rsidRDefault="00B26139" w:rsidP="00AC76E6">
      <w:pPr>
        <w:widowControl w:val="0"/>
        <w:numPr>
          <w:ilvl w:val="0"/>
          <w:numId w:val="36"/>
        </w:numPr>
        <w:overflowPunct w:val="0"/>
        <w:autoSpaceDE w:val="0"/>
        <w:autoSpaceDN w:val="0"/>
        <w:adjustRightInd w:val="0"/>
        <w:spacing w:after="60" w:line="276" w:lineRule="auto"/>
        <w:textAlignment w:val="baseline"/>
        <w:rPr>
          <w:rFonts w:eastAsia="Calibri"/>
          <w:b/>
          <w:bCs/>
          <w:sz w:val="22"/>
          <w:szCs w:val="22"/>
          <w:lang w:eastAsia="en-US"/>
        </w:rPr>
      </w:pPr>
      <w:r w:rsidRPr="000F151A">
        <w:rPr>
          <w:rFonts w:eastAsia="Calibri"/>
          <w:sz w:val="22"/>
          <w:szCs w:val="22"/>
          <w:lang w:eastAsia="en-US"/>
        </w:rPr>
        <w:t>nhận xét về trải nghiệm của mình, kể lại những gì đã thấy, đã nghe, có thể nói điều gì thú vị, điều gì khiến mình hứng thú, điều gì đúng, điều gì sai</w:t>
      </w:r>
    </w:p>
    <w:p w14:paraId="42FFBF14" w14:textId="2021EFA4" w:rsidR="00674363" w:rsidRPr="000F151A" w:rsidRDefault="00B26139" w:rsidP="00AC76E6">
      <w:pPr>
        <w:widowControl w:val="0"/>
        <w:numPr>
          <w:ilvl w:val="0"/>
          <w:numId w:val="36"/>
        </w:numPr>
        <w:overflowPunct w:val="0"/>
        <w:autoSpaceDE w:val="0"/>
        <w:autoSpaceDN w:val="0"/>
        <w:adjustRightInd w:val="0"/>
        <w:spacing w:after="60" w:line="276" w:lineRule="auto"/>
        <w:textAlignment w:val="baseline"/>
        <w:rPr>
          <w:rFonts w:eastAsia="Calibri"/>
          <w:b/>
          <w:bCs/>
          <w:sz w:val="22"/>
          <w:szCs w:val="22"/>
          <w:lang w:eastAsia="en-US"/>
        </w:rPr>
      </w:pPr>
      <w:r w:rsidRPr="000F151A">
        <w:rPr>
          <w:rFonts w:eastAsia="Calibri"/>
          <w:sz w:val="22"/>
          <w:szCs w:val="22"/>
          <w:lang w:eastAsia="en-US"/>
        </w:rPr>
        <w:t>thích sách, biết nhiều truyện cổ tích và truyện kể, có các anh hùng yêu thích của mình</w:t>
      </w:r>
      <w:r w:rsidR="00674363" w:rsidRPr="000F151A">
        <w:rPr>
          <w:rFonts w:eastAsia="Calibri"/>
          <w:sz w:val="22"/>
          <w:szCs w:val="22"/>
          <w:lang w:eastAsia="en-US"/>
        </w:rPr>
        <w:t xml:space="preserve"> </w:t>
      </w:r>
    </w:p>
    <w:p w14:paraId="68523728" w14:textId="06DCB972" w:rsidR="00674363" w:rsidRPr="000F151A" w:rsidRDefault="00B26139" w:rsidP="00AC76E6">
      <w:pPr>
        <w:widowControl w:val="0"/>
        <w:numPr>
          <w:ilvl w:val="0"/>
          <w:numId w:val="36"/>
        </w:numPr>
        <w:overflowPunct w:val="0"/>
        <w:autoSpaceDE w:val="0"/>
        <w:autoSpaceDN w:val="0"/>
        <w:adjustRightInd w:val="0"/>
        <w:spacing w:after="60" w:line="276" w:lineRule="auto"/>
        <w:textAlignment w:val="baseline"/>
        <w:rPr>
          <w:rFonts w:eastAsia="Calibri"/>
          <w:b/>
          <w:bCs/>
          <w:sz w:val="22"/>
          <w:szCs w:val="22"/>
          <w:lang w:eastAsia="en-US"/>
        </w:rPr>
      </w:pPr>
      <w:r w:rsidRPr="000F151A">
        <w:rPr>
          <w:rFonts w:eastAsia="Calibri"/>
          <w:sz w:val="22"/>
          <w:szCs w:val="22"/>
          <w:lang w:eastAsia="en-US"/>
        </w:rPr>
        <w:t>biết nhiều bài hát, bài thơ và đồng dao</w:t>
      </w:r>
    </w:p>
    <w:p w14:paraId="351AF204" w14:textId="0D6F025F" w:rsidR="00674363" w:rsidRPr="000F151A" w:rsidRDefault="00B26139" w:rsidP="00AC76E6">
      <w:pPr>
        <w:widowControl w:val="0"/>
        <w:numPr>
          <w:ilvl w:val="0"/>
          <w:numId w:val="36"/>
        </w:numPr>
        <w:overflowPunct w:val="0"/>
        <w:autoSpaceDE w:val="0"/>
        <w:autoSpaceDN w:val="0"/>
        <w:adjustRightInd w:val="0"/>
        <w:spacing w:after="60" w:line="276" w:lineRule="auto"/>
        <w:textAlignment w:val="baseline"/>
        <w:rPr>
          <w:rFonts w:eastAsia="Calibri"/>
          <w:b/>
          <w:bCs/>
          <w:sz w:val="22"/>
          <w:szCs w:val="22"/>
          <w:lang w:eastAsia="en-US"/>
        </w:rPr>
      </w:pPr>
      <w:r w:rsidRPr="000F151A">
        <w:rPr>
          <w:rFonts w:eastAsia="Calibri"/>
          <w:sz w:val="22"/>
          <w:szCs w:val="22"/>
          <w:lang w:eastAsia="en-US"/>
        </w:rPr>
        <w:t>hát được những bài hát đơn giản, phân biệt và giữ đúng nhịp điệu (ví dụ: vỗ tay, gõ theo nhịp)</w:t>
      </w:r>
    </w:p>
    <w:p w14:paraId="65C3604A" w14:textId="2AFE7EB4" w:rsidR="00674363" w:rsidRPr="000F151A" w:rsidRDefault="00B26139" w:rsidP="00AC76E6">
      <w:pPr>
        <w:widowControl w:val="0"/>
        <w:numPr>
          <w:ilvl w:val="0"/>
          <w:numId w:val="36"/>
        </w:numPr>
        <w:overflowPunct w:val="0"/>
        <w:autoSpaceDE w:val="0"/>
        <w:autoSpaceDN w:val="0"/>
        <w:adjustRightInd w:val="0"/>
        <w:spacing w:after="60" w:line="276" w:lineRule="auto"/>
        <w:textAlignment w:val="baseline"/>
        <w:rPr>
          <w:rFonts w:eastAsia="Calibri"/>
          <w:b/>
          <w:bCs/>
          <w:sz w:val="22"/>
          <w:szCs w:val="22"/>
          <w:lang w:eastAsia="en-US"/>
        </w:rPr>
      </w:pPr>
      <w:r w:rsidRPr="000F151A">
        <w:rPr>
          <w:rFonts w:eastAsia="Calibri"/>
          <w:sz w:val="22"/>
          <w:szCs w:val="22"/>
          <w:lang w:eastAsia="en-US"/>
        </w:rPr>
        <w:t>sáng tạo, làm mẫu, vẽ, sơn, cắt, dán, kéo ra, lắp ráp, sản xuất</w:t>
      </w:r>
    </w:p>
    <w:p w14:paraId="1351D2BF" w14:textId="67C730D7" w:rsidR="00674363" w:rsidRPr="000F151A" w:rsidRDefault="00B26139" w:rsidP="00AC76E6">
      <w:pPr>
        <w:widowControl w:val="0"/>
        <w:numPr>
          <w:ilvl w:val="0"/>
          <w:numId w:val="36"/>
        </w:numPr>
        <w:overflowPunct w:val="0"/>
        <w:autoSpaceDE w:val="0"/>
        <w:autoSpaceDN w:val="0"/>
        <w:adjustRightInd w:val="0"/>
        <w:spacing w:after="60" w:line="276" w:lineRule="auto"/>
        <w:textAlignment w:val="baseline"/>
        <w:rPr>
          <w:rFonts w:eastAsia="Calibri"/>
          <w:b/>
          <w:bCs/>
          <w:sz w:val="22"/>
          <w:szCs w:val="22"/>
          <w:lang w:eastAsia="en-US"/>
        </w:rPr>
      </w:pPr>
      <w:r w:rsidRPr="000F151A">
        <w:rPr>
          <w:rFonts w:eastAsia="Calibri"/>
          <w:sz w:val="22"/>
          <w:szCs w:val="22"/>
          <w:lang w:eastAsia="en-US"/>
        </w:rPr>
        <w:t xml:space="preserve">chơi các trò chơi đóng vai và sáng tạo (ví dụ: về trường học, về gia đình, về du lịch, về bác sĩ), có thể đóng một vai </w:t>
      </w:r>
      <w:r w:rsidR="00412941" w:rsidRPr="000F151A">
        <w:rPr>
          <w:rFonts w:eastAsia="Calibri"/>
          <w:sz w:val="22"/>
          <w:szCs w:val="22"/>
          <w:lang w:eastAsia="en-US"/>
        </w:rPr>
        <w:t>kịch</w:t>
      </w:r>
      <w:r w:rsidRPr="000F151A">
        <w:rPr>
          <w:rFonts w:eastAsia="Calibri"/>
          <w:sz w:val="22"/>
          <w:szCs w:val="22"/>
          <w:lang w:eastAsia="en-US"/>
        </w:rPr>
        <w:t xml:space="preserve"> ngắn</w:t>
      </w:r>
      <w:r w:rsidR="00674363" w:rsidRPr="000F151A">
        <w:rPr>
          <w:rFonts w:eastAsia="Calibri"/>
          <w:sz w:val="22"/>
          <w:szCs w:val="22"/>
          <w:lang w:eastAsia="en-US"/>
        </w:rPr>
        <w:t xml:space="preserve"> </w:t>
      </w:r>
    </w:p>
    <w:p w14:paraId="2F5E4CB1" w14:textId="158FE4FE" w:rsidR="00674363" w:rsidRPr="000F151A" w:rsidRDefault="00674363" w:rsidP="00AC76E6">
      <w:pPr>
        <w:pStyle w:val="Nadpis"/>
      </w:pPr>
      <w:r w:rsidRPr="000F151A">
        <w:t xml:space="preserve">10. </w:t>
      </w:r>
      <w:r w:rsidR="00E26E77" w:rsidRPr="000F151A">
        <w:t>Đứa trẻ có sự tự định hướng trong môi trường của mình, trong thế giới xung quanh và trong cuộc sống thực tế</w:t>
      </w:r>
    </w:p>
    <w:p w14:paraId="4FB0DBB2" w14:textId="59490A78" w:rsidR="00674363" w:rsidRPr="000F151A" w:rsidRDefault="00E26E77" w:rsidP="00AC76E6">
      <w:pPr>
        <w:spacing w:after="60"/>
        <w:rPr>
          <w:rFonts w:eastAsia="Calibri"/>
          <w:i/>
          <w:iCs/>
          <w:sz w:val="22"/>
          <w:szCs w:val="22"/>
          <w:lang w:eastAsia="en-US"/>
        </w:rPr>
      </w:pPr>
      <w:r w:rsidRPr="000F151A">
        <w:rPr>
          <w:rFonts w:eastAsia="Calibri"/>
          <w:i/>
          <w:iCs/>
          <w:sz w:val="22"/>
          <w:szCs w:val="22"/>
          <w:lang w:eastAsia="en-US"/>
        </w:rPr>
        <w:t>Một đứa trẻ đáp ứng yêu cầu này nếu:</w:t>
      </w:r>
    </w:p>
    <w:p w14:paraId="4EE91ABF" w14:textId="54420248" w:rsidR="00674363" w:rsidRPr="000F151A" w:rsidRDefault="006B28F9" w:rsidP="00AC76E6">
      <w:pPr>
        <w:widowControl w:val="0"/>
        <w:numPr>
          <w:ilvl w:val="0"/>
          <w:numId w:val="13"/>
        </w:numPr>
        <w:overflowPunct w:val="0"/>
        <w:autoSpaceDE w:val="0"/>
        <w:autoSpaceDN w:val="0"/>
        <w:adjustRightInd w:val="0"/>
        <w:spacing w:after="60" w:line="276" w:lineRule="auto"/>
        <w:textAlignment w:val="baseline"/>
        <w:rPr>
          <w:rFonts w:eastAsia="Calibri"/>
          <w:b/>
          <w:bCs/>
          <w:sz w:val="22"/>
          <w:szCs w:val="22"/>
          <w:lang w:eastAsia="en-US"/>
        </w:rPr>
      </w:pPr>
      <w:r w:rsidRPr="000F151A">
        <w:rPr>
          <w:rFonts w:eastAsia="Calibri"/>
          <w:sz w:val="22"/>
          <w:szCs w:val="22"/>
          <w:lang w:eastAsia="en-US"/>
        </w:rPr>
        <w:t>quen biết môi trường xung quanh mình (ở nhà, ở trường), định hướng đáng tin cậy tới môi trường xung quanh mình (biết nơi mình đang sống, đi học mẫu giáo ở đâu, nơi nào có cửa hàng, sân chơi, nơi để thoát hiểm trong trường hợp khẩn cấp, v.v.)</w:t>
      </w:r>
    </w:p>
    <w:p w14:paraId="5FB3FE7B" w14:textId="22FE6FD0" w:rsidR="00674363" w:rsidRPr="000F151A" w:rsidRDefault="006B28F9" w:rsidP="00AC76E6">
      <w:pPr>
        <w:widowControl w:val="0"/>
        <w:numPr>
          <w:ilvl w:val="0"/>
          <w:numId w:val="13"/>
        </w:numPr>
        <w:overflowPunct w:val="0"/>
        <w:autoSpaceDE w:val="0"/>
        <w:autoSpaceDN w:val="0"/>
        <w:adjustRightInd w:val="0"/>
        <w:spacing w:after="60" w:line="276" w:lineRule="auto"/>
        <w:textAlignment w:val="baseline"/>
        <w:rPr>
          <w:rFonts w:eastAsia="Calibri"/>
          <w:b/>
          <w:bCs/>
          <w:sz w:val="22"/>
          <w:szCs w:val="22"/>
          <w:lang w:eastAsia="en-US"/>
        </w:rPr>
      </w:pPr>
      <w:r w:rsidRPr="000F151A">
        <w:rPr>
          <w:rFonts w:eastAsia="Calibri"/>
          <w:sz w:val="22"/>
          <w:szCs w:val="22"/>
          <w:lang w:eastAsia="en-US"/>
        </w:rPr>
        <w:t>tự chủ được các hoạt động và tình huống thực tế phổ biến mà trẻ thường xuyên gặp phải (ví dụ: có thể xử lý một tin nhắn nhỏ, mua và thanh toán tại cửa hàng, nói về những gì mình cần, đặt câu hỏi về những điều trẻ không hiểu, có thể gọi điện thoại, quan tâm trật tự và sạch sẽ, phục vụ độc lập, xử lý các công việc dọn dẹp nhỏ, có thể chăm sóc cây cối hoặc vật nuôi nhỏ)</w:t>
      </w:r>
      <w:r w:rsidR="00674363" w:rsidRPr="000F151A">
        <w:rPr>
          <w:rFonts w:eastAsia="Calibri"/>
          <w:sz w:val="22"/>
          <w:szCs w:val="22"/>
          <w:lang w:eastAsia="en-US"/>
        </w:rPr>
        <w:t xml:space="preserve"> </w:t>
      </w:r>
    </w:p>
    <w:p w14:paraId="1736A082" w14:textId="2EA3EF1E" w:rsidR="00674363" w:rsidRPr="000F151A" w:rsidRDefault="006B28F9" w:rsidP="00AC76E6">
      <w:pPr>
        <w:widowControl w:val="0"/>
        <w:numPr>
          <w:ilvl w:val="0"/>
          <w:numId w:val="13"/>
        </w:numPr>
        <w:overflowPunct w:val="0"/>
        <w:autoSpaceDE w:val="0"/>
        <w:autoSpaceDN w:val="0"/>
        <w:adjustRightInd w:val="0"/>
        <w:spacing w:after="60" w:line="276" w:lineRule="auto"/>
        <w:textAlignment w:val="baseline"/>
        <w:rPr>
          <w:rFonts w:eastAsia="Calibri"/>
          <w:b/>
          <w:bCs/>
          <w:sz w:val="22"/>
          <w:szCs w:val="22"/>
          <w:lang w:eastAsia="en-US"/>
        </w:rPr>
      </w:pPr>
      <w:r w:rsidRPr="000F151A">
        <w:rPr>
          <w:rFonts w:eastAsia="Calibri"/>
          <w:sz w:val="22"/>
          <w:szCs w:val="22"/>
          <w:lang w:eastAsia="en-US"/>
        </w:rPr>
        <w:t>biết cách cư xử (ví dụ: ở nhà, ở trường mẫu giáo, nơi công cộng, khi đi khám bệnh, trong rạp hát, trong cửa hàng, trên vỉa hè, trên đường phố, khi gặp những người lạ và người không quen biết) và cố gắng làm theo</w:t>
      </w:r>
      <w:r w:rsidR="00674363" w:rsidRPr="000F151A">
        <w:rPr>
          <w:rFonts w:eastAsia="Calibri"/>
          <w:sz w:val="22"/>
          <w:szCs w:val="22"/>
          <w:lang w:eastAsia="en-US"/>
        </w:rPr>
        <w:t xml:space="preserve"> </w:t>
      </w:r>
    </w:p>
    <w:p w14:paraId="25B85D51" w14:textId="7CA1F446" w:rsidR="00674363" w:rsidRPr="000F151A" w:rsidRDefault="006B28F9" w:rsidP="00AC76E6">
      <w:pPr>
        <w:widowControl w:val="0"/>
        <w:numPr>
          <w:ilvl w:val="0"/>
          <w:numId w:val="13"/>
        </w:numPr>
        <w:overflowPunct w:val="0"/>
        <w:autoSpaceDE w:val="0"/>
        <w:autoSpaceDN w:val="0"/>
        <w:adjustRightInd w:val="0"/>
        <w:spacing w:after="60" w:line="276" w:lineRule="auto"/>
        <w:textAlignment w:val="baseline"/>
        <w:rPr>
          <w:rFonts w:eastAsia="Calibri"/>
          <w:b/>
          <w:bCs/>
          <w:sz w:val="22"/>
          <w:szCs w:val="22"/>
          <w:lang w:eastAsia="en-US"/>
        </w:rPr>
      </w:pPr>
      <w:r w:rsidRPr="000F151A">
        <w:rPr>
          <w:rFonts w:eastAsia="Calibri"/>
          <w:sz w:val="22"/>
          <w:szCs w:val="22"/>
          <w:lang w:eastAsia="en-US"/>
        </w:rPr>
        <w:t>có kiến ​​thức về thế giới tự nhiên, động vật và thực vật, con người, văn hóa, kỹ thuật trong phạm vi trải nghiệm thực tế của mình (ví dụ: định hướng được sơ đồ cơ thể, biết gọi tên các bộ phận và một số cơ quan, phân biệt giới tính, biết các thành viên trong gia đình là ai và họ làm gì, phân biệt giữa các ngành nghề khác nhau, các phương tiện hỗ trợ, công cụ, biết tiền dùng để làm gì, biết tên một số loại thực vật, cây cối, con vật và các sinh vật sống khác, định hướng được phương tiện giao thông, biết một số thiết bị kỹ thuật), hiểu các trường hợp, sự kiện, hiện tượng, tình huống phổ biến mà trẻ trực tiếp gặp phải (ví dụ: thời tiết và những thay đổi của nó, thay đổi theo mùa, chất và đặc tính của chúng, du lịch, môi trường và bảo vệ, quản lý chất thải)</w:t>
      </w:r>
      <w:r w:rsidR="00674363" w:rsidRPr="000F151A">
        <w:rPr>
          <w:rFonts w:eastAsia="Calibri"/>
          <w:sz w:val="22"/>
          <w:szCs w:val="22"/>
          <w:lang w:eastAsia="en-US"/>
        </w:rPr>
        <w:t xml:space="preserve"> </w:t>
      </w:r>
    </w:p>
    <w:p w14:paraId="2CE0A7D8" w14:textId="31167277" w:rsidR="00674363" w:rsidRPr="000F151A" w:rsidRDefault="007575F2" w:rsidP="00AC76E6">
      <w:pPr>
        <w:widowControl w:val="0"/>
        <w:numPr>
          <w:ilvl w:val="0"/>
          <w:numId w:val="13"/>
        </w:numPr>
        <w:overflowPunct w:val="0"/>
        <w:autoSpaceDE w:val="0"/>
        <w:autoSpaceDN w:val="0"/>
        <w:adjustRightInd w:val="0"/>
        <w:spacing w:after="60" w:line="276" w:lineRule="auto"/>
        <w:textAlignment w:val="baseline"/>
        <w:rPr>
          <w:rFonts w:eastAsia="Calibri"/>
          <w:b/>
          <w:bCs/>
          <w:sz w:val="22"/>
          <w:szCs w:val="22"/>
          <w:lang w:eastAsia="en-US"/>
        </w:rPr>
      </w:pPr>
      <w:r w:rsidRPr="000F151A">
        <w:rPr>
          <w:rFonts w:eastAsia="Calibri"/>
          <w:sz w:val="22"/>
          <w:szCs w:val="22"/>
          <w:lang w:eastAsia="en-US"/>
        </w:rPr>
        <w:lastRenderedPageBreak/>
        <w:t>tham gia chăm sóc một cách hợp lý về những điều cần thiết</w:t>
      </w:r>
    </w:p>
    <w:p w14:paraId="4193E4E2" w14:textId="0CBF2F0B" w:rsidR="00674363" w:rsidRPr="000F151A" w:rsidRDefault="007575F2" w:rsidP="00AC76E6">
      <w:pPr>
        <w:widowControl w:val="0"/>
        <w:numPr>
          <w:ilvl w:val="0"/>
          <w:numId w:val="13"/>
        </w:numPr>
        <w:overflowPunct w:val="0"/>
        <w:autoSpaceDE w:val="0"/>
        <w:autoSpaceDN w:val="0"/>
        <w:adjustRightInd w:val="0"/>
        <w:spacing w:after="60" w:line="276" w:lineRule="auto"/>
        <w:textAlignment w:val="baseline"/>
        <w:rPr>
          <w:rFonts w:eastAsia="Calibri"/>
          <w:b/>
          <w:bCs/>
          <w:sz w:val="22"/>
          <w:szCs w:val="22"/>
          <w:lang w:eastAsia="en-US"/>
        </w:rPr>
      </w:pPr>
      <w:r w:rsidRPr="000F151A">
        <w:rPr>
          <w:rFonts w:eastAsia="Calibri"/>
          <w:sz w:val="22"/>
          <w:szCs w:val="22"/>
          <w:lang w:eastAsia="en-US"/>
        </w:rPr>
        <w:t>có kiến ​​thức về môi trường rộng hơn, ví dụ: về đất nước chúng ta (thành phố, núi non, sông ngòi, ngôn ngữ, văn hóa), về sự tồn tại của các quốc gia và dân tộc khác nhau, có sự nhận thức ngẫu nhiên và rời rạc về sự đa dạng của thế giới theo trật tự của nó (về các lục địa , hành tinh Trái đất, không gian)</w:t>
      </w:r>
    </w:p>
    <w:p w14:paraId="61C07CA7" w14:textId="25011486" w:rsidR="00674363" w:rsidRPr="000F151A" w:rsidRDefault="005D1361" w:rsidP="00AC76E6">
      <w:pPr>
        <w:widowControl w:val="0"/>
        <w:numPr>
          <w:ilvl w:val="0"/>
          <w:numId w:val="13"/>
        </w:numPr>
        <w:overflowPunct w:val="0"/>
        <w:autoSpaceDE w:val="0"/>
        <w:autoSpaceDN w:val="0"/>
        <w:adjustRightInd w:val="0"/>
        <w:spacing w:after="60" w:line="276" w:lineRule="auto"/>
        <w:textAlignment w:val="baseline"/>
        <w:rPr>
          <w:rFonts w:eastAsia="Calibri"/>
          <w:b/>
          <w:bCs/>
          <w:sz w:val="22"/>
          <w:szCs w:val="22"/>
          <w:lang w:eastAsia="en-US"/>
        </w:rPr>
      </w:pPr>
      <w:r w:rsidRPr="000F151A">
        <w:rPr>
          <w:rFonts w:eastAsia="Calibri"/>
          <w:sz w:val="22"/>
          <w:szCs w:val="22"/>
          <w:lang w:eastAsia="en-US"/>
        </w:rPr>
        <w:t>cư xử phù hợp và an toàn ở trường và ở nhà cũng như ở nơi công cộng (trên đường phố, sân chơi, trong cửa hàng, tại bác sĩ), nhận thức được những nguy hiểm có thể xảy ra (đánh giá tình huống nguy hiểm, cẩn thận, không rủi ro), biết và thường tuân thủ các quy tắc ứng xử cơ bản trên đường phố (chú ý khi băng qua đường, hiểu tín hiệu đèn)</w:t>
      </w:r>
    </w:p>
    <w:p w14:paraId="307B089B" w14:textId="55C9783A" w:rsidR="00674363" w:rsidRPr="000F151A" w:rsidRDefault="005D1361" w:rsidP="00AC76E6">
      <w:pPr>
        <w:widowControl w:val="0"/>
        <w:numPr>
          <w:ilvl w:val="0"/>
          <w:numId w:val="13"/>
        </w:numPr>
        <w:overflowPunct w:val="0"/>
        <w:autoSpaceDE w:val="0"/>
        <w:autoSpaceDN w:val="0"/>
        <w:adjustRightInd w:val="0"/>
        <w:spacing w:after="60" w:line="276" w:lineRule="auto"/>
        <w:textAlignment w:val="baseline"/>
        <w:rPr>
          <w:rFonts w:eastAsia="Calibri"/>
          <w:b/>
          <w:bCs/>
          <w:sz w:val="22"/>
          <w:szCs w:val="22"/>
          <w:lang w:eastAsia="en-US"/>
        </w:rPr>
      </w:pPr>
      <w:r w:rsidRPr="000F151A">
        <w:rPr>
          <w:rFonts w:eastAsia="Calibri"/>
          <w:sz w:val="22"/>
          <w:szCs w:val="22"/>
          <w:lang w:eastAsia="en-US"/>
        </w:rPr>
        <w:t>biết các yếu tố gây hại cho sức khỏe (hút thuốc lá)</w:t>
      </w:r>
    </w:p>
    <w:p w14:paraId="55006345" w14:textId="07184EA5" w:rsidR="00674363" w:rsidRPr="000F151A" w:rsidRDefault="005D1361" w:rsidP="00AC76E6">
      <w:pPr>
        <w:widowControl w:val="0"/>
        <w:numPr>
          <w:ilvl w:val="0"/>
          <w:numId w:val="13"/>
        </w:numPr>
        <w:overflowPunct w:val="0"/>
        <w:autoSpaceDE w:val="0"/>
        <w:autoSpaceDN w:val="0"/>
        <w:adjustRightInd w:val="0"/>
        <w:spacing w:after="60" w:line="276" w:lineRule="auto"/>
        <w:textAlignment w:val="baseline"/>
        <w:rPr>
          <w:rFonts w:eastAsia="Calibri"/>
          <w:b/>
          <w:bCs/>
          <w:sz w:val="22"/>
          <w:szCs w:val="22"/>
          <w:lang w:eastAsia="en-US"/>
        </w:rPr>
      </w:pPr>
      <w:bookmarkStart w:id="4" w:name="_Hlk130140488"/>
      <w:r w:rsidRPr="000F151A">
        <w:rPr>
          <w:rFonts w:eastAsia="Calibri"/>
          <w:sz w:val="22"/>
          <w:szCs w:val="22"/>
          <w:lang w:eastAsia="en-US"/>
        </w:rPr>
        <w:t>nhận thức được các hành vi nguy hiểm và không phù hợp, ví dụ: bắt nạt, bạo lực</w:t>
      </w:r>
      <w:bookmarkEnd w:id="4"/>
    </w:p>
    <w:p w14:paraId="34F51376" w14:textId="77777777" w:rsidR="00714B78" w:rsidRPr="000F151A" w:rsidRDefault="00714B78" w:rsidP="00AC76E6">
      <w:pPr>
        <w:pStyle w:val="Textneodraen0"/>
        <w:spacing w:after="60"/>
      </w:pPr>
    </w:p>
    <w:sectPr w:rsidR="00714B78" w:rsidRPr="000F151A" w:rsidSect="007529B3">
      <w:headerReference w:type="default" r:id="rId8"/>
      <w:footerReference w:type="default" r:id="rId9"/>
      <w:pgSz w:w="11907" w:h="16840" w:code="9"/>
      <w:pgMar w:top="1418" w:right="1134" w:bottom="1418" w:left="1134" w:header="851" w:footer="85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58916" w14:textId="77777777" w:rsidR="008C72F0" w:rsidRDefault="008C72F0">
      <w:r>
        <w:separator/>
      </w:r>
    </w:p>
  </w:endnote>
  <w:endnote w:type="continuationSeparator" w:id="0">
    <w:p w14:paraId="2B8744BE" w14:textId="77777777" w:rsidR="008C72F0" w:rsidRDefault="008C7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16DFE" w14:textId="77777777" w:rsidR="00DC4B52" w:rsidRDefault="00DC4B52" w:rsidP="00953C7A">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8145CD">
      <w:rPr>
        <w:rStyle w:val="slostrnky"/>
        <w:noProof/>
      </w:rPr>
      <w:t>8</w:t>
    </w:r>
    <w:r>
      <w:rPr>
        <w:rStyle w:val="slostrnky"/>
      </w:rPr>
      <w:fldChar w:fldCharType="end"/>
    </w:r>
  </w:p>
  <w:p w14:paraId="2955A4AF" w14:textId="77777777" w:rsidR="00DC4B52" w:rsidRDefault="00DC4B52" w:rsidP="00953C7A">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4E67E" w14:textId="77777777" w:rsidR="008C72F0" w:rsidRDefault="008C72F0">
      <w:r>
        <w:separator/>
      </w:r>
    </w:p>
  </w:footnote>
  <w:footnote w:type="continuationSeparator" w:id="0">
    <w:p w14:paraId="088838DE" w14:textId="77777777" w:rsidR="008C72F0" w:rsidRDefault="008C72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844AF" w14:textId="77777777" w:rsidR="00DC4B52" w:rsidRPr="009D4C53" w:rsidRDefault="00DC4B52" w:rsidP="009D4C5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4736D"/>
    <w:multiLevelType w:val="hybridMultilevel"/>
    <w:tmpl w:val="2F0EB13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3E23CE"/>
    <w:multiLevelType w:val="hybridMultilevel"/>
    <w:tmpl w:val="B26C7A50"/>
    <w:lvl w:ilvl="0" w:tplc="A6B88088">
      <w:start w:val="1"/>
      <w:numFmt w:val="upperRoman"/>
      <w:lvlText w:val="%1."/>
      <w:lvlJc w:val="left"/>
      <w:pPr>
        <w:tabs>
          <w:tab w:val="num" w:pos="1080"/>
        </w:tabs>
        <w:ind w:left="1080" w:hanging="720"/>
      </w:pPr>
      <w:rPr>
        <w:rFonts w:hint="default"/>
      </w:rPr>
    </w:lvl>
    <w:lvl w:ilvl="1" w:tplc="EE42D88E">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1C4A79"/>
    <w:multiLevelType w:val="hybridMultilevel"/>
    <w:tmpl w:val="A5CE525A"/>
    <w:lvl w:ilvl="0" w:tplc="8E96ABFA">
      <w:start w:val="9"/>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076E458A"/>
    <w:multiLevelType w:val="multilevel"/>
    <w:tmpl w:val="22BAA596"/>
    <w:lvl w:ilvl="0">
      <w:start w:val="5"/>
      <w:numFmt w:val="decimal"/>
      <w:lvlText w:val="%1"/>
      <w:lvlJc w:val="left"/>
      <w:pPr>
        <w:ind w:left="510" w:hanging="510"/>
      </w:pPr>
      <w:rPr>
        <w:rFonts w:hint="default"/>
        <w:color w:val="000000"/>
      </w:rPr>
    </w:lvl>
    <w:lvl w:ilvl="1">
      <w:start w:val="1"/>
      <w:numFmt w:val="decimal"/>
      <w:lvlText w:val="%1.%2"/>
      <w:lvlJc w:val="left"/>
      <w:pPr>
        <w:ind w:left="1440" w:hanging="720"/>
      </w:pPr>
      <w:rPr>
        <w:rFonts w:hint="default"/>
        <w:color w:val="000000"/>
      </w:rPr>
    </w:lvl>
    <w:lvl w:ilvl="2">
      <w:start w:val="4"/>
      <w:numFmt w:val="decimal"/>
      <w:lvlText w:val="%1.%2.%3"/>
      <w:lvlJc w:val="left"/>
      <w:pPr>
        <w:ind w:left="2160" w:hanging="720"/>
      </w:pPr>
      <w:rPr>
        <w:rFonts w:hint="default"/>
        <w:color w:val="000000"/>
      </w:rPr>
    </w:lvl>
    <w:lvl w:ilvl="3">
      <w:start w:val="1"/>
      <w:numFmt w:val="decimal"/>
      <w:lvlText w:val="%1.%2.%3.%4"/>
      <w:lvlJc w:val="left"/>
      <w:pPr>
        <w:ind w:left="3240" w:hanging="1080"/>
      </w:pPr>
      <w:rPr>
        <w:rFonts w:hint="default"/>
        <w:color w:val="000000"/>
      </w:rPr>
    </w:lvl>
    <w:lvl w:ilvl="4">
      <w:start w:val="1"/>
      <w:numFmt w:val="decimal"/>
      <w:lvlText w:val="%1.%2.%3.%4.%5"/>
      <w:lvlJc w:val="left"/>
      <w:pPr>
        <w:ind w:left="4320" w:hanging="1440"/>
      </w:pPr>
      <w:rPr>
        <w:rFonts w:hint="default"/>
        <w:color w:val="000000"/>
      </w:rPr>
    </w:lvl>
    <w:lvl w:ilvl="5">
      <w:start w:val="1"/>
      <w:numFmt w:val="decimal"/>
      <w:lvlText w:val="%1.%2.%3.%4.%5.%6"/>
      <w:lvlJc w:val="left"/>
      <w:pPr>
        <w:ind w:left="5040" w:hanging="1440"/>
      </w:pPr>
      <w:rPr>
        <w:rFonts w:hint="default"/>
        <w:color w:val="000000"/>
      </w:rPr>
    </w:lvl>
    <w:lvl w:ilvl="6">
      <w:start w:val="1"/>
      <w:numFmt w:val="decimal"/>
      <w:lvlText w:val="%1.%2.%3.%4.%5.%6.%7"/>
      <w:lvlJc w:val="left"/>
      <w:pPr>
        <w:ind w:left="6120" w:hanging="1800"/>
      </w:pPr>
      <w:rPr>
        <w:rFonts w:hint="default"/>
        <w:color w:val="000000"/>
      </w:rPr>
    </w:lvl>
    <w:lvl w:ilvl="7">
      <w:start w:val="1"/>
      <w:numFmt w:val="decimal"/>
      <w:lvlText w:val="%1.%2.%3.%4.%5.%6.%7.%8"/>
      <w:lvlJc w:val="left"/>
      <w:pPr>
        <w:ind w:left="7200" w:hanging="2160"/>
      </w:pPr>
      <w:rPr>
        <w:rFonts w:hint="default"/>
        <w:color w:val="000000"/>
      </w:rPr>
    </w:lvl>
    <w:lvl w:ilvl="8">
      <w:start w:val="1"/>
      <w:numFmt w:val="decimal"/>
      <w:lvlText w:val="%1.%2.%3.%4.%5.%6.%7.%8.%9"/>
      <w:lvlJc w:val="left"/>
      <w:pPr>
        <w:ind w:left="7920" w:hanging="2160"/>
      </w:pPr>
      <w:rPr>
        <w:rFonts w:hint="default"/>
        <w:color w:val="000000"/>
      </w:rPr>
    </w:lvl>
  </w:abstractNum>
  <w:abstractNum w:abstractNumId="4" w15:restartNumberingAfterBreak="0">
    <w:nsid w:val="0BB849DF"/>
    <w:multiLevelType w:val="hybridMultilevel"/>
    <w:tmpl w:val="312E0202"/>
    <w:lvl w:ilvl="0" w:tplc="04050001">
      <w:start w:val="1"/>
      <w:numFmt w:val="bullet"/>
      <w:lvlText w:val=""/>
      <w:lvlJc w:val="left"/>
      <w:pPr>
        <w:tabs>
          <w:tab w:val="num" w:pos="900"/>
        </w:tabs>
        <w:ind w:left="900" w:hanging="360"/>
      </w:pPr>
      <w:rPr>
        <w:rFonts w:ascii="Symbol" w:hAnsi="Symbol" w:hint="default"/>
      </w:rPr>
    </w:lvl>
    <w:lvl w:ilvl="1" w:tplc="04050003" w:tentative="1">
      <w:start w:val="1"/>
      <w:numFmt w:val="bullet"/>
      <w:lvlText w:val="o"/>
      <w:lvlJc w:val="left"/>
      <w:pPr>
        <w:tabs>
          <w:tab w:val="num" w:pos="1620"/>
        </w:tabs>
        <w:ind w:left="1620" w:hanging="360"/>
      </w:pPr>
      <w:rPr>
        <w:rFonts w:ascii="Courier New" w:hAnsi="Courier New" w:cs="Courier New" w:hint="default"/>
      </w:rPr>
    </w:lvl>
    <w:lvl w:ilvl="2" w:tplc="04050005" w:tentative="1">
      <w:start w:val="1"/>
      <w:numFmt w:val="bullet"/>
      <w:lvlText w:val=""/>
      <w:lvlJc w:val="left"/>
      <w:pPr>
        <w:tabs>
          <w:tab w:val="num" w:pos="2340"/>
        </w:tabs>
        <w:ind w:left="2340" w:hanging="360"/>
      </w:pPr>
      <w:rPr>
        <w:rFonts w:ascii="Wingdings" w:hAnsi="Wingdings" w:cs="Wingdings" w:hint="default"/>
      </w:rPr>
    </w:lvl>
    <w:lvl w:ilvl="3" w:tplc="04050001" w:tentative="1">
      <w:start w:val="1"/>
      <w:numFmt w:val="bullet"/>
      <w:lvlText w:val=""/>
      <w:lvlJc w:val="left"/>
      <w:pPr>
        <w:tabs>
          <w:tab w:val="num" w:pos="3060"/>
        </w:tabs>
        <w:ind w:left="3060" w:hanging="360"/>
      </w:pPr>
      <w:rPr>
        <w:rFonts w:ascii="Symbol" w:hAnsi="Symbol" w:cs="Symbol" w:hint="default"/>
      </w:rPr>
    </w:lvl>
    <w:lvl w:ilvl="4" w:tplc="04050003" w:tentative="1">
      <w:start w:val="1"/>
      <w:numFmt w:val="bullet"/>
      <w:lvlText w:val="o"/>
      <w:lvlJc w:val="left"/>
      <w:pPr>
        <w:tabs>
          <w:tab w:val="num" w:pos="3780"/>
        </w:tabs>
        <w:ind w:left="3780" w:hanging="360"/>
      </w:pPr>
      <w:rPr>
        <w:rFonts w:ascii="Courier New" w:hAnsi="Courier New" w:cs="Courier New" w:hint="default"/>
      </w:rPr>
    </w:lvl>
    <w:lvl w:ilvl="5" w:tplc="04050005" w:tentative="1">
      <w:start w:val="1"/>
      <w:numFmt w:val="bullet"/>
      <w:lvlText w:val=""/>
      <w:lvlJc w:val="left"/>
      <w:pPr>
        <w:tabs>
          <w:tab w:val="num" w:pos="4500"/>
        </w:tabs>
        <w:ind w:left="4500" w:hanging="360"/>
      </w:pPr>
      <w:rPr>
        <w:rFonts w:ascii="Wingdings" w:hAnsi="Wingdings" w:cs="Wingdings" w:hint="default"/>
      </w:rPr>
    </w:lvl>
    <w:lvl w:ilvl="6" w:tplc="04050001" w:tentative="1">
      <w:start w:val="1"/>
      <w:numFmt w:val="bullet"/>
      <w:lvlText w:val=""/>
      <w:lvlJc w:val="left"/>
      <w:pPr>
        <w:tabs>
          <w:tab w:val="num" w:pos="5220"/>
        </w:tabs>
        <w:ind w:left="5220" w:hanging="360"/>
      </w:pPr>
      <w:rPr>
        <w:rFonts w:ascii="Symbol" w:hAnsi="Symbol" w:cs="Symbol" w:hint="default"/>
      </w:rPr>
    </w:lvl>
    <w:lvl w:ilvl="7" w:tplc="04050003" w:tentative="1">
      <w:start w:val="1"/>
      <w:numFmt w:val="bullet"/>
      <w:lvlText w:val="o"/>
      <w:lvlJc w:val="left"/>
      <w:pPr>
        <w:tabs>
          <w:tab w:val="num" w:pos="5940"/>
        </w:tabs>
        <w:ind w:left="5940" w:hanging="360"/>
      </w:pPr>
      <w:rPr>
        <w:rFonts w:ascii="Courier New" w:hAnsi="Courier New" w:cs="Courier New" w:hint="default"/>
      </w:rPr>
    </w:lvl>
    <w:lvl w:ilvl="8" w:tplc="04050005" w:tentative="1">
      <w:start w:val="1"/>
      <w:numFmt w:val="bullet"/>
      <w:lvlText w:val=""/>
      <w:lvlJc w:val="left"/>
      <w:pPr>
        <w:tabs>
          <w:tab w:val="num" w:pos="6660"/>
        </w:tabs>
        <w:ind w:left="6660" w:hanging="360"/>
      </w:pPr>
      <w:rPr>
        <w:rFonts w:ascii="Wingdings" w:hAnsi="Wingdings" w:cs="Wingdings" w:hint="default"/>
      </w:rPr>
    </w:lvl>
  </w:abstractNum>
  <w:abstractNum w:abstractNumId="5" w15:restartNumberingAfterBreak="0">
    <w:nsid w:val="0E5D3DB4"/>
    <w:multiLevelType w:val="hybridMultilevel"/>
    <w:tmpl w:val="BBCC2450"/>
    <w:lvl w:ilvl="0" w:tplc="04050001">
      <w:start w:val="1"/>
      <w:numFmt w:val="bullet"/>
      <w:lvlText w:val=""/>
      <w:lvlJc w:val="left"/>
      <w:pPr>
        <w:tabs>
          <w:tab w:val="num" w:pos="1440"/>
        </w:tabs>
        <w:ind w:left="1440" w:hanging="360"/>
      </w:pPr>
      <w:rPr>
        <w:rFonts w:ascii="Symbol" w:hAnsi="Symbol" w:hint="default"/>
      </w:rPr>
    </w:lvl>
    <w:lvl w:ilvl="1" w:tplc="04050003" w:tentative="1">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0A82CA2"/>
    <w:multiLevelType w:val="multilevel"/>
    <w:tmpl w:val="22BAA596"/>
    <w:lvl w:ilvl="0">
      <w:start w:val="5"/>
      <w:numFmt w:val="decimal"/>
      <w:lvlText w:val="%1"/>
      <w:lvlJc w:val="left"/>
      <w:pPr>
        <w:ind w:left="510" w:hanging="510"/>
      </w:pPr>
      <w:rPr>
        <w:rFonts w:hint="default"/>
        <w:color w:val="000000"/>
      </w:rPr>
    </w:lvl>
    <w:lvl w:ilvl="1">
      <w:start w:val="1"/>
      <w:numFmt w:val="decimal"/>
      <w:lvlText w:val="%1.%2"/>
      <w:lvlJc w:val="left"/>
      <w:pPr>
        <w:ind w:left="1440" w:hanging="720"/>
      </w:pPr>
      <w:rPr>
        <w:rFonts w:hint="default"/>
        <w:color w:val="000000"/>
      </w:rPr>
    </w:lvl>
    <w:lvl w:ilvl="2">
      <w:start w:val="4"/>
      <w:numFmt w:val="decimal"/>
      <w:lvlText w:val="%1.%2.%3"/>
      <w:lvlJc w:val="left"/>
      <w:pPr>
        <w:ind w:left="2160" w:hanging="720"/>
      </w:pPr>
      <w:rPr>
        <w:rFonts w:hint="default"/>
        <w:color w:val="000000"/>
      </w:rPr>
    </w:lvl>
    <w:lvl w:ilvl="3">
      <w:start w:val="1"/>
      <w:numFmt w:val="decimal"/>
      <w:lvlText w:val="%1.%2.%3.%4"/>
      <w:lvlJc w:val="left"/>
      <w:pPr>
        <w:ind w:left="3240" w:hanging="1080"/>
      </w:pPr>
      <w:rPr>
        <w:rFonts w:hint="default"/>
        <w:color w:val="000000"/>
      </w:rPr>
    </w:lvl>
    <w:lvl w:ilvl="4">
      <w:start w:val="1"/>
      <w:numFmt w:val="decimal"/>
      <w:lvlText w:val="%1.%2.%3.%4.%5"/>
      <w:lvlJc w:val="left"/>
      <w:pPr>
        <w:ind w:left="4320" w:hanging="1440"/>
      </w:pPr>
      <w:rPr>
        <w:rFonts w:hint="default"/>
        <w:color w:val="000000"/>
      </w:rPr>
    </w:lvl>
    <w:lvl w:ilvl="5">
      <w:start w:val="1"/>
      <w:numFmt w:val="decimal"/>
      <w:lvlText w:val="%1.%2.%3.%4.%5.%6"/>
      <w:lvlJc w:val="left"/>
      <w:pPr>
        <w:ind w:left="5040" w:hanging="1440"/>
      </w:pPr>
      <w:rPr>
        <w:rFonts w:hint="default"/>
        <w:color w:val="000000"/>
      </w:rPr>
    </w:lvl>
    <w:lvl w:ilvl="6">
      <w:start w:val="1"/>
      <w:numFmt w:val="decimal"/>
      <w:lvlText w:val="%1.%2.%3.%4.%5.%6.%7"/>
      <w:lvlJc w:val="left"/>
      <w:pPr>
        <w:ind w:left="6120" w:hanging="1800"/>
      </w:pPr>
      <w:rPr>
        <w:rFonts w:hint="default"/>
        <w:color w:val="000000"/>
      </w:rPr>
    </w:lvl>
    <w:lvl w:ilvl="7">
      <w:start w:val="1"/>
      <w:numFmt w:val="decimal"/>
      <w:lvlText w:val="%1.%2.%3.%4.%5.%6.%7.%8"/>
      <w:lvlJc w:val="left"/>
      <w:pPr>
        <w:ind w:left="7200" w:hanging="2160"/>
      </w:pPr>
      <w:rPr>
        <w:rFonts w:hint="default"/>
        <w:color w:val="000000"/>
      </w:rPr>
    </w:lvl>
    <w:lvl w:ilvl="8">
      <w:start w:val="1"/>
      <w:numFmt w:val="decimal"/>
      <w:lvlText w:val="%1.%2.%3.%4.%5.%6.%7.%8.%9"/>
      <w:lvlJc w:val="left"/>
      <w:pPr>
        <w:ind w:left="7920" w:hanging="2160"/>
      </w:pPr>
      <w:rPr>
        <w:rFonts w:hint="default"/>
        <w:color w:val="000000"/>
      </w:rPr>
    </w:lvl>
  </w:abstractNum>
  <w:abstractNum w:abstractNumId="7" w15:restartNumberingAfterBreak="0">
    <w:nsid w:val="17BC3D26"/>
    <w:multiLevelType w:val="hybridMultilevel"/>
    <w:tmpl w:val="277416DC"/>
    <w:lvl w:ilvl="0" w:tplc="04050001">
      <w:start w:val="1"/>
      <w:numFmt w:val="bullet"/>
      <w:lvlText w:val=""/>
      <w:lvlJc w:val="left"/>
      <w:pPr>
        <w:tabs>
          <w:tab w:val="num" w:pos="1365"/>
        </w:tabs>
        <w:ind w:left="1365" w:hanging="360"/>
      </w:pPr>
      <w:rPr>
        <w:rFonts w:ascii="Symbol" w:hAnsi="Symbol" w:hint="default"/>
      </w:rPr>
    </w:lvl>
    <w:lvl w:ilvl="1" w:tplc="04050003" w:tentative="1">
      <w:start w:val="1"/>
      <w:numFmt w:val="bullet"/>
      <w:lvlText w:val="o"/>
      <w:lvlJc w:val="left"/>
      <w:pPr>
        <w:tabs>
          <w:tab w:val="num" w:pos="2085"/>
        </w:tabs>
        <w:ind w:left="2085" w:hanging="360"/>
      </w:pPr>
      <w:rPr>
        <w:rFonts w:ascii="Courier New" w:hAnsi="Courier New" w:cs="Courier New" w:hint="default"/>
      </w:rPr>
    </w:lvl>
    <w:lvl w:ilvl="2" w:tplc="04050005" w:tentative="1">
      <w:start w:val="1"/>
      <w:numFmt w:val="bullet"/>
      <w:lvlText w:val=""/>
      <w:lvlJc w:val="left"/>
      <w:pPr>
        <w:tabs>
          <w:tab w:val="num" w:pos="2805"/>
        </w:tabs>
        <w:ind w:left="2805" w:hanging="360"/>
      </w:pPr>
      <w:rPr>
        <w:rFonts w:ascii="Wingdings" w:hAnsi="Wingdings" w:hint="default"/>
      </w:rPr>
    </w:lvl>
    <w:lvl w:ilvl="3" w:tplc="04050001" w:tentative="1">
      <w:start w:val="1"/>
      <w:numFmt w:val="bullet"/>
      <w:lvlText w:val=""/>
      <w:lvlJc w:val="left"/>
      <w:pPr>
        <w:tabs>
          <w:tab w:val="num" w:pos="3525"/>
        </w:tabs>
        <w:ind w:left="3525" w:hanging="360"/>
      </w:pPr>
      <w:rPr>
        <w:rFonts w:ascii="Symbol" w:hAnsi="Symbol" w:hint="default"/>
      </w:rPr>
    </w:lvl>
    <w:lvl w:ilvl="4" w:tplc="04050003" w:tentative="1">
      <w:start w:val="1"/>
      <w:numFmt w:val="bullet"/>
      <w:lvlText w:val="o"/>
      <w:lvlJc w:val="left"/>
      <w:pPr>
        <w:tabs>
          <w:tab w:val="num" w:pos="4245"/>
        </w:tabs>
        <w:ind w:left="4245" w:hanging="360"/>
      </w:pPr>
      <w:rPr>
        <w:rFonts w:ascii="Courier New" w:hAnsi="Courier New" w:cs="Courier New" w:hint="default"/>
      </w:rPr>
    </w:lvl>
    <w:lvl w:ilvl="5" w:tplc="04050005" w:tentative="1">
      <w:start w:val="1"/>
      <w:numFmt w:val="bullet"/>
      <w:lvlText w:val=""/>
      <w:lvlJc w:val="left"/>
      <w:pPr>
        <w:tabs>
          <w:tab w:val="num" w:pos="4965"/>
        </w:tabs>
        <w:ind w:left="4965" w:hanging="360"/>
      </w:pPr>
      <w:rPr>
        <w:rFonts w:ascii="Wingdings" w:hAnsi="Wingdings" w:hint="default"/>
      </w:rPr>
    </w:lvl>
    <w:lvl w:ilvl="6" w:tplc="04050001" w:tentative="1">
      <w:start w:val="1"/>
      <w:numFmt w:val="bullet"/>
      <w:lvlText w:val=""/>
      <w:lvlJc w:val="left"/>
      <w:pPr>
        <w:tabs>
          <w:tab w:val="num" w:pos="5685"/>
        </w:tabs>
        <w:ind w:left="5685" w:hanging="360"/>
      </w:pPr>
      <w:rPr>
        <w:rFonts w:ascii="Symbol" w:hAnsi="Symbol" w:hint="default"/>
      </w:rPr>
    </w:lvl>
    <w:lvl w:ilvl="7" w:tplc="04050003" w:tentative="1">
      <w:start w:val="1"/>
      <w:numFmt w:val="bullet"/>
      <w:lvlText w:val="o"/>
      <w:lvlJc w:val="left"/>
      <w:pPr>
        <w:tabs>
          <w:tab w:val="num" w:pos="6405"/>
        </w:tabs>
        <w:ind w:left="6405" w:hanging="360"/>
      </w:pPr>
      <w:rPr>
        <w:rFonts w:ascii="Courier New" w:hAnsi="Courier New" w:cs="Courier New" w:hint="default"/>
      </w:rPr>
    </w:lvl>
    <w:lvl w:ilvl="8" w:tplc="04050005" w:tentative="1">
      <w:start w:val="1"/>
      <w:numFmt w:val="bullet"/>
      <w:lvlText w:val=""/>
      <w:lvlJc w:val="left"/>
      <w:pPr>
        <w:tabs>
          <w:tab w:val="num" w:pos="7125"/>
        </w:tabs>
        <w:ind w:left="7125" w:hanging="360"/>
      </w:pPr>
      <w:rPr>
        <w:rFonts w:ascii="Wingdings" w:hAnsi="Wingdings" w:hint="default"/>
      </w:rPr>
    </w:lvl>
  </w:abstractNum>
  <w:abstractNum w:abstractNumId="8" w15:restartNumberingAfterBreak="0">
    <w:nsid w:val="19D1144D"/>
    <w:multiLevelType w:val="hybridMultilevel"/>
    <w:tmpl w:val="FC1C4C4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C2B45D5"/>
    <w:multiLevelType w:val="hybridMultilevel"/>
    <w:tmpl w:val="B770C1BA"/>
    <w:lvl w:ilvl="0" w:tplc="350EA086">
      <w:start w:val="1"/>
      <w:numFmt w:val="bullet"/>
      <w:lvlText w:val="-"/>
      <w:lvlJc w:val="left"/>
      <w:pPr>
        <w:tabs>
          <w:tab w:val="num" w:pos="720"/>
        </w:tabs>
        <w:ind w:left="720" w:hanging="360"/>
      </w:pPr>
      <w:rPr>
        <w:rFonts w:ascii="Verdana" w:eastAsia="Times New Roman" w:hAnsi="Verdana"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0" w15:restartNumberingAfterBreak="0">
    <w:nsid w:val="1D3E0B94"/>
    <w:multiLevelType w:val="hybridMultilevel"/>
    <w:tmpl w:val="6B400D06"/>
    <w:lvl w:ilvl="0" w:tplc="350EA086">
      <w:start w:val="1"/>
      <w:numFmt w:val="bullet"/>
      <w:lvlText w:val="-"/>
      <w:lvlJc w:val="left"/>
      <w:pPr>
        <w:tabs>
          <w:tab w:val="num" w:pos="720"/>
        </w:tabs>
        <w:ind w:left="720" w:hanging="360"/>
      </w:pPr>
      <w:rPr>
        <w:rFonts w:ascii="Verdana" w:eastAsia="Times New Roman" w:hAnsi="Verdana"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8A79C6"/>
    <w:multiLevelType w:val="hybridMultilevel"/>
    <w:tmpl w:val="C780F1A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9C507E"/>
    <w:multiLevelType w:val="hybridMultilevel"/>
    <w:tmpl w:val="6FCA1FCA"/>
    <w:lvl w:ilvl="0" w:tplc="8E96ABFA">
      <w:start w:val="9"/>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15:restartNumberingAfterBreak="0">
    <w:nsid w:val="1FB760D0"/>
    <w:multiLevelType w:val="singleLevel"/>
    <w:tmpl w:val="7F2A0032"/>
    <w:lvl w:ilvl="0">
      <w:start w:val="1"/>
      <w:numFmt w:val="decimal"/>
      <w:pStyle w:val="slovn"/>
      <w:lvlText w:val="%1."/>
      <w:lvlJc w:val="left"/>
      <w:pPr>
        <w:tabs>
          <w:tab w:val="num" w:pos="1040"/>
        </w:tabs>
        <w:ind w:left="1021" w:hanging="341"/>
      </w:pPr>
    </w:lvl>
  </w:abstractNum>
  <w:abstractNum w:abstractNumId="14" w15:restartNumberingAfterBreak="0">
    <w:nsid w:val="2205421C"/>
    <w:multiLevelType w:val="hybridMultilevel"/>
    <w:tmpl w:val="E22A0CEE"/>
    <w:lvl w:ilvl="0" w:tplc="330CA622">
      <w:start w:val="21"/>
      <w:numFmt w:val="bullet"/>
      <w:lvlText w:val="-"/>
      <w:lvlJc w:val="left"/>
      <w:pPr>
        <w:tabs>
          <w:tab w:val="num" w:pos="1353"/>
        </w:tabs>
        <w:ind w:left="1353" w:hanging="360"/>
      </w:pPr>
      <w:rPr>
        <w:rFonts w:hint="default"/>
      </w:rPr>
    </w:lvl>
    <w:lvl w:ilvl="1" w:tplc="04050003" w:tentative="1">
      <w:start w:val="1"/>
      <w:numFmt w:val="bullet"/>
      <w:lvlText w:val="o"/>
      <w:lvlJc w:val="left"/>
      <w:pPr>
        <w:ind w:left="1584" w:hanging="360"/>
      </w:pPr>
      <w:rPr>
        <w:rFonts w:ascii="Courier New" w:hAnsi="Courier New" w:cs="Courier New" w:hint="default"/>
      </w:rPr>
    </w:lvl>
    <w:lvl w:ilvl="2" w:tplc="04050005" w:tentative="1">
      <w:start w:val="1"/>
      <w:numFmt w:val="bullet"/>
      <w:lvlText w:val=""/>
      <w:lvlJc w:val="left"/>
      <w:pPr>
        <w:ind w:left="2304" w:hanging="360"/>
      </w:pPr>
      <w:rPr>
        <w:rFonts w:ascii="Wingdings" w:hAnsi="Wingdings" w:hint="default"/>
      </w:rPr>
    </w:lvl>
    <w:lvl w:ilvl="3" w:tplc="04050001" w:tentative="1">
      <w:start w:val="1"/>
      <w:numFmt w:val="bullet"/>
      <w:lvlText w:val=""/>
      <w:lvlJc w:val="left"/>
      <w:pPr>
        <w:ind w:left="3024" w:hanging="360"/>
      </w:pPr>
      <w:rPr>
        <w:rFonts w:ascii="Symbol" w:hAnsi="Symbol" w:hint="default"/>
      </w:rPr>
    </w:lvl>
    <w:lvl w:ilvl="4" w:tplc="04050003" w:tentative="1">
      <w:start w:val="1"/>
      <w:numFmt w:val="bullet"/>
      <w:lvlText w:val="o"/>
      <w:lvlJc w:val="left"/>
      <w:pPr>
        <w:ind w:left="3744" w:hanging="360"/>
      </w:pPr>
      <w:rPr>
        <w:rFonts w:ascii="Courier New" w:hAnsi="Courier New" w:cs="Courier New" w:hint="default"/>
      </w:rPr>
    </w:lvl>
    <w:lvl w:ilvl="5" w:tplc="04050005" w:tentative="1">
      <w:start w:val="1"/>
      <w:numFmt w:val="bullet"/>
      <w:lvlText w:val=""/>
      <w:lvlJc w:val="left"/>
      <w:pPr>
        <w:ind w:left="4464" w:hanging="360"/>
      </w:pPr>
      <w:rPr>
        <w:rFonts w:ascii="Wingdings" w:hAnsi="Wingdings" w:hint="default"/>
      </w:rPr>
    </w:lvl>
    <w:lvl w:ilvl="6" w:tplc="04050001" w:tentative="1">
      <w:start w:val="1"/>
      <w:numFmt w:val="bullet"/>
      <w:lvlText w:val=""/>
      <w:lvlJc w:val="left"/>
      <w:pPr>
        <w:ind w:left="5184" w:hanging="360"/>
      </w:pPr>
      <w:rPr>
        <w:rFonts w:ascii="Symbol" w:hAnsi="Symbol" w:hint="default"/>
      </w:rPr>
    </w:lvl>
    <w:lvl w:ilvl="7" w:tplc="04050003" w:tentative="1">
      <w:start w:val="1"/>
      <w:numFmt w:val="bullet"/>
      <w:lvlText w:val="o"/>
      <w:lvlJc w:val="left"/>
      <w:pPr>
        <w:ind w:left="5904" w:hanging="360"/>
      </w:pPr>
      <w:rPr>
        <w:rFonts w:ascii="Courier New" w:hAnsi="Courier New" w:cs="Courier New" w:hint="default"/>
      </w:rPr>
    </w:lvl>
    <w:lvl w:ilvl="8" w:tplc="04050005" w:tentative="1">
      <w:start w:val="1"/>
      <w:numFmt w:val="bullet"/>
      <w:lvlText w:val=""/>
      <w:lvlJc w:val="left"/>
      <w:pPr>
        <w:ind w:left="6624" w:hanging="360"/>
      </w:pPr>
      <w:rPr>
        <w:rFonts w:ascii="Wingdings" w:hAnsi="Wingdings" w:hint="default"/>
      </w:rPr>
    </w:lvl>
  </w:abstractNum>
  <w:abstractNum w:abstractNumId="15" w15:restartNumberingAfterBreak="0">
    <w:nsid w:val="226123C6"/>
    <w:multiLevelType w:val="singleLevel"/>
    <w:tmpl w:val="E0FA95A0"/>
    <w:lvl w:ilvl="0">
      <w:start w:val="1"/>
      <w:numFmt w:val="bullet"/>
      <w:pStyle w:val="Odrka"/>
      <w:lvlText w:val=""/>
      <w:lvlJc w:val="left"/>
      <w:pPr>
        <w:tabs>
          <w:tab w:val="num" w:pos="360"/>
        </w:tabs>
        <w:ind w:left="360" w:hanging="360"/>
      </w:pPr>
      <w:rPr>
        <w:rFonts w:ascii="Symbol" w:hAnsi="Symbol" w:hint="default"/>
      </w:rPr>
    </w:lvl>
  </w:abstractNum>
  <w:abstractNum w:abstractNumId="16" w15:restartNumberingAfterBreak="0">
    <w:nsid w:val="2343007F"/>
    <w:multiLevelType w:val="hybridMultilevel"/>
    <w:tmpl w:val="891A2C44"/>
    <w:lvl w:ilvl="0" w:tplc="8E96ABFA">
      <w:start w:val="9"/>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7" w15:restartNumberingAfterBreak="0">
    <w:nsid w:val="26567C42"/>
    <w:multiLevelType w:val="multilevel"/>
    <w:tmpl w:val="668EDCA6"/>
    <w:lvl w:ilvl="0">
      <w:start w:val="5"/>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18" w15:restartNumberingAfterBreak="0">
    <w:nsid w:val="28063206"/>
    <w:multiLevelType w:val="multilevel"/>
    <w:tmpl w:val="17C4167C"/>
    <w:lvl w:ilvl="0">
      <w:start w:val="1"/>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2CB60FD9"/>
    <w:multiLevelType w:val="multilevel"/>
    <w:tmpl w:val="3DBEEC16"/>
    <w:lvl w:ilvl="0">
      <w:start w:val="5"/>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2E6A6414"/>
    <w:multiLevelType w:val="hybridMultilevel"/>
    <w:tmpl w:val="26F4D630"/>
    <w:lvl w:ilvl="0" w:tplc="8E96ABFA">
      <w:start w:val="9"/>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1" w15:restartNumberingAfterBreak="0">
    <w:nsid w:val="30FE4758"/>
    <w:multiLevelType w:val="multilevel"/>
    <w:tmpl w:val="B6A0C062"/>
    <w:styleLink w:val="Stylslovn"/>
    <w:lvl w:ilvl="0">
      <w:start w:val="1"/>
      <w:numFmt w:val="decimal"/>
      <w:lvlText w:val="%1."/>
      <w:lvlJc w:val="left"/>
      <w:pPr>
        <w:tabs>
          <w:tab w:val="num" w:pos="360"/>
        </w:tabs>
        <w:ind w:left="36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3369077D"/>
    <w:multiLevelType w:val="hybridMultilevel"/>
    <w:tmpl w:val="F3628E9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87238A9"/>
    <w:multiLevelType w:val="hybridMultilevel"/>
    <w:tmpl w:val="F82C3BF2"/>
    <w:lvl w:ilvl="0" w:tplc="330CA622">
      <w:start w:val="21"/>
      <w:numFmt w:val="bullet"/>
      <w:lvlText w:val="-"/>
      <w:lvlJc w:val="left"/>
      <w:pPr>
        <w:tabs>
          <w:tab w:val="num" w:pos="1353"/>
        </w:tabs>
        <w:ind w:left="1353" w:hanging="360"/>
      </w:pPr>
      <w:rPr>
        <w:rFonts w:hint="default"/>
      </w:rPr>
    </w:lvl>
    <w:lvl w:ilvl="1" w:tplc="04050003" w:tentative="1">
      <w:start w:val="1"/>
      <w:numFmt w:val="bullet"/>
      <w:lvlText w:val="o"/>
      <w:lvlJc w:val="left"/>
      <w:pPr>
        <w:ind w:left="1584" w:hanging="360"/>
      </w:pPr>
      <w:rPr>
        <w:rFonts w:ascii="Courier New" w:hAnsi="Courier New" w:cs="Courier New" w:hint="default"/>
      </w:rPr>
    </w:lvl>
    <w:lvl w:ilvl="2" w:tplc="04050005" w:tentative="1">
      <w:start w:val="1"/>
      <w:numFmt w:val="bullet"/>
      <w:lvlText w:val=""/>
      <w:lvlJc w:val="left"/>
      <w:pPr>
        <w:ind w:left="2304" w:hanging="360"/>
      </w:pPr>
      <w:rPr>
        <w:rFonts w:ascii="Wingdings" w:hAnsi="Wingdings" w:hint="default"/>
      </w:rPr>
    </w:lvl>
    <w:lvl w:ilvl="3" w:tplc="04050001" w:tentative="1">
      <w:start w:val="1"/>
      <w:numFmt w:val="bullet"/>
      <w:lvlText w:val=""/>
      <w:lvlJc w:val="left"/>
      <w:pPr>
        <w:ind w:left="3024" w:hanging="360"/>
      </w:pPr>
      <w:rPr>
        <w:rFonts w:ascii="Symbol" w:hAnsi="Symbol" w:hint="default"/>
      </w:rPr>
    </w:lvl>
    <w:lvl w:ilvl="4" w:tplc="04050003" w:tentative="1">
      <w:start w:val="1"/>
      <w:numFmt w:val="bullet"/>
      <w:lvlText w:val="o"/>
      <w:lvlJc w:val="left"/>
      <w:pPr>
        <w:ind w:left="3744" w:hanging="360"/>
      </w:pPr>
      <w:rPr>
        <w:rFonts w:ascii="Courier New" w:hAnsi="Courier New" w:cs="Courier New" w:hint="default"/>
      </w:rPr>
    </w:lvl>
    <w:lvl w:ilvl="5" w:tplc="04050005" w:tentative="1">
      <w:start w:val="1"/>
      <w:numFmt w:val="bullet"/>
      <w:lvlText w:val=""/>
      <w:lvlJc w:val="left"/>
      <w:pPr>
        <w:ind w:left="4464" w:hanging="360"/>
      </w:pPr>
      <w:rPr>
        <w:rFonts w:ascii="Wingdings" w:hAnsi="Wingdings" w:hint="default"/>
      </w:rPr>
    </w:lvl>
    <w:lvl w:ilvl="6" w:tplc="04050001" w:tentative="1">
      <w:start w:val="1"/>
      <w:numFmt w:val="bullet"/>
      <w:lvlText w:val=""/>
      <w:lvlJc w:val="left"/>
      <w:pPr>
        <w:ind w:left="5184" w:hanging="360"/>
      </w:pPr>
      <w:rPr>
        <w:rFonts w:ascii="Symbol" w:hAnsi="Symbol" w:hint="default"/>
      </w:rPr>
    </w:lvl>
    <w:lvl w:ilvl="7" w:tplc="04050003" w:tentative="1">
      <w:start w:val="1"/>
      <w:numFmt w:val="bullet"/>
      <w:lvlText w:val="o"/>
      <w:lvlJc w:val="left"/>
      <w:pPr>
        <w:ind w:left="5904" w:hanging="360"/>
      </w:pPr>
      <w:rPr>
        <w:rFonts w:ascii="Courier New" w:hAnsi="Courier New" w:cs="Courier New" w:hint="default"/>
      </w:rPr>
    </w:lvl>
    <w:lvl w:ilvl="8" w:tplc="04050005" w:tentative="1">
      <w:start w:val="1"/>
      <w:numFmt w:val="bullet"/>
      <w:lvlText w:val=""/>
      <w:lvlJc w:val="left"/>
      <w:pPr>
        <w:ind w:left="6624" w:hanging="360"/>
      </w:pPr>
      <w:rPr>
        <w:rFonts w:ascii="Wingdings" w:hAnsi="Wingdings" w:hint="default"/>
      </w:rPr>
    </w:lvl>
  </w:abstractNum>
  <w:abstractNum w:abstractNumId="24" w15:restartNumberingAfterBreak="0">
    <w:nsid w:val="3976363B"/>
    <w:multiLevelType w:val="hybridMultilevel"/>
    <w:tmpl w:val="67220B36"/>
    <w:lvl w:ilvl="0" w:tplc="04050001">
      <w:start w:val="1"/>
      <w:numFmt w:val="bullet"/>
      <w:lvlText w:val=""/>
      <w:lvlJc w:val="left"/>
      <w:pPr>
        <w:tabs>
          <w:tab w:val="num" w:pos="2100"/>
        </w:tabs>
        <w:ind w:left="2100" w:hanging="360"/>
      </w:pPr>
      <w:rPr>
        <w:rFonts w:ascii="Symbol" w:hAnsi="Symbol" w:hint="default"/>
      </w:rPr>
    </w:lvl>
    <w:lvl w:ilvl="1" w:tplc="04050003" w:tentative="1">
      <w:start w:val="1"/>
      <w:numFmt w:val="bullet"/>
      <w:lvlText w:val="o"/>
      <w:lvlJc w:val="left"/>
      <w:pPr>
        <w:tabs>
          <w:tab w:val="num" w:pos="2820"/>
        </w:tabs>
        <w:ind w:left="2820" w:hanging="360"/>
      </w:pPr>
      <w:rPr>
        <w:rFonts w:ascii="Courier New" w:hAnsi="Courier New" w:cs="Courier New" w:hint="default"/>
      </w:rPr>
    </w:lvl>
    <w:lvl w:ilvl="2" w:tplc="04050005" w:tentative="1">
      <w:start w:val="1"/>
      <w:numFmt w:val="bullet"/>
      <w:lvlText w:val=""/>
      <w:lvlJc w:val="left"/>
      <w:pPr>
        <w:tabs>
          <w:tab w:val="num" w:pos="3540"/>
        </w:tabs>
        <w:ind w:left="3540" w:hanging="360"/>
      </w:pPr>
      <w:rPr>
        <w:rFonts w:ascii="Wingdings" w:hAnsi="Wingdings" w:hint="default"/>
      </w:rPr>
    </w:lvl>
    <w:lvl w:ilvl="3" w:tplc="04050001" w:tentative="1">
      <w:start w:val="1"/>
      <w:numFmt w:val="bullet"/>
      <w:lvlText w:val=""/>
      <w:lvlJc w:val="left"/>
      <w:pPr>
        <w:tabs>
          <w:tab w:val="num" w:pos="4260"/>
        </w:tabs>
        <w:ind w:left="4260" w:hanging="360"/>
      </w:pPr>
      <w:rPr>
        <w:rFonts w:ascii="Symbol" w:hAnsi="Symbol" w:hint="default"/>
      </w:rPr>
    </w:lvl>
    <w:lvl w:ilvl="4" w:tplc="04050003" w:tentative="1">
      <w:start w:val="1"/>
      <w:numFmt w:val="bullet"/>
      <w:lvlText w:val="o"/>
      <w:lvlJc w:val="left"/>
      <w:pPr>
        <w:tabs>
          <w:tab w:val="num" w:pos="4980"/>
        </w:tabs>
        <w:ind w:left="4980" w:hanging="360"/>
      </w:pPr>
      <w:rPr>
        <w:rFonts w:ascii="Courier New" w:hAnsi="Courier New" w:cs="Courier New" w:hint="default"/>
      </w:rPr>
    </w:lvl>
    <w:lvl w:ilvl="5" w:tplc="04050005" w:tentative="1">
      <w:start w:val="1"/>
      <w:numFmt w:val="bullet"/>
      <w:lvlText w:val=""/>
      <w:lvlJc w:val="left"/>
      <w:pPr>
        <w:tabs>
          <w:tab w:val="num" w:pos="5700"/>
        </w:tabs>
        <w:ind w:left="5700" w:hanging="360"/>
      </w:pPr>
      <w:rPr>
        <w:rFonts w:ascii="Wingdings" w:hAnsi="Wingdings" w:hint="default"/>
      </w:rPr>
    </w:lvl>
    <w:lvl w:ilvl="6" w:tplc="04050001" w:tentative="1">
      <w:start w:val="1"/>
      <w:numFmt w:val="bullet"/>
      <w:lvlText w:val=""/>
      <w:lvlJc w:val="left"/>
      <w:pPr>
        <w:tabs>
          <w:tab w:val="num" w:pos="6420"/>
        </w:tabs>
        <w:ind w:left="6420" w:hanging="360"/>
      </w:pPr>
      <w:rPr>
        <w:rFonts w:ascii="Symbol" w:hAnsi="Symbol" w:hint="default"/>
      </w:rPr>
    </w:lvl>
    <w:lvl w:ilvl="7" w:tplc="04050003" w:tentative="1">
      <w:start w:val="1"/>
      <w:numFmt w:val="bullet"/>
      <w:lvlText w:val="o"/>
      <w:lvlJc w:val="left"/>
      <w:pPr>
        <w:tabs>
          <w:tab w:val="num" w:pos="7140"/>
        </w:tabs>
        <w:ind w:left="7140" w:hanging="360"/>
      </w:pPr>
      <w:rPr>
        <w:rFonts w:ascii="Courier New" w:hAnsi="Courier New" w:cs="Courier New" w:hint="default"/>
      </w:rPr>
    </w:lvl>
    <w:lvl w:ilvl="8" w:tplc="04050005" w:tentative="1">
      <w:start w:val="1"/>
      <w:numFmt w:val="bullet"/>
      <w:lvlText w:val=""/>
      <w:lvlJc w:val="left"/>
      <w:pPr>
        <w:tabs>
          <w:tab w:val="num" w:pos="7860"/>
        </w:tabs>
        <w:ind w:left="7860" w:hanging="360"/>
      </w:pPr>
      <w:rPr>
        <w:rFonts w:ascii="Wingdings" w:hAnsi="Wingdings" w:hint="default"/>
      </w:rPr>
    </w:lvl>
  </w:abstractNum>
  <w:abstractNum w:abstractNumId="25" w15:restartNumberingAfterBreak="0">
    <w:nsid w:val="3B0918FA"/>
    <w:multiLevelType w:val="multilevel"/>
    <w:tmpl w:val="DC460F8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3BAE47D9"/>
    <w:multiLevelType w:val="hybridMultilevel"/>
    <w:tmpl w:val="81BEB8A4"/>
    <w:lvl w:ilvl="0" w:tplc="C2223994">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C1542AA"/>
    <w:multiLevelType w:val="hybridMultilevel"/>
    <w:tmpl w:val="80662650"/>
    <w:lvl w:ilvl="0" w:tplc="8E96ABFA">
      <w:start w:val="9"/>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41841C0E"/>
    <w:multiLevelType w:val="hybridMultilevel"/>
    <w:tmpl w:val="C7D275A2"/>
    <w:lvl w:ilvl="0" w:tplc="350EA086">
      <w:start w:val="1"/>
      <w:numFmt w:val="bullet"/>
      <w:lvlText w:val="-"/>
      <w:lvlJc w:val="left"/>
      <w:pPr>
        <w:tabs>
          <w:tab w:val="num" w:pos="720"/>
        </w:tabs>
        <w:ind w:left="720" w:hanging="360"/>
      </w:pPr>
      <w:rPr>
        <w:rFonts w:ascii="Verdana" w:eastAsia="Times New Roman" w:hAnsi="Verdana"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4604F39"/>
    <w:multiLevelType w:val="hybridMultilevel"/>
    <w:tmpl w:val="18BAE6B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0" w15:restartNumberingAfterBreak="0">
    <w:nsid w:val="459C3791"/>
    <w:multiLevelType w:val="hybridMultilevel"/>
    <w:tmpl w:val="014C1C50"/>
    <w:lvl w:ilvl="0" w:tplc="8E96ABFA">
      <w:start w:val="9"/>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1" w15:restartNumberingAfterBreak="0">
    <w:nsid w:val="45E17E05"/>
    <w:multiLevelType w:val="hybridMultilevel"/>
    <w:tmpl w:val="71AA1D20"/>
    <w:lvl w:ilvl="0" w:tplc="0405000F">
      <w:start w:val="1"/>
      <w:numFmt w:val="decimal"/>
      <w:lvlText w:val="%1."/>
      <w:lvlJc w:val="left"/>
      <w:pPr>
        <w:tabs>
          <w:tab w:val="num" w:pos="720"/>
        </w:tabs>
        <w:ind w:left="72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47832962"/>
    <w:multiLevelType w:val="hybridMultilevel"/>
    <w:tmpl w:val="9BF82066"/>
    <w:lvl w:ilvl="0" w:tplc="04050001">
      <w:start w:val="1"/>
      <w:numFmt w:val="bullet"/>
      <w:lvlText w:val=""/>
      <w:lvlJc w:val="left"/>
      <w:pPr>
        <w:tabs>
          <w:tab w:val="num" w:pos="840"/>
        </w:tabs>
        <w:ind w:left="840" w:hanging="360"/>
      </w:pPr>
      <w:rPr>
        <w:rFonts w:ascii="Symbol" w:hAnsi="Symbol" w:hint="default"/>
      </w:rPr>
    </w:lvl>
    <w:lvl w:ilvl="1" w:tplc="04050003" w:tentative="1">
      <w:start w:val="1"/>
      <w:numFmt w:val="bullet"/>
      <w:lvlText w:val="o"/>
      <w:lvlJc w:val="left"/>
      <w:pPr>
        <w:tabs>
          <w:tab w:val="num" w:pos="1560"/>
        </w:tabs>
        <w:ind w:left="1560" w:hanging="360"/>
      </w:pPr>
      <w:rPr>
        <w:rFonts w:ascii="Courier New" w:hAnsi="Courier New" w:cs="Courier New" w:hint="default"/>
      </w:rPr>
    </w:lvl>
    <w:lvl w:ilvl="2" w:tplc="04050005" w:tentative="1">
      <w:start w:val="1"/>
      <w:numFmt w:val="bullet"/>
      <w:lvlText w:val=""/>
      <w:lvlJc w:val="left"/>
      <w:pPr>
        <w:tabs>
          <w:tab w:val="num" w:pos="2280"/>
        </w:tabs>
        <w:ind w:left="2280" w:hanging="360"/>
      </w:pPr>
      <w:rPr>
        <w:rFonts w:ascii="Wingdings" w:hAnsi="Wingdings" w:hint="default"/>
      </w:rPr>
    </w:lvl>
    <w:lvl w:ilvl="3" w:tplc="04050001" w:tentative="1">
      <w:start w:val="1"/>
      <w:numFmt w:val="bullet"/>
      <w:lvlText w:val=""/>
      <w:lvlJc w:val="left"/>
      <w:pPr>
        <w:tabs>
          <w:tab w:val="num" w:pos="3000"/>
        </w:tabs>
        <w:ind w:left="3000" w:hanging="360"/>
      </w:pPr>
      <w:rPr>
        <w:rFonts w:ascii="Symbol" w:hAnsi="Symbol" w:hint="default"/>
      </w:rPr>
    </w:lvl>
    <w:lvl w:ilvl="4" w:tplc="04050003" w:tentative="1">
      <w:start w:val="1"/>
      <w:numFmt w:val="bullet"/>
      <w:lvlText w:val="o"/>
      <w:lvlJc w:val="left"/>
      <w:pPr>
        <w:tabs>
          <w:tab w:val="num" w:pos="3720"/>
        </w:tabs>
        <w:ind w:left="3720" w:hanging="360"/>
      </w:pPr>
      <w:rPr>
        <w:rFonts w:ascii="Courier New" w:hAnsi="Courier New" w:cs="Courier New" w:hint="default"/>
      </w:rPr>
    </w:lvl>
    <w:lvl w:ilvl="5" w:tplc="04050005" w:tentative="1">
      <w:start w:val="1"/>
      <w:numFmt w:val="bullet"/>
      <w:lvlText w:val=""/>
      <w:lvlJc w:val="left"/>
      <w:pPr>
        <w:tabs>
          <w:tab w:val="num" w:pos="4440"/>
        </w:tabs>
        <w:ind w:left="4440" w:hanging="360"/>
      </w:pPr>
      <w:rPr>
        <w:rFonts w:ascii="Wingdings" w:hAnsi="Wingdings" w:hint="default"/>
      </w:rPr>
    </w:lvl>
    <w:lvl w:ilvl="6" w:tplc="04050001" w:tentative="1">
      <w:start w:val="1"/>
      <w:numFmt w:val="bullet"/>
      <w:lvlText w:val=""/>
      <w:lvlJc w:val="left"/>
      <w:pPr>
        <w:tabs>
          <w:tab w:val="num" w:pos="5160"/>
        </w:tabs>
        <w:ind w:left="5160" w:hanging="360"/>
      </w:pPr>
      <w:rPr>
        <w:rFonts w:ascii="Symbol" w:hAnsi="Symbol" w:hint="default"/>
      </w:rPr>
    </w:lvl>
    <w:lvl w:ilvl="7" w:tplc="04050003" w:tentative="1">
      <w:start w:val="1"/>
      <w:numFmt w:val="bullet"/>
      <w:lvlText w:val="o"/>
      <w:lvlJc w:val="left"/>
      <w:pPr>
        <w:tabs>
          <w:tab w:val="num" w:pos="5880"/>
        </w:tabs>
        <w:ind w:left="5880" w:hanging="360"/>
      </w:pPr>
      <w:rPr>
        <w:rFonts w:ascii="Courier New" w:hAnsi="Courier New" w:cs="Courier New" w:hint="default"/>
      </w:rPr>
    </w:lvl>
    <w:lvl w:ilvl="8" w:tplc="04050005" w:tentative="1">
      <w:start w:val="1"/>
      <w:numFmt w:val="bullet"/>
      <w:lvlText w:val=""/>
      <w:lvlJc w:val="left"/>
      <w:pPr>
        <w:tabs>
          <w:tab w:val="num" w:pos="6600"/>
        </w:tabs>
        <w:ind w:left="6600" w:hanging="360"/>
      </w:pPr>
      <w:rPr>
        <w:rFonts w:ascii="Wingdings" w:hAnsi="Wingdings" w:hint="default"/>
      </w:rPr>
    </w:lvl>
  </w:abstractNum>
  <w:abstractNum w:abstractNumId="33" w15:restartNumberingAfterBreak="0">
    <w:nsid w:val="496A2F09"/>
    <w:multiLevelType w:val="multilevel"/>
    <w:tmpl w:val="430EC308"/>
    <w:lvl w:ilvl="0">
      <w:start w:val="1"/>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4BED0FDA"/>
    <w:multiLevelType w:val="hybridMultilevel"/>
    <w:tmpl w:val="85A2407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F692CC9"/>
    <w:multiLevelType w:val="multilevel"/>
    <w:tmpl w:val="BF70BBF6"/>
    <w:lvl w:ilvl="0">
      <w:start w:val="2"/>
      <w:numFmt w:val="decimal"/>
      <w:lvlText w:val="%1"/>
      <w:lvlJc w:val="left"/>
      <w:pPr>
        <w:ind w:left="630" w:hanging="630"/>
      </w:pPr>
      <w:rPr>
        <w:rFonts w:hint="default"/>
      </w:rPr>
    </w:lvl>
    <w:lvl w:ilvl="1">
      <w:start w:val="2"/>
      <w:numFmt w:val="decimal"/>
      <w:lvlText w:val="%1.%2"/>
      <w:lvlJc w:val="left"/>
      <w:pPr>
        <w:ind w:left="720" w:hanging="720"/>
      </w:pPr>
      <w:rPr>
        <w:rFonts w:hint="default"/>
      </w:rPr>
    </w:lvl>
    <w:lvl w:ilvl="2">
      <w:start w:val="1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50F45583"/>
    <w:multiLevelType w:val="hybridMultilevel"/>
    <w:tmpl w:val="88DE4F2E"/>
    <w:lvl w:ilvl="0" w:tplc="8E96ABFA">
      <w:start w:val="9"/>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7" w15:restartNumberingAfterBreak="0">
    <w:nsid w:val="518B0B72"/>
    <w:multiLevelType w:val="hybridMultilevel"/>
    <w:tmpl w:val="9720538C"/>
    <w:lvl w:ilvl="0" w:tplc="8E96ABFA">
      <w:start w:val="9"/>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8" w15:restartNumberingAfterBreak="0">
    <w:nsid w:val="5241591A"/>
    <w:multiLevelType w:val="singleLevel"/>
    <w:tmpl w:val="C778F2DC"/>
    <w:lvl w:ilvl="0">
      <w:start w:val="1"/>
      <w:numFmt w:val="bullet"/>
      <w:pStyle w:val="odrka0"/>
      <w:lvlText w:val=""/>
      <w:lvlJc w:val="left"/>
      <w:pPr>
        <w:tabs>
          <w:tab w:val="num" w:pos="360"/>
        </w:tabs>
        <w:ind w:left="360" w:hanging="360"/>
      </w:pPr>
      <w:rPr>
        <w:rFonts w:ascii="Symbol" w:hAnsi="Symbol" w:hint="default"/>
      </w:rPr>
    </w:lvl>
  </w:abstractNum>
  <w:abstractNum w:abstractNumId="39" w15:restartNumberingAfterBreak="0">
    <w:nsid w:val="52B06748"/>
    <w:multiLevelType w:val="hybridMultilevel"/>
    <w:tmpl w:val="F210E6D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2B40179"/>
    <w:multiLevelType w:val="multilevel"/>
    <w:tmpl w:val="6876FFF8"/>
    <w:lvl w:ilvl="0">
      <w:start w:val="5"/>
      <w:numFmt w:val="decimal"/>
      <w:lvlText w:val="%1."/>
      <w:lvlJc w:val="left"/>
      <w:pPr>
        <w:ind w:left="630" w:hanging="630"/>
      </w:pPr>
      <w:rPr>
        <w:rFonts w:hint="default"/>
      </w:rPr>
    </w:lvl>
    <w:lvl w:ilvl="1">
      <w:start w:val="2"/>
      <w:numFmt w:val="decimal"/>
      <w:lvlText w:val="%1.%2."/>
      <w:lvlJc w:val="left"/>
      <w:pPr>
        <w:ind w:left="1042" w:hanging="720"/>
      </w:pPr>
      <w:rPr>
        <w:rFonts w:hint="default"/>
      </w:rPr>
    </w:lvl>
    <w:lvl w:ilvl="2">
      <w:start w:val="3"/>
      <w:numFmt w:val="decimal"/>
      <w:lvlText w:val="%1.%2.%3."/>
      <w:lvlJc w:val="left"/>
      <w:pPr>
        <w:ind w:left="1724" w:hanging="1080"/>
      </w:pPr>
      <w:rPr>
        <w:rFonts w:hint="default"/>
      </w:rPr>
    </w:lvl>
    <w:lvl w:ilvl="3">
      <w:start w:val="1"/>
      <w:numFmt w:val="decimal"/>
      <w:lvlText w:val="%1.%2.%3.%4."/>
      <w:lvlJc w:val="left"/>
      <w:pPr>
        <w:ind w:left="2046" w:hanging="1080"/>
      </w:pPr>
      <w:rPr>
        <w:rFonts w:hint="default"/>
      </w:rPr>
    </w:lvl>
    <w:lvl w:ilvl="4">
      <w:start w:val="1"/>
      <w:numFmt w:val="decimal"/>
      <w:lvlText w:val="%1.%2.%3.%4.%5."/>
      <w:lvlJc w:val="left"/>
      <w:pPr>
        <w:ind w:left="2728" w:hanging="1440"/>
      </w:pPr>
      <w:rPr>
        <w:rFonts w:hint="default"/>
      </w:rPr>
    </w:lvl>
    <w:lvl w:ilvl="5">
      <w:start w:val="1"/>
      <w:numFmt w:val="decimal"/>
      <w:lvlText w:val="%1.%2.%3.%4.%5.%6."/>
      <w:lvlJc w:val="left"/>
      <w:pPr>
        <w:ind w:left="3410" w:hanging="1800"/>
      </w:pPr>
      <w:rPr>
        <w:rFonts w:hint="default"/>
      </w:rPr>
    </w:lvl>
    <w:lvl w:ilvl="6">
      <w:start w:val="1"/>
      <w:numFmt w:val="decimal"/>
      <w:lvlText w:val="%1.%2.%3.%4.%5.%6.%7."/>
      <w:lvlJc w:val="left"/>
      <w:pPr>
        <w:ind w:left="3732" w:hanging="1800"/>
      </w:pPr>
      <w:rPr>
        <w:rFonts w:hint="default"/>
      </w:rPr>
    </w:lvl>
    <w:lvl w:ilvl="7">
      <w:start w:val="1"/>
      <w:numFmt w:val="decimal"/>
      <w:lvlText w:val="%1.%2.%3.%4.%5.%6.%7.%8."/>
      <w:lvlJc w:val="left"/>
      <w:pPr>
        <w:ind w:left="4414" w:hanging="2160"/>
      </w:pPr>
      <w:rPr>
        <w:rFonts w:hint="default"/>
      </w:rPr>
    </w:lvl>
    <w:lvl w:ilvl="8">
      <w:start w:val="1"/>
      <w:numFmt w:val="decimal"/>
      <w:lvlText w:val="%1.%2.%3.%4.%5.%6.%7.%8.%9."/>
      <w:lvlJc w:val="left"/>
      <w:pPr>
        <w:ind w:left="5096" w:hanging="2520"/>
      </w:pPr>
      <w:rPr>
        <w:rFonts w:hint="default"/>
      </w:rPr>
    </w:lvl>
  </w:abstractNum>
  <w:abstractNum w:abstractNumId="41" w15:restartNumberingAfterBreak="0">
    <w:nsid w:val="58660AB2"/>
    <w:multiLevelType w:val="multilevel"/>
    <w:tmpl w:val="03A073EA"/>
    <w:lvl w:ilvl="0">
      <w:start w:val="5"/>
      <w:numFmt w:val="decimal"/>
      <w:lvlText w:val="%1"/>
      <w:lvlJc w:val="left"/>
      <w:pPr>
        <w:ind w:left="825" w:hanging="825"/>
      </w:pPr>
      <w:rPr>
        <w:rFonts w:hint="default"/>
      </w:rPr>
    </w:lvl>
    <w:lvl w:ilvl="1">
      <w:start w:val="2"/>
      <w:numFmt w:val="decimal"/>
      <w:lvlText w:val="%1.%2"/>
      <w:lvlJc w:val="left"/>
      <w:pPr>
        <w:ind w:left="1065" w:hanging="825"/>
      </w:pPr>
      <w:rPr>
        <w:rFonts w:hint="default"/>
      </w:rPr>
    </w:lvl>
    <w:lvl w:ilvl="2">
      <w:start w:val="2"/>
      <w:numFmt w:val="decimal"/>
      <w:lvlText w:val="%1.%2.%3"/>
      <w:lvlJc w:val="left"/>
      <w:pPr>
        <w:ind w:left="1305" w:hanging="825"/>
      </w:pPr>
      <w:rPr>
        <w:rFonts w:hint="default"/>
      </w:rPr>
    </w:lvl>
    <w:lvl w:ilvl="3">
      <w:start w:val="13"/>
      <w:numFmt w:val="decimal"/>
      <w:lvlText w:val="%1.%2.%3.%4"/>
      <w:lvlJc w:val="left"/>
      <w:pPr>
        <w:ind w:left="1800" w:hanging="1080"/>
      </w:pPr>
      <w:rPr>
        <w:rFonts w:hint="default"/>
      </w:rPr>
    </w:lvl>
    <w:lvl w:ilvl="4">
      <w:start w:val="1"/>
      <w:numFmt w:val="decimal"/>
      <w:lvlText w:val="%1.%2.%3.%4.%5"/>
      <w:lvlJc w:val="left"/>
      <w:pPr>
        <w:ind w:left="2400" w:hanging="144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3240" w:hanging="1800"/>
      </w:pPr>
      <w:rPr>
        <w:rFonts w:hint="default"/>
      </w:rPr>
    </w:lvl>
    <w:lvl w:ilvl="7">
      <w:start w:val="1"/>
      <w:numFmt w:val="decimal"/>
      <w:lvlText w:val="%1.%2.%3.%4.%5.%6.%7.%8"/>
      <w:lvlJc w:val="left"/>
      <w:pPr>
        <w:ind w:left="3840" w:hanging="2160"/>
      </w:pPr>
      <w:rPr>
        <w:rFonts w:hint="default"/>
      </w:rPr>
    </w:lvl>
    <w:lvl w:ilvl="8">
      <w:start w:val="1"/>
      <w:numFmt w:val="decimal"/>
      <w:lvlText w:val="%1.%2.%3.%4.%5.%6.%7.%8.%9"/>
      <w:lvlJc w:val="left"/>
      <w:pPr>
        <w:ind w:left="4080" w:hanging="2160"/>
      </w:pPr>
      <w:rPr>
        <w:rFonts w:hint="default"/>
      </w:rPr>
    </w:lvl>
  </w:abstractNum>
  <w:abstractNum w:abstractNumId="42" w15:restartNumberingAfterBreak="0">
    <w:nsid w:val="5B78637A"/>
    <w:multiLevelType w:val="hybridMultilevel"/>
    <w:tmpl w:val="FE3AA474"/>
    <w:lvl w:ilvl="0" w:tplc="8E96ABFA">
      <w:start w:val="9"/>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5C450E46"/>
    <w:multiLevelType w:val="hybridMultilevel"/>
    <w:tmpl w:val="6610EA2E"/>
    <w:lvl w:ilvl="0" w:tplc="330CA622">
      <w:start w:val="21"/>
      <w:numFmt w:val="bullet"/>
      <w:lvlText w:val="-"/>
      <w:lvlJc w:val="left"/>
      <w:pPr>
        <w:tabs>
          <w:tab w:val="num" w:pos="1353"/>
        </w:tabs>
        <w:ind w:left="1353" w:hanging="360"/>
      </w:pPr>
      <w:rPr>
        <w:rFonts w:hint="default"/>
      </w:rPr>
    </w:lvl>
    <w:lvl w:ilvl="1" w:tplc="04050003" w:tentative="1">
      <w:start w:val="1"/>
      <w:numFmt w:val="bullet"/>
      <w:lvlText w:val="o"/>
      <w:lvlJc w:val="left"/>
      <w:pPr>
        <w:ind w:left="1584" w:hanging="360"/>
      </w:pPr>
      <w:rPr>
        <w:rFonts w:ascii="Courier New" w:hAnsi="Courier New" w:cs="Courier New" w:hint="default"/>
      </w:rPr>
    </w:lvl>
    <w:lvl w:ilvl="2" w:tplc="04050005" w:tentative="1">
      <w:start w:val="1"/>
      <w:numFmt w:val="bullet"/>
      <w:lvlText w:val=""/>
      <w:lvlJc w:val="left"/>
      <w:pPr>
        <w:ind w:left="2304" w:hanging="360"/>
      </w:pPr>
      <w:rPr>
        <w:rFonts w:ascii="Wingdings" w:hAnsi="Wingdings" w:hint="default"/>
      </w:rPr>
    </w:lvl>
    <w:lvl w:ilvl="3" w:tplc="04050001" w:tentative="1">
      <w:start w:val="1"/>
      <w:numFmt w:val="bullet"/>
      <w:lvlText w:val=""/>
      <w:lvlJc w:val="left"/>
      <w:pPr>
        <w:ind w:left="3024" w:hanging="360"/>
      </w:pPr>
      <w:rPr>
        <w:rFonts w:ascii="Symbol" w:hAnsi="Symbol" w:hint="default"/>
      </w:rPr>
    </w:lvl>
    <w:lvl w:ilvl="4" w:tplc="04050003" w:tentative="1">
      <w:start w:val="1"/>
      <w:numFmt w:val="bullet"/>
      <w:lvlText w:val="o"/>
      <w:lvlJc w:val="left"/>
      <w:pPr>
        <w:ind w:left="3744" w:hanging="360"/>
      </w:pPr>
      <w:rPr>
        <w:rFonts w:ascii="Courier New" w:hAnsi="Courier New" w:cs="Courier New" w:hint="default"/>
      </w:rPr>
    </w:lvl>
    <w:lvl w:ilvl="5" w:tplc="04050005" w:tentative="1">
      <w:start w:val="1"/>
      <w:numFmt w:val="bullet"/>
      <w:lvlText w:val=""/>
      <w:lvlJc w:val="left"/>
      <w:pPr>
        <w:ind w:left="4464" w:hanging="360"/>
      </w:pPr>
      <w:rPr>
        <w:rFonts w:ascii="Wingdings" w:hAnsi="Wingdings" w:hint="default"/>
      </w:rPr>
    </w:lvl>
    <w:lvl w:ilvl="6" w:tplc="04050001" w:tentative="1">
      <w:start w:val="1"/>
      <w:numFmt w:val="bullet"/>
      <w:lvlText w:val=""/>
      <w:lvlJc w:val="left"/>
      <w:pPr>
        <w:ind w:left="5184" w:hanging="360"/>
      </w:pPr>
      <w:rPr>
        <w:rFonts w:ascii="Symbol" w:hAnsi="Symbol" w:hint="default"/>
      </w:rPr>
    </w:lvl>
    <w:lvl w:ilvl="7" w:tplc="04050003" w:tentative="1">
      <w:start w:val="1"/>
      <w:numFmt w:val="bullet"/>
      <w:lvlText w:val="o"/>
      <w:lvlJc w:val="left"/>
      <w:pPr>
        <w:ind w:left="5904" w:hanging="360"/>
      </w:pPr>
      <w:rPr>
        <w:rFonts w:ascii="Courier New" w:hAnsi="Courier New" w:cs="Courier New" w:hint="default"/>
      </w:rPr>
    </w:lvl>
    <w:lvl w:ilvl="8" w:tplc="04050005" w:tentative="1">
      <w:start w:val="1"/>
      <w:numFmt w:val="bullet"/>
      <w:lvlText w:val=""/>
      <w:lvlJc w:val="left"/>
      <w:pPr>
        <w:ind w:left="6624" w:hanging="360"/>
      </w:pPr>
      <w:rPr>
        <w:rFonts w:ascii="Wingdings" w:hAnsi="Wingdings" w:hint="default"/>
      </w:rPr>
    </w:lvl>
  </w:abstractNum>
  <w:abstractNum w:abstractNumId="44" w15:restartNumberingAfterBreak="0">
    <w:nsid w:val="5D6E0D70"/>
    <w:multiLevelType w:val="multilevel"/>
    <w:tmpl w:val="8CB80FA2"/>
    <w:lvl w:ilvl="0">
      <w:start w:val="5"/>
      <w:numFmt w:val="decimal"/>
      <w:lvlText w:val="%1"/>
      <w:lvlJc w:val="left"/>
      <w:pPr>
        <w:ind w:left="510" w:hanging="510"/>
      </w:pPr>
      <w:rPr>
        <w:rFonts w:hint="default"/>
      </w:rPr>
    </w:lvl>
    <w:lvl w:ilvl="1">
      <w:start w:val="1"/>
      <w:numFmt w:val="decimal"/>
      <w:lvlText w:val="%1.%2"/>
      <w:lvlJc w:val="left"/>
      <w:pPr>
        <w:ind w:left="1440" w:hanging="720"/>
      </w:pPr>
      <w:rPr>
        <w:rFonts w:hint="default"/>
      </w:rPr>
    </w:lvl>
    <w:lvl w:ilvl="2">
      <w:start w:val="3"/>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45" w15:restartNumberingAfterBreak="0">
    <w:nsid w:val="5E2F0941"/>
    <w:multiLevelType w:val="hybridMultilevel"/>
    <w:tmpl w:val="7AAA720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1607C83"/>
    <w:multiLevelType w:val="singleLevel"/>
    <w:tmpl w:val="9F7608C8"/>
    <w:lvl w:ilvl="0">
      <w:start w:val="1"/>
      <w:numFmt w:val="bullet"/>
      <w:pStyle w:val="Rozloendokumentu"/>
      <w:lvlText w:val=""/>
      <w:lvlJc w:val="left"/>
      <w:pPr>
        <w:tabs>
          <w:tab w:val="num" w:pos="360"/>
        </w:tabs>
        <w:ind w:left="360" w:hanging="360"/>
      </w:pPr>
      <w:rPr>
        <w:rFonts w:ascii="Symbol" w:hAnsi="Symbol" w:hint="default"/>
      </w:rPr>
    </w:lvl>
  </w:abstractNum>
  <w:abstractNum w:abstractNumId="47" w15:restartNumberingAfterBreak="0">
    <w:nsid w:val="696048C8"/>
    <w:multiLevelType w:val="hybridMultilevel"/>
    <w:tmpl w:val="A76A0004"/>
    <w:lvl w:ilvl="0" w:tplc="04050001">
      <w:start w:val="1"/>
      <w:numFmt w:val="bullet"/>
      <w:lvlText w:val=""/>
      <w:lvlJc w:val="left"/>
      <w:pPr>
        <w:ind w:left="1620" w:hanging="360"/>
      </w:pPr>
      <w:rPr>
        <w:rFonts w:ascii="Symbol" w:hAnsi="Symbol" w:hint="default"/>
      </w:rPr>
    </w:lvl>
    <w:lvl w:ilvl="1" w:tplc="04050003" w:tentative="1">
      <w:start w:val="1"/>
      <w:numFmt w:val="bullet"/>
      <w:lvlText w:val="o"/>
      <w:lvlJc w:val="left"/>
      <w:pPr>
        <w:ind w:left="2340" w:hanging="360"/>
      </w:pPr>
      <w:rPr>
        <w:rFonts w:ascii="Courier New" w:hAnsi="Courier New" w:cs="Courier New" w:hint="default"/>
      </w:rPr>
    </w:lvl>
    <w:lvl w:ilvl="2" w:tplc="04050005" w:tentative="1">
      <w:start w:val="1"/>
      <w:numFmt w:val="bullet"/>
      <w:lvlText w:val=""/>
      <w:lvlJc w:val="left"/>
      <w:pPr>
        <w:ind w:left="3060" w:hanging="360"/>
      </w:pPr>
      <w:rPr>
        <w:rFonts w:ascii="Wingdings" w:hAnsi="Wingdings" w:hint="default"/>
      </w:rPr>
    </w:lvl>
    <w:lvl w:ilvl="3" w:tplc="04050001" w:tentative="1">
      <w:start w:val="1"/>
      <w:numFmt w:val="bullet"/>
      <w:lvlText w:val=""/>
      <w:lvlJc w:val="left"/>
      <w:pPr>
        <w:ind w:left="3780" w:hanging="360"/>
      </w:pPr>
      <w:rPr>
        <w:rFonts w:ascii="Symbol" w:hAnsi="Symbol" w:hint="default"/>
      </w:rPr>
    </w:lvl>
    <w:lvl w:ilvl="4" w:tplc="04050003" w:tentative="1">
      <w:start w:val="1"/>
      <w:numFmt w:val="bullet"/>
      <w:lvlText w:val="o"/>
      <w:lvlJc w:val="left"/>
      <w:pPr>
        <w:ind w:left="4500" w:hanging="360"/>
      </w:pPr>
      <w:rPr>
        <w:rFonts w:ascii="Courier New" w:hAnsi="Courier New" w:cs="Courier New" w:hint="default"/>
      </w:rPr>
    </w:lvl>
    <w:lvl w:ilvl="5" w:tplc="04050005" w:tentative="1">
      <w:start w:val="1"/>
      <w:numFmt w:val="bullet"/>
      <w:lvlText w:val=""/>
      <w:lvlJc w:val="left"/>
      <w:pPr>
        <w:ind w:left="5220" w:hanging="360"/>
      </w:pPr>
      <w:rPr>
        <w:rFonts w:ascii="Wingdings" w:hAnsi="Wingdings" w:hint="default"/>
      </w:rPr>
    </w:lvl>
    <w:lvl w:ilvl="6" w:tplc="04050001" w:tentative="1">
      <w:start w:val="1"/>
      <w:numFmt w:val="bullet"/>
      <w:lvlText w:val=""/>
      <w:lvlJc w:val="left"/>
      <w:pPr>
        <w:ind w:left="5940" w:hanging="360"/>
      </w:pPr>
      <w:rPr>
        <w:rFonts w:ascii="Symbol" w:hAnsi="Symbol" w:hint="default"/>
      </w:rPr>
    </w:lvl>
    <w:lvl w:ilvl="7" w:tplc="04050003" w:tentative="1">
      <w:start w:val="1"/>
      <w:numFmt w:val="bullet"/>
      <w:lvlText w:val="o"/>
      <w:lvlJc w:val="left"/>
      <w:pPr>
        <w:ind w:left="6660" w:hanging="360"/>
      </w:pPr>
      <w:rPr>
        <w:rFonts w:ascii="Courier New" w:hAnsi="Courier New" w:cs="Courier New" w:hint="default"/>
      </w:rPr>
    </w:lvl>
    <w:lvl w:ilvl="8" w:tplc="04050005" w:tentative="1">
      <w:start w:val="1"/>
      <w:numFmt w:val="bullet"/>
      <w:lvlText w:val=""/>
      <w:lvlJc w:val="left"/>
      <w:pPr>
        <w:ind w:left="7380" w:hanging="360"/>
      </w:pPr>
      <w:rPr>
        <w:rFonts w:ascii="Wingdings" w:hAnsi="Wingdings" w:hint="default"/>
      </w:rPr>
    </w:lvl>
  </w:abstractNum>
  <w:abstractNum w:abstractNumId="48" w15:restartNumberingAfterBreak="0">
    <w:nsid w:val="6C52487A"/>
    <w:multiLevelType w:val="hybridMultilevel"/>
    <w:tmpl w:val="729640C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0385AD3"/>
    <w:multiLevelType w:val="multilevel"/>
    <w:tmpl w:val="30047962"/>
    <w:lvl w:ilvl="0">
      <w:start w:val="5"/>
      <w:numFmt w:val="decimal"/>
      <w:lvlText w:val="%1"/>
      <w:lvlJc w:val="left"/>
      <w:pPr>
        <w:ind w:left="510" w:hanging="51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50" w15:restartNumberingAfterBreak="0">
    <w:nsid w:val="72643AE2"/>
    <w:multiLevelType w:val="hybridMultilevel"/>
    <w:tmpl w:val="2F24D736"/>
    <w:lvl w:ilvl="0" w:tplc="C2223994">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59C265D"/>
    <w:multiLevelType w:val="hybridMultilevel"/>
    <w:tmpl w:val="EBF0E7C0"/>
    <w:lvl w:ilvl="0" w:tplc="8E96ABFA">
      <w:start w:val="9"/>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2" w15:restartNumberingAfterBreak="0">
    <w:nsid w:val="78E3606B"/>
    <w:multiLevelType w:val="hybridMultilevel"/>
    <w:tmpl w:val="8174A3AA"/>
    <w:lvl w:ilvl="0" w:tplc="8E96ABFA">
      <w:start w:val="9"/>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3" w15:restartNumberingAfterBreak="0">
    <w:nsid w:val="7C3B3605"/>
    <w:multiLevelType w:val="hybridMultilevel"/>
    <w:tmpl w:val="29DC5628"/>
    <w:lvl w:ilvl="0" w:tplc="8E96ABFA">
      <w:start w:val="9"/>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4" w15:restartNumberingAfterBreak="0">
    <w:nsid w:val="7E8931CE"/>
    <w:multiLevelType w:val="hybridMultilevel"/>
    <w:tmpl w:val="DABA8E18"/>
    <w:lvl w:ilvl="0" w:tplc="52284E64">
      <w:start w:val="2"/>
      <w:numFmt w:val="bullet"/>
      <w:lvlText w:val="-"/>
      <w:lvlJc w:val="left"/>
      <w:pPr>
        <w:tabs>
          <w:tab w:val="num" w:pos="720"/>
        </w:tabs>
        <w:ind w:left="720" w:hanging="360"/>
      </w:pPr>
      <w:rPr>
        <w:rFonts w:ascii="Verdana" w:eastAsia="Times New Roman" w:hAnsi="Verdana"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16cid:durableId="1574969037">
    <w:abstractNumId w:val="13"/>
  </w:num>
  <w:num w:numId="2" w16cid:durableId="857619857">
    <w:abstractNumId w:val="15"/>
  </w:num>
  <w:num w:numId="3" w16cid:durableId="248466168">
    <w:abstractNumId w:val="38"/>
  </w:num>
  <w:num w:numId="4" w16cid:durableId="1105006525">
    <w:abstractNumId w:val="46"/>
  </w:num>
  <w:num w:numId="5" w16cid:durableId="1895896618">
    <w:abstractNumId w:val="1"/>
  </w:num>
  <w:num w:numId="6" w16cid:durableId="1628001175">
    <w:abstractNumId w:val="21"/>
  </w:num>
  <w:num w:numId="7" w16cid:durableId="1457064353">
    <w:abstractNumId w:val="33"/>
  </w:num>
  <w:num w:numId="8" w16cid:durableId="1409185911">
    <w:abstractNumId w:val="9"/>
  </w:num>
  <w:num w:numId="9" w16cid:durableId="280111493">
    <w:abstractNumId w:val="54"/>
  </w:num>
  <w:num w:numId="10" w16cid:durableId="1533879144">
    <w:abstractNumId w:val="50"/>
  </w:num>
  <w:num w:numId="11" w16cid:durableId="728922705">
    <w:abstractNumId w:val="26"/>
  </w:num>
  <w:num w:numId="12" w16cid:durableId="579340026">
    <w:abstractNumId w:val="28"/>
  </w:num>
  <w:num w:numId="13" w16cid:durableId="1775249772">
    <w:abstractNumId w:val="10"/>
  </w:num>
  <w:num w:numId="14" w16cid:durableId="1527988448">
    <w:abstractNumId w:val="12"/>
  </w:num>
  <w:num w:numId="15" w16cid:durableId="352148667">
    <w:abstractNumId w:val="2"/>
  </w:num>
  <w:num w:numId="16" w16cid:durableId="1796678100">
    <w:abstractNumId w:val="20"/>
  </w:num>
  <w:num w:numId="17" w16cid:durableId="1970939652">
    <w:abstractNumId w:val="30"/>
  </w:num>
  <w:num w:numId="18" w16cid:durableId="237061136">
    <w:abstractNumId w:val="36"/>
  </w:num>
  <w:num w:numId="19" w16cid:durableId="977762886">
    <w:abstractNumId w:val="16"/>
  </w:num>
  <w:num w:numId="20" w16cid:durableId="1014964403">
    <w:abstractNumId w:val="27"/>
  </w:num>
  <w:num w:numId="21" w16cid:durableId="1598557109">
    <w:abstractNumId w:val="52"/>
  </w:num>
  <w:num w:numId="22" w16cid:durableId="1850412133">
    <w:abstractNumId w:val="51"/>
  </w:num>
  <w:num w:numId="23" w16cid:durableId="528449370">
    <w:abstractNumId w:val="53"/>
  </w:num>
  <w:num w:numId="24" w16cid:durableId="894239857">
    <w:abstractNumId w:val="37"/>
  </w:num>
  <w:num w:numId="25" w16cid:durableId="834102773">
    <w:abstractNumId w:val="14"/>
  </w:num>
  <w:num w:numId="26" w16cid:durableId="242953782">
    <w:abstractNumId w:val="43"/>
  </w:num>
  <w:num w:numId="27" w16cid:durableId="500587782">
    <w:abstractNumId w:val="23"/>
  </w:num>
  <w:num w:numId="28" w16cid:durableId="1621640945">
    <w:abstractNumId w:val="4"/>
  </w:num>
  <w:num w:numId="29" w16cid:durableId="1064184970">
    <w:abstractNumId w:val="11"/>
  </w:num>
  <w:num w:numId="30" w16cid:durableId="50157901">
    <w:abstractNumId w:val="8"/>
  </w:num>
  <w:num w:numId="31" w16cid:durableId="862011173">
    <w:abstractNumId w:val="48"/>
  </w:num>
  <w:num w:numId="32" w16cid:durableId="950287248">
    <w:abstractNumId w:val="0"/>
  </w:num>
  <w:num w:numId="33" w16cid:durableId="1027833611">
    <w:abstractNumId w:val="34"/>
  </w:num>
  <w:num w:numId="34" w16cid:durableId="1502087873">
    <w:abstractNumId w:val="45"/>
  </w:num>
  <w:num w:numId="35" w16cid:durableId="288241446">
    <w:abstractNumId w:val="39"/>
  </w:num>
  <w:num w:numId="36" w16cid:durableId="416749134">
    <w:abstractNumId w:val="22"/>
  </w:num>
  <w:num w:numId="37" w16cid:durableId="1465269338">
    <w:abstractNumId w:val="31"/>
  </w:num>
  <w:num w:numId="38" w16cid:durableId="1322582654">
    <w:abstractNumId w:val="32"/>
  </w:num>
  <w:num w:numId="39" w16cid:durableId="708651189">
    <w:abstractNumId w:val="7"/>
  </w:num>
  <w:num w:numId="40" w16cid:durableId="991568185">
    <w:abstractNumId w:val="24"/>
  </w:num>
  <w:num w:numId="41" w16cid:durableId="597065064">
    <w:abstractNumId w:val="5"/>
  </w:num>
  <w:num w:numId="42" w16cid:durableId="131336001">
    <w:abstractNumId w:val="17"/>
  </w:num>
  <w:num w:numId="43" w16cid:durableId="637303921">
    <w:abstractNumId w:val="40"/>
  </w:num>
  <w:num w:numId="44" w16cid:durableId="902566669">
    <w:abstractNumId w:val="29"/>
  </w:num>
  <w:num w:numId="45" w16cid:durableId="173156867">
    <w:abstractNumId w:val="47"/>
  </w:num>
  <w:num w:numId="46" w16cid:durableId="1453597760">
    <w:abstractNumId w:val="25"/>
  </w:num>
  <w:num w:numId="47" w16cid:durableId="226306482">
    <w:abstractNumId w:val="18"/>
  </w:num>
  <w:num w:numId="48" w16cid:durableId="629670218">
    <w:abstractNumId w:val="35"/>
  </w:num>
  <w:num w:numId="49" w16cid:durableId="223873917">
    <w:abstractNumId w:val="42"/>
  </w:num>
  <w:num w:numId="50" w16cid:durableId="1575118673">
    <w:abstractNumId w:val="49"/>
  </w:num>
  <w:num w:numId="51" w16cid:durableId="1904947215">
    <w:abstractNumId w:val="44"/>
  </w:num>
  <w:num w:numId="52" w16cid:durableId="745759988">
    <w:abstractNumId w:val="3"/>
  </w:num>
  <w:num w:numId="53" w16cid:durableId="2078356819">
    <w:abstractNumId w:val="19"/>
  </w:num>
  <w:num w:numId="54" w16cid:durableId="801191942">
    <w:abstractNumId w:val="6"/>
  </w:num>
  <w:num w:numId="55" w16cid:durableId="1194925086">
    <w:abstractNumId w:val="41"/>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390"/>
    <w:rsid w:val="000035E6"/>
    <w:rsid w:val="00004AF9"/>
    <w:rsid w:val="0000576D"/>
    <w:rsid w:val="000123D9"/>
    <w:rsid w:val="000128E7"/>
    <w:rsid w:val="00013676"/>
    <w:rsid w:val="00013BF1"/>
    <w:rsid w:val="000153CF"/>
    <w:rsid w:val="00016C51"/>
    <w:rsid w:val="00025B8E"/>
    <w:rsid w:val="00026230"/>
    <w:rsid w:val="00037AB8"/>
    <w:rsid w:val="00043E51"/>
    <w:rsid w:val="000465C3"/>
    <w:rsid w:val="0005282D"/>
    <w:rsid w:val="00057A0E"/>
    <w:rsid w:val="0006322C"/>
    <w:rsid w:val="00065963"/>
    <w:rsid w:val="0006644B"/>
    <w:rsid w:val="00070DB3"/>
    <w:rsid w:val="00075039"/>
    <w:rsid w:val="00082419"/>
    <w:rsid w:val="000844B5"/>
    <w:rsid w:val="00085D27"/>
    <w:rsid w:val="00090A3F"/>
    <w:rsid w:val="000914C1"/>
    <w:rsid w:val="00095F7C"/>
    <w:rsid w:val="00097622"/>
    <w:rsid w:val="000B3328"/>
    <w:rsid w:val="000B6631"/>
    <w:rsid w:val="000C00CE"/>
    <w:rsid w:val="000C0686"/>
    <w:rsid w:val="000C0B50"/>
    <w:rsid w:val="000C21F6"/>
    <w:rsid w:val="000C522D"/>
    <w:rsid w:val="000C57F9"/>
    <w:rsid w:val="000C5EA3"/>
    <w:rsid w:val="000C62FF"/>
    <w:rsid w:val="000D66F6"/>
    <w:rsid w:val="000E1582"/>
    <w:rsid w:val="000E1D04"/>
    <w:rsid w:val="000E554E"/>
    <w:rsid w:val="000E5C37"/>
    <w:rsid w:val="000E7CA8"/>
    <w:rsid w:val="000F151A"/>
    <w:rsid w:val="000F668D"/>
    <w:rsid w:val="00103706"/>
    <w:rsid w:val="00103761"/>
    <w:rsid w:val="001040D0"/>
    <w:rsid w:val="001042FC"/>
    <w:rsid w:val="00111F82"/>
    <w:rsid w:val="001123F5"/>
    <w:rsid w:val="0011243B"/>
    <w:rsid w:val="001201C0"/>
    <w:rsid w:val="00124B04"/>
    <w:rsid w:val="00124E9C"/>
    <w:rsid w:val="00127953"/>
    <w:rsid w:val="0013381A"/>
    <w:rsid w:val="00133F0F"/>
    <w:rsid w:val="0014115A"/>
    <w:rsid w:val="00142092"/>
    <w:rsid w:val="00143ABD"/>
    <w:rsid w:val="00160D0F"/>
    <w:rsid w:val="00165831"/>
    <w:rsid w:val="00171717"/>
    <w:rsid w:val="00180013"/>
    <w:rsid w:val="001801A3"/>
    <w:rsid w:val="00180838"/>
    <w:rsid w:val="00186A57"/>
    <w:rsid w:val="0018724C"/>
    <w:rsid w:val="0019496C"/>
    <w:rsid w:val="00197ED2"/>
    <w:rsid w:val="001A21C0"/>
    <w:rsid w:val="001A2F2F"/>
    <w:rsid w:val="001A2F7C"/>
    <w:rsid w:val="001A31CE"/>
    <w:rsid w:val="001A4649"/>
    <w:rsid w:val="001A6606"/>
    <w:rsid w:val="001B1964"/>
    <w:rsid w:val="001B7E7E"/>
    <w:rsid w:val="001C0012"/>
    <w:rsid w:val="001C20BD"/>
    <w:rsid w:val="001C3BC1"/>
    <w:rsid w:val="001D0513"/>
    <w:rsid w:val="001D0AB3"/>
    <w:rsid w:val="001D2914"/>
    <w:rsid w:val="001D292D"/>
    <w:rsid w:val="001D3F50"/>
    <w:rsid w:val="001D7120"/>
    <w:rsid w:val="001E6070"/>
    <w:rsid w:val="001F50CD"/>
    <w:rsid w:val="001F6B62"/>
    <w:rsid w:val="0020264E"/>
    <w:rsid w:val="0021094C"/>
    <w:rsid w:val="0021104C"/>
    <w:rsid w:val="0021151C"/>
    <w:rsid w:val="0022338D"/>
    <w:rsid w:val="00225897"/>
    <w:rsid w:val="00232AB0"/>
    <w:rsid w:val="00232C56"/>
    <w:rsid w:val="002361FA"/>
    <w:rsid w:val="00255FF6"/>
    <w:rsid w:val="002664CF"/>
    <w:rsid w:val="0027621E"/>
    <w:rsid w:val="002778CB"/>
    <w:rsid w:val="00281261"/>
    <w:rsid w:val="002824AB"/>
    <w:rsid w:val="002903E7"/>
    <w:rsid w:val="0029293A"/>
    <w:rsid w:val="002A5802"/>
    <w:rsid w:val="002A5DE1"/>
    <w:rsid w:val="002A6984"/>
    <w:rsid w:val="002B1AB5"/>
    <w:rsid w:val="002B506E"/>
    <w:rsid w:val="002B6063"/>
    <w:rsid w:val="002C22BE"/>
    <w:rsid w:val="002C66BA"/>
    <w:rsid w:val="002C7734"/>
    <w:rsid w:val="002D0599"/>
    <w:rsid w:val="002D25BF"/>
    <w:rsid w:val="002D72BA"/>
    <w:rsid w:val="002E2444"/>
    <w:rsid w:val="002E66B1"/>
    <w:rsid w:val="002E6824"/>
    <w:rsid w:val="002E7A7B"/>
    <w:rsid w:val="002E7DBD"/>
    <w:rsid w:val="002F05D3"/>
    <w:rsid w:val="002F58A4"/>
    <w:rsid w:val="002F63F2"/>
    <w:rsid w:val="003007E5"/>
    <w:rsid w:val="00301EE5"/>
    <w:rsid w:val="00311474"/>
    <w:rsid w:val="00312E40"/>
    <w:rsid w:val="00315A3B"/>
    <w:rsid w:val="00316925"/>
    <w:rsid w:val="00323FFA"/>
    <w:rsid w:val="00324AB9"/>
    <w:rsid w:val="00324DC5"/>
    <w:rsid w:val="00330A2A"/>
    <w:rsid w:val="00336A39"/>
    <w:rsid w:val="00344F7A"/>
    <w:rsid w:val="00345DB8"/>
    <w:rsid w:val="00355ACF"/>
    <w:rsid w:val="00361D0B"/>
    <w:rsid w:val="0036762F"/>
    <w:rsid w:val="00371479"/>
    <w:rsid w:val="00374827"/>
    <w:rsid w:val="00375FFA"/>
    <w:rsid w:val="003768B6"/>
    <w:rsid w:val="00377F0B"/>
    <w:rsid w:val="00387285"/>
    <w:rsid w:val="00392C9B"/>
    <w:rsid w:val="00395462"/>
    <w:rsid w:val="003A0999"/>
    <w:rsid w:val="003A19A1"/>
    <w:rsid w:val="003A35C4"/>
    <w:rsid w:val="003A51C8"/>
    <w:rsid w:val="003A6AEF"/>
    <w:rsid w:val="003B3BFA"/>
    <w:rsid w:val="003B72B6"/>
    <w:rsid w:val="003C2A65"/>
    <w:rsid w:val="003C69B3"/>
    <w:rsid w:val="003D016D"/>
    <w:rsid w:val="003D1B35"/>
    <w:rsid w:val="003D771B"/>
    <w:rsid w:val="003E1F25"/>
    <w:rsid w:val="003E6A4B"/>
    <w:rsid w:val="003F234A"/>
    <w:rsid w:val="003F5567"/>
    <w:rsid w:val="00402A01"/>
    <w:rsid w:val="00403530"/>
    <w:rsid w:val="00407B2F"/>
    <w:rsid w:val="0041279D"/>
    <w:rsid w:val="00412941"/>
    <w:rsid w:val="00413BC0"/>
    <w:rsid w:val="004158E1"/>
    <w:rsid w:val="00415B57"/>
    <w:rsid w:val="004161D6"/>
    <w:rsid w:val="00420A0D"/>
    <w:rsid w:val="00422D3C"/>
    <w:rsid w:val="00426CE1"/>
    <w:rsid w:val="0043228D"/>
    <w:rsid w:val="004324AD"/>
    <w:rsid w:val="004324CC"/>
    <w:rsid w:val="00433E90"/>
    <w:rsid w:val="004372BE"/>
    <w:rsid w:val="004427D9"/>
    <w:rsid w:val="004435A0"/>
    <w:rsid w:val="004439EF"/>
    <w:rsid w:val="004540C2"/>
    <w:rsid w:val="00455672"/>
    <w:rsid w:val="0045627B"/>
    <w:rsid w:val="00465FF2"/>
    <w:rsid w:val="00470E94"/>
    <w:rsid w:val="0047161A"/>
    <w:rsid w:val="00472A10"/>
    <w:rsid w:val="00474D23"/>
    <w:rsid w:val="00484135"/>
    <w:rsid w:val="0048454E"/>
    <w:rsid w:val="00484EFB"/>
    <w:rsid w:val="0049285C"/>
    <w:rsid w:val="0049509B"/>
    <w:rsid w:val="004B6D8D"/>
    <w:rsid w:val="004C06FF"/>
    <w:rsid w:val="004C4783"/>
    <w:rsid w:val="004C4866"/>
    <w:rsid w:val="004D2BC0"/>
    <w:rsid w:val="004D6C15"/>
    <w:rsid w:val="004E382A"/>
    <w:rsid w:val="004F0878"/>
    <w:rsid w:val="004F17B6"/>
    <w:rsid w:val="004F4455"/>
    <w:rsid w:val="004F7A2C"/>
    <w:rsid w:val="00502C7E"/>
    <w:rsid w:val="00503DB1"/>
    <w:rsid w:val="00510903"/>
    <w:rsid w:val="00512BB6"/>
    <w:rsid w:val="005134EF"/>
    <w:rsid w:val="00516D14"/>
    <w:rsid w:val="005202AB"/>
    <w:rsid w:val="005223D1"/>
    <w:rsid w:val="005235DE"/>
    <w:rsid w:val="00523EFB"/>
    <w:rsid w:val="00524D01"/>
    <w:rsid w:val="00525D27"/>
    <w:rsid w:val="00526572"/>
    <w:rsid w:val="00527CF1"/>
    <w:rsid w:val="005318AC"/>
    <w:rsid w:val="0053492B"/>
    <w:rsid w:val="00535813"/>
    <w:rsid w:val="00545B69"/>
    <w:rsid w:val="005464F0"/>
    <w:rsid w:val="00550D6C"/>
    <w:rsid w:val="00550E78"/>
    <w:rsid w:val="00551A39"/>
    <w:rsid w:val="00552F72"/>
    <w:rsid w:val="005533A1"/>
    <w:rsid w:val="00554321"/>
    <w:rsid w:val="00564F5A"/>
    <w:rsid w:val="00566506"/>
    <w:rsid w:val="00567585"/>
    <w:rsid w:val="00571A1A"/>
    <w:rsid w:val="005730BC"/>
    <w:rsid w:val="00573B68"/>
    <w:rsid w:val="00576A7F"/>
    <w:rsid w:val="0058431E"/>
    <w:rsid w:val="00584A25"/>
    <w:rsid w:val="00586D3D"/>
    <w:rsid w:val="00590B45"/>
    <w:rsid w:val="00593FF0"/>
    <w:rsid w:val="005943B1"/>
    <w:rsid w:val="005965A4"/>
    <w:rsid w:val="005A09E6"/>
    <w:rsid w:val="005A3067"/>
    <w:rsid w:val="005A3D32"/>
    <w:rsid w:val="005B0307"/>
    <w:rsid w:val="005B23C0"/>
    <w:rsid w:val="005B401A"/>
    <w:rsid w:val="005B51D0"/>
    <w:rsid w:val="005C62C5"/>
    <w:rsid w:val="005C6AC2"/>
    <w:rsid w:val="005D070A"/>
    <w:rsid w:val="005D1361"/>
    <w:rsid w:val="005D263C"/>
    <w:rsid w:val="005D49BC"/>
    <w:rsid w:val="005D6F8B"/>
    <w:rsid w:val="005E1F6C"/>
    <w:rsid w:val="005E2253"/>
    <w:rsid w:val="005E234C"/>
    <w:rsid w:val="005E255E"/>
    <w:rsid w:val="005F02BA"/>
    <w:rsid w:val="005F0512"/>
    <w:rsid w:val="005F24E8"/>
    <w:rsid w:val="005F255C"/>
    <w:rsid w:val="005F38F5"/>
    <w:rsid w:val="005F62EC"/>
    <w:rsid w:val="005F6DF9"/>
    <w:rsid w:val="005F76AE"/>
    <w:rsid w:val="00601103"/>
    <w:rsid w:val="006017A0"/>
    <w:rsid w:val="006027AB"/>
    <w:rsid w:val="00602D7F"/>
    <w:rsid w:val="006038F6"/>
    <w:rsid w:val="00613567"/>
    <w:rsid w:val="00613684"/>
    <w:rsid w:val="0061377D"/>
    <w:rsid w:val="0061630A"/>
    <w:rsid w:val="006212DC"/>
    <w:rsid w:val="00623E8E"/>
    <w:rsid w:val="006266EC"/>
    <w:rsid w:val="00632C03"/>
    <w:rsid w:val="0063414F"/>
    <w:rsid w:val="00635180"/>
    <w:rsid w:val="0064112C"/>
    <w:rsid w:val="00642AB4"/>
    <w:rsid w:val="00645885"/>
    <w:rsid w:val="00647933"/>
    <w:rsid w:val="00651DE9"/>
    <w:rsid w:val="00653CB8"/>
    <w:rsid w:val="00656B86"/>
    <w:rsid w:val="00657CC5"/>
    <w:rsid w:val="00660CAC"/>
    <w:rsid w:val="00661C49"/>
    <w:rsid w:val="00663C0C"/>
    <w:rsid w:val="00674363"/>
    <w:rsid w:val="006810AA"/>
    <w:rsid w:val="00682EBF"/>
    <w:rsid w:val="00683AF2"/>
    <w:rsid w:val="00684314"/>
    <w:rsid w:val="00684896"/>
    <w:rsid w:val="00684F89"/>
    <w:rsid w:val="00686355"/>
    <w:rsid w:val="0069662F"/>
    <w:rsid w:val="006966D0"/>
    <w:rsid w:val="006979BF"/>
    <w:rsid w:val="006A17A2"/>
    <w:rsid w:val="006A2A23"/>
    <w:rsid w:val="006A43A1"/>
    <w:rsid w:val="006A5B16"/>
    <w:rsid w:val="006A6BD7"/>
    <w:rsid w:val="006A747B"/>
    <w:rsid w:val="006B28F9"/>
    <w:rsid w:val="006B3081"/>
    <w:rsid w:val="006B548A"/>
    <w:rsid w:val="006B57DA"/>
    <w:rsid w:val="006B6E45"/>
    <w:rsid w:val="006C07B7"/>
    <w:rsid w:val="006C18BC"/>
    <w:rsid w:val="006C3255"/>
    <w:rsid w:val="006C6754"/>
    <w:rsid w:val="006D0AB6"/>
    <w:rsid w:val="006D6785"/>
    <w:rsid w:val="006D7CAC"/>
    <w:rsid w:val="006E0369"/>
    <w:rsid w:val="006E180D"/>
    <w:rsid w:val="006E417D"/>
    <w:rsid w:val="006F155F"/>
    <w:rsid w:val="006F1F68"/>
    <w:rsid w:val="006F4742"/>
    <w:rsid w:val="006F4C17"/>
    <w:rsid w:val="006F5E52"/>
    <w:rsid w:val="006F71E2"/>
    <w:rsid w:val="007020C5"/>
    <w:rsid w:val="0070240B"/>
    <w:rsid w:val="00704CE3"/>
    <w:rsid w:val="00707AB0"/>
    <w:rsid w:val="00712DD9"/>
    <w:rsid w:val="00714B78"/>
    <w:rsid w:val="00722DE5"/>
    <w:rsid w:val="00727248"/>
    <w:rsid w:val="00730C39"/>
    <w:rsid w:val="00732A49"/>
    <w:rsid w:val="007373AF"/>
    <w:rsid w:val="007529B3"/>
    <w:rsid w:val="00756A0B"/>
    <w:rsid w:val="007573AF"/>
    <w:rsid w:val="007575F2"/>
    <w:rsid w:val="00757D2B"/>
    <w:rsid w:val="007665D9"/>
    <w:rsid w:val="00775108"/>
    <w:rsid w:val="00782DFB"/>
    <w:rsid w:val="00785430"/>
    <w:rsid w:val="00785649"/>
    <w:rsid w:val="00791E57"/>
    <w:rsid w:val="00793DBB"/>
    <w:rsid w:val="00794507"/>
    <w:rsid w:val="00794EB2"/>
    <w:rsid w:val="007A04A7"/>
    <w:rsid w:val="007A1302"/>
    <w:rsid w:val="007A1842"/>
    <w:rsid w:val="007A3AA5"/>
    <w:rsid w:val="007B109C"/>
    <w:rsid w:val="007B5AA5"/>
    <w:rsid w:val="007C0A4E"/>
    <w:rsid w:val="007C0A61"/>
    <w:rsid w:val="007C3B6E"/>
    <w:rsid w:val="007C5C9D"/>
    <w:rsid w:val="007D4762"/>
    <w:rsid w:val="007D4892"/>
    <w:rsid w:val="007D5508"/>
    <w:rsid w:val="007D65EA"/>
    <w:rsid w:val="007D713D"/>
    <w:rsid w:val="007E1CF9"/>
    <w:rsid w:val="007E3016"/>
    <w:rsid w:val="007E30FA"/>
    <w:rsid w:val="007E63E1"/>
    <w:rsid w:val="007F0DA3"/>
    <w:rsid w:val="00801160"/>
    <w:rsid w:val="0080130B"/>
    <w:rsid w:val="008016E1"/>
    <w:rsid w:val="00804708"/>
    <w:rsid w:val="0080562A"/>
    <w:rsid w:val="008113F2"/>
    <w:rsid w:val="00812033"/>
    <w:rsid w:val="00814291"/>
    <w:rsid w:val="008145CD"/>
    <w:rsid w:val="008147C3"/>
    <w:rsid w:val="008165C0"/>
    <w:rsid w:val="00820A3E"/>
    <w:rsid w:val="00825908"/>
    <w:rsid w:val="008310E0"/>
    <w:rsid w:val="0083144F"/>
    <w:rsid w:val="0083311E"/>
    <w:rsid w:val="008340F4"/>
    <w:rsid w:val="008358B5"/>
    <w:rsid w:val="00837181"/>
    <w:rsid w:val="008408C2"/>
    <w:rsid w:val="008457F6"/>
    <w:rsid w:val="00852EDB"/>
    <w:rsid w:val="00853900"/>
    <w:rsid w:val="008619ED"/>
    <w:rsid w:val="00863A03"/>
    <w:rsid w:val="0086424D"/>
    <w:rsid w:val="00864C7D"/>
    <w:rsid w:val="008815BF"/>
    <w:rsid w:val="00884693"/>
    <w:rsid w:val="00887B67"/>
    <w:rsid w:val="008A7C11"/>
    <w:rsid w:val="008B12D8"/>
    <w:rsid w:val="008B66E0"/>
    <w:rsid w:val="008B7D15"/>
    <w:rsid w:val="008C15C2"/>
    <w:rsid w:val="008C25B8"/>
    <w:rsid w:val="008C26C7"/>
    <w:rsid w:val="008C2C8B"/>
    <w:rsid w:val="008C3B99"/>
    <w:rsid w:val="008C72F0"/>
    <w:rsid w:val="008C7A58"/>
    <w:rsid w:val="008D0C2C"/>
    <w:rsid w:val="008D3C70"/>
    <w:rsid w:val="008D496B"/>
    <w:rsid w:val="008D600B"/>
    <w:rsid w:val="008E0432"/>
    <w:rsid w:val="008E12ED"/>
    <w:rsid w:val="008E2461"/>
    <w:rsid w:val="008E38F6"/>
    <w:rsid w:val="008E581D"/>
    <w:rsid w:val="008E6C39"/>
    <w:rsid w:val="008F2869"/>
    <w:rsid w:val="008F372A"/>
    <w:rsid w:val="008F4848"/>
    <w:rsid w:val="00901D7D"/>
    <w:rsid w:val="0090758E"/>
    <w:rsid w:val="0091071E"/>
    <w:rsid w:val="0091097C"/>
    <w:rsid w:val="0091200A"/>
    <w:rsid w:val="0092001B"/>
    <w:rsid w:val="0092192D"/>
    <w:rsid w:val="00923444"/>
    <w:rsid w:val="00923AA5"/>
    <w:rsid w:val="00924D99"/>
    <w:rsid w:val="009252E3"/>
    <w:rsid w:val="00925E25"/>
    <w:rsid w:val="009273AC"/>
    <w:rsid w:val="00932180"/>
    <w:rsid w:val="009450A9"/>
    <w:rsid w:val="0095009A"/>
    <w:rsid w:val="009534E0"/>
    <w:rsid w:val="00953C7A"/>
    <w:rsid w:val="00956B64"/>
    <w:rsid w:val="00963C3B"/>
    <w:rsid w:val="00966359"/>
    <w:rsid w:val="00972B49"/>
    <w:rsid w:val="00974169"/>
    <w:rsid w:val="00974F48"/>
    <w:rsid w:val="00975C05"/>
    <w:rsid w:val="00976E68"/>
    <w:rsid w:val="009801D6"/>
    <w:rsid w:val="00982026"/>
    <w:rsid w:val="00984465"/>
    <w:rsid w:val="009973C1"/>
    <w:rsid w:val="009A49E7"/>
    <w:rsid w:val="009A50FE"/>
    <w:rsid w:val="009A572C"/>
    <w:rsid w:val="009B22E3"/>
    <w:rsid w:val="009B3074"/>
    <w:rsid w:val="009B6A59"/>
    <w:rsid w:val="009C1FD8"/>
    <w:rsid w:val="009C2137"/>
    <w:rsid w:val="009C3786"/>
    <w:rsid w:val="009C40A4"/>
    <w:rsid w:val="009C6F42"/>
    <w:rsid w:val="009C7AC9"/>
    <w:rsid w:val="009D069C"/>
    <w:rsid w:val="009D164D"/>
    <w:rsid w:val="009D4C53"/>
    <w:rsid w:val="009E3B8E"/>
    <w:rsid w:val="009E3BCE"/>
    <w:rsid w:val="00A00287"/>
    <w:rsid w:val="00A00B2E"/>
    <w:rsid w:val="00A01235"/>
    <w:rsid w:val="00A02669"/>
    <w:rsid w:val="00A02889"/>
    <w:rsid w:val="00A03C21"/>
    <w:rsid w:val="00A06D98"/>
    <w:rsid w:val="00A14E97"/>
    <w:rsid w:val="00A15870"/>
    <w:rsid w:val="00A17F09"/>
    <w:rsid w:val="00A237DE"/>
    <w:rsid w:val="00A25355"/>
    <w:rsid w:val="00A333B4"/>
    <w:rsid w:val="00A33C12"/>
    <w:rsid w:val="00A34355"/>
    <w:rsid w:val="00A3777F"/>
    <w:rsid w:val="00A454FE"/>
    <w:rsid w:val="00A523B1"/>
    <w:rsid w:val="00A5337B"/>
    <w:rsid w:val="00A54EAC"/>
    <w:rsid w:val="00A56E96"/>
    <w:rsid w:val="00A57DFB"/>
    <w:rsid w:val="00A65E7B"/>
    <w:rsid w:val="00A752D6"/>
    <w:rsid w:val="00A75602"/>
    <w:rsid w:val="00A80DC2"/>
    <w:rsid w:val="00A839DA"/>
    <w:rsid w:val="00A83D5A"/>
    <w:rsid w:val="00A8571B"/>
    <w:rsid w:val="00A863F1"/>
    <w:rsid w:val="00A93F49"/>
    <w:rsid w:val="00A96D5D"/>
    <w:rsid w:val="00AA30FC"/>
    <w:rsid w:val="00AA4D66"/>
    <w:rsid w:val="00AA5DA8"/>
    <w:rsid w:val="00AB040A"/>
    <w:rsid w:val="00AB2529"/>
    <w:rsid w:val="00AB41BC"/>
    <w:rsid w:val="00AB5F18"/>
    <w:rsid w:val="00AC2405"/>
    <w:rsid w:val="00AC76E6"/>
    <w:rsid w:val="00AD502E"/>
    <w:rsid w:val="00AD643C"/>
    <w:rsid w:val="00AE2526"/>
    <w:rsid w:val="00AF1AD6"/>
    <w:rsid w:val="00AF31D6"/>
    <w:rsid w:val="00AF36B9"/>
    <w:rsid w:val="00B06F22"/>
    <w:rsid w:val="00B07ED8"/>
    <w:rsid w:val="00B10081"/>
    <w:rsid w:val="00B11B5C"/>
    <w:rsid w:val="00B126D6"/>
    <w:rsid w:val="00B13769"/>
    <w:rsid w:val="00B2509D"/>
    <w:rsid w:val="00B26139"/>
    <w:rsid w:val="00B30ED5"/>
    <w:rsid w:val="00B32362"/>
    <w:rsid w:val="00B35726"/>
    <w:rsid w:val="00B416A9"/>
    <w:rsid w:val="00B43462"/>
    <w:rsid w:val="00B54B1E"/>
    <w:rsid w:val="00B56EF1"/>
    <w:rsid w:val="00B57644"/>
    <w:rsid w:val="00B73143"/>
    <w:rsid w:val="00B74BDA"/>
    <w:rsid w:val="00B8182D"/>
    <w:rsid w:val="00B8286C"/>
    <w:rsid w:val="00B83734"/>
    <w:rsid w:val="00B90456"/>
    <w:rsid w:val="00B92440"/>
    <w:rsid w:val="00B9785B"/>
    <w:rsid w:val="00BA008A"/>
    <w:rsid w:val="00BA034E"/>
    <w:rsid w:val="00BA3632"/>
    <w:rsid w:val="00BA7A77"/>
    <w:rsid w:val="00BA7E57"/>
    <w:rsid w:val="00BB6A9C"/>
    <w:rsid w:val="00BC042D"/>
    <w:rsid w:val="00BC1A10"/>
    <w:rsid w:val="00BC2629"/>
    <w:rsid w:val="00BC3438"/>
    <w:rsid w:val="00BC355F"/>
    <w:rsid w:val="00BC5A92"/>
    <w:rsid w:val="00BC5B5C"/>
    <w:rsid w:val="00BD0C50"/>
    <w:rsid w:val="00BD2CBC"/>
    <w:rsid w:val="00BD46DE"/>
    <w:rsid w:val="00BD5054"/>
    <w:rsid w:val="00BD6B73"/>
    <w:rsid w:val="00BD7957"/>
    <w:rsid w:val="00BE2478"/>
    <w:rsid w:val="00BF072C"/>
    <w:rsid w:val="00BF3AF2"/>
    <w:rsid w:val="00C00C25"/>
    <w:rsid w:val="00C0363F"/>
    <w:rsid w:val="00C05EAC"/>
    <w:rsid w:val="00C07B31"/>
    <w:rsid w:val="00C110DA"/>
    <w:rsid w:val="00C13830"/>
    <w:rsid w:val="00C1386E"/>
    <w:rsid w:val="00C13F53"/>
    <w:rsid w:val="00C17CA2"/>
    <w:rsid w:val="00C20DA6"/>
    <w:rsid w:val="00C21375"/>
    <w:rsid w:val="00C24DB1"/>
    <w:rsid w:val="00C31AB5"/>
    <w:rsid w:val="00C32619"/>
    <w:rsid w:val="00C37CA5"/>
    <w:rsid w:val="00C404AF"/>
    <w:rsid w:val="00C4255E"/>
    <w:rsid w:val="00C458C3"/>
    <w:rsid w:val="00C4677D"/>
    <w:rsid w:val="00C477C7"/>
    <w:rsid w:val="00C51AA1"/>
    <w:rsid w:val="00C52402"/>
    <w:rsid w:val="00C57F1B"/>
    <w:rsid w:val="00C617B4"/>
    <w:rsid w:val="00C6484D"/>
    <w:rsid w:val="00C66C8A"/>
    <w:rsid w:val="00C6706D"/>
    <w:rsid w:val="00C84846"/>
    <w:rsid w:val="00C84F46"/>
    <w:rsid w:val="00C9031B"/>
    <w:rsid w:val="00C928CC"/>
    <w:rsid w:val="00C939DA"/>
    <w:rsid w:val="00C97F01"/>
    <w:rsid w:val="00CA1BDB"/>
    <w:rsid w:val="00CA6789"/>
    <w:rsid w:val="00CB13D3"/>
    <w:rsid w:val="00CB5322"/>
    <w:rsid w:val="00CB7726"/>
    <w:rsid w:val="00CC40C4"/>
    <w:rsid w:val="00CC4133"/>
    <w:rsid w:val="00CC640D"/>
    <w:rsid w:val="00CD1A3E"/>
    <w:rsid w:val="00CD3C6E"/>
    <w:rsid w:val="00CF1C60"/>
    <w:rsid w:val="00CF1E39"/>
    <w:rsid w:val="00CF7285"/>
    <w:rsid w:val="00D00BC5"/>
    <w:rsid w:val="00D04BBA"/>
    <w:rsid w:val="00D12851"/>
    <w:rsid w:val="00D21B81"/>
    <w:rsid w:val="00D221D1"/>
    <w:rsid w:val="00D25D83"/>
    <w:rsid w:val="00D328DD"/>
    <w:rsid w:val="00D340EC"/>
    <w:rsid w:val="00D47CC3"/>
    <w:rsid w:val="00D47E2B"/>
    <w:rsid w:val="00D47FBD"/>
    <w:rsid w:val="00D50497"/>
    <w:rsid w:val="00D543B5"/>
    <w:rsid w:val="00D55BCF"/>
    <w:rsid w:val="00D575AD"/>
    <w:rsid w:val="00D610FB"/>
    <w:rsid w:val="00D65D87"/>
    <w:rsid w:val="00D7509E"/>
    <w:rsid w:val="00D77AD0"/>
    <w:rsid w:val="00D828D3"/>
    <w:rsid w:val="00D83E0F"/>
    <w:rsid w:val="00D90660"/>
    <w:rsid w:val="00D90ED5"/>
    <w:rsid w:val="00D96A3C"/>
    <w:rsid w:val="00D974A1"/>
    <w:rsid w:val="00DA3722"/>
    <w:rsid w:val="00DB088A"/>
    <w:rsid w:val="00DB2874"/>
    <w:rsid w:val="00DC4B52"/>
    <w:rsid w:val="00DC5EF2"/>
    <w:rsid w:val="00DC7397"/>
    <w:rsid w:val="00DD0BC5"/>
    <w:rsid w:val="00DD0EA8"/>
    <w:rsid w:val="00DD169E"/>
    <w:rsid w:val="00DD1C80"/>
    <w:rsid w:val="00DD320D"/>
    <w:rsid w:val="00DD3325"/>
    <w:rsid w:val="00DD4F56"/>
    <w:rsid w:val="00DD68E3"/>
    <w:rsid w:val="00DE788D"/>
    <w:rsid w:val="00DF12A8"/>
    <w:rsid w:val="00E04426"/>
    <w:rsid w:val="00E10CE3"/>
    <w:rsid w:val="00E1436F"/>
    <w:rsid w:val="00E23B76"/>
    <w:rsid w:val="00E252C9"/>
    <w:rsid w:val="00E26E77"/>
    <w:rsid w:val="00E3304D"/>
    <w:rsid w:val="00E41061"/>
    <w:rsid w:val="00E42967"/>
    <w:rsid w:val="00E42BE3"/>
    <w:rsid w:val="00E44DB9"/>
    <w:rsid w:val="00E46585"/>
    <w:rsid w:val="00E50D1D"/>
    <w:rsid w:val="00E51CE2"/>
    <w:rsid w:val="00E532BD"/>
    <w:rsid w:val="00E57A48"/>
    <w:rsid w:val="00E603E3"/>
    <w:rsid w:val="00E63D85"/>
    <w:rsid w:val="00E662F2"/>
    <w:rsid w:val="00E71648"/>
    <w:rsid w:val="00E728B2"/>
    <w:rsid w:val="00E73FBB"/>
    <w:rsid w:val="00E775E6"/>
    <w:rsid w:val="00E829D9"/>
    <w:rsid w:val="00E845DA"/>
    <w:rsid w:val="00E852CD"/>
    <w:rsid w:val="00E87630"/>
    <w:rsid w:val="00E94A7C"/>
    <w:rsid w:val="00E95517"/>
    <w:rsid w:val="00E95E08"/>
    <w:rsid w:val="00E973A5"/>
    <w:rsid w:val="00EA37B8"/>
    <w:rsid w:val="00EA5C0E"/>
    <w:rsid w:val="00EA6AE4"/>
    <w:rsid w:val="00EB6A43"/>
    <w:rsid w:val="00EC1714"/>
    <w:rsid w:val="00EC58A3"/>
    <w:rsid w:val="00ED7809"/>
    <w:rsid w:val="00EE6BB9"/>
    <w:rsid w:val="00EF4773"/>
    <w:rsid w:val="00F03F07"/>
    <w:rsid w:val="00F07E70"/>
    <w:rsid w:val="00F11D6F"/>
    <w:rsid w:val="00F133C3"/>
    <w:rsid w:val="00F1471C"/>
    <w:rsid w:val="00F14F86"/>
    <w:rsid w:val="00F15741"/>
    <w:rsid w:val="00F1613C"/>
    <w:rsid w:val="00F220BF"/>
    <w:rsid w:val="00F23501"/>
    <w:rsid w:val="00F25370"/>
    <w:rsid w:val="00F259D5"/>
    <w:rsid w:val="00F262C9"/>
    <w:rsid w:val="00F26550"/>
    <w:rsid w:val="00F274CE"/>
    <w:rsid w:val="00F27C61"/>
    <w:rsid w:val="00F30126"/>
    <w:rsid w:val="00F30A08"/>
    <w:rsid w:val="00F31865"/>
    <w:rsid w:val="00F432D3"/>
    <w:rsid w:val="00F5394F"/>
    <w:rsid w:val="00F53FD4"/>
    <w:rsid w:val="00F55521"/>
    <w:rsid w:val="00F561C3"/>
    <w:rsid w:val="00F636F5"/>
    <w:rsid w:val="00F659DE"/>
    <w:rsid w:val="00F6712B"/>
    <w:rsid w:val="00F67390"/>
    <w:rsid w:val="00F70301"/>
    <w:rsid w:val="00F72B54"/>
    <w:rsid w:val="00F749F1"/>
    <w:rsid w:val="00F753A0"/>
    <w:rsid w:val="00F7703A"/>
    <w:rsid w:val="00F771F5"/>
    <w:rsid w:val="00F778B1"/>
    <w:rsid w:val="00F83F1C"/>
    <w:rsid w:val="00F84919"/>
    <w:rsid w:val="00F97BDB"/>
    <w:rsid w:val="00FA794A"/>
    <w:rsid w:val="00FB2EB3"/>
    <w:rsid w:val="00FB6394"/>
    <w:rsid w:val="00FB6550"/>
    <w:rsid w:val="00FB7C8E"/>
    <w:rsid w:val="00FC0952"/>
    <w:rsid w:val="00FC297B"/>
    <w:rsid w:val="00FC47ED"/>
    <w:rsid w:val="00FD1EFE"/>
    <w:rsid w:val="00FD60A0"/>
    <w:rsid w:val="00FE00A0"/>
    <w:rsid w:val="00FE2152"/>
    <w:rsid w:val="00FE22F4"/>
    <w:rsid w:val="00FE49F4"/>
    <w:rsid w:val="00FE4D58"/>
    <w:rsid w:val="00FF3E0C"/>
    <w:rsid w:val="00FF5C95"/>
    <w:rsid w:val="00FF5DD7"/>
    <w:rsid w:val="00FF7D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A7DE9B0"/>
  <w15:docId w15:val="{1867AD0B-1D76-451C-81C9-34F77BA16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0130B"/>
    <w:pPr>
      <w:jc w:val="both"/>
    </w:pPr>
    <w:rPr>
      <w:sz w:val="24"/>
    </w:rPr>
  </w:style>
  <w:style w:type="paragraph" w:styleId="Nadpis1">
    <w:name w:val="heading 1"/>
    <w:basedOn w:val="Normln"/>
    <w:next w:val="Text"/>
    <w:link w:val="Nadpis1Char"/>
    <w:qFormat/>
    <w:rsid w:val="00C51AA1"/>
    <w:pPr>
      <w:keepNext/>
      <w:keepLines/>
      <w:shd w:val="pct15" w:color="000000" w:fill="FFFFFF"/>
      <w:spacing w:before="240"/>
      <w:jc w:val="center"/>
      <w:outlineLvl w:val="0"/>
    </w:pPr>
    <w:rPr>
      <w:rFonts w:ascii="Arial Narrow" w:hAnsi="Arial Narrow"/>
      <w:b/>
      <w:spacing w:val="8"/>
      <w:kern w:val="28"/>
      <w:sz w:val="26"/>
    </w:rPr>
  </w:style>
  <w:style w:type="paragraph" w:styleId="Nadpis2">
    <w:name w:val="heading 2"/>
    <w:basedOn w:val="Normln"/>
    <w:next w:val="Normln"/>
    <w:qFormat/>
    <w:rsid w:val="00C0363F"/>
    <w:pPr>
      <w:keepNext/>
      <w:keepLines/>
      <w:spacing w:before="360"/>
      <w:ind w:left="284" w:hanging="284"/>
      <w:jc w:val="left"/>
      <w:outlineLvl w:val="1"/>
    </w:pPr>
    <w:rPr>
      <w:rFonts w:ascii="Arial Narrow" w:hAnsi="Arial Narrow"/>
      <w:b/>
      <w:sz w:val="26"/>
    </w:rPr>
  </w:style>
  <w:style w:type="paragraph" w:styleId="Nadpis3">
    <w:name w:val="heading 3"/>
    <w:basedOn w:val="Normln"/>
    <w:next w:val="Text"/>
    <w:qFormat/>
    <w:rsid w:val="00C0363F"/>
    <w:pPr>
      <w:keepNext/>
      <w:keepLines/>
      <w:spacing w:before="120"/>
      <w:ind w:left="426" w:hanging="426"/>
      <w:jc w:val="left"/>
      <w:outlineLvl w:val="2"/>
    </w:pPr>
    <w:rPr>
      <w:rFonts w:ascii="Arial Narrow" w:hAnsi="Arial Narrow"/>
      <w:b/>
    </w:rPr>
  </w:style>
  <w:style w:type="paragraph" w:styleId="Nadpis4">
    <w:name w:val="heading 4"/>
    <w:basedOn w:val="Normln"/>
    <w:next w:val="Normln"/>
    <w:qFormat/>
    <w:rsid w:val="00C0363F"/>
    <w:pPr>
      <w:keepNext/>
      <w:keepLines/>
      <w:spacing w:before="120"/>
      <w:ind w:left="709" w:hanging="709"/>
      <w:jc w:val="left"/>
      <w:outlineLvl w:val="3"/>
    </w:pPr>
    <w:rPr>
      <w:rFonts w:ascii="Arial Narrow" w:hAnsi="Arial Narrow"/>
      <w:b/>
      <w:sz w:val="22"/>
    </w:rPr>
  </w:style>
  <w:style w:type="paragraph" w:styleId="Nadpis5">
    <w:name w:val="heading 5"/>
    <w:basedOn w:val="Normln"/>
    <w:next w:val="Normln"/>
    <w:qFormat/>
    <w:rsid w:val="00C0363F"/>
    <w:pPr>
      <w:keepNext/>
      <w:spacing w:before="120"/>
      <w:jc w:val="left"/>
      <w:outlineLvl w:val="4"/>
    </w:pPr>
    <w:rPr>
      <w:rFonts w:ascii="Arial Narrow" w:hAnsi="Arial Narrow"/>
      <w:b/>
      <w:sz w:val="22"/>
    </w:rPr>
  </w:style>
  <w:style w:type="paragraph" w:styleId="Nadpis6">
    <w:name w:val="heading 6"/>
    <w:basedOn w:val="Normln"/>
    <w:next w:val="Normln"/>
    <w:qFormat/>
    <w:rsid w:val="00C0363F"/>
    <w:pPr>
      <w:keepNext/>
      <w:spacing w:before="120"/>
      <w:outlineLvl w:val="5"/>
    </w:pPr>
    <w:rPr>
      <w:rFonts w:ascii="Arial Narrow" w:hAnsi="Arial Narrow"/>
      <w:b/>
      <w:sz w:val="20"/>
    </w:rPr>
  </w:style>
  <w:style w:type="paragraph" w:styleId="Nadpis7">
    <w:name w:val="heading 7"/>
    <w:basedOn w:val="Normln"/>
    <w:next w:val="Normln"/>
    <w:qFormat/>
    <w:rsid w:val="00C0363F"/>
    <w:pPr>
      <w:keepNext/>
      <w:spacing w:before="120"/>
      <w:jc w:val="left"/>
      <w:outlineLvl w:val="6"/>
    </w:pPr>
    <w:rPr>
      <w:kern w:val="20"/>
      <w:sz w:val="30"/>
    </w:rPr>
  </w:style>
  <w:style w:type="paragraph" w:styleId="Nadpis9">
    <w:name w:val="heading 9"/>
    <w:basedOn w:val="Normln"/>
    <w:next w:val="Normln"/>
    <w:link w:val="Nadpis9Char"/>
    <w:semiHidden/>
    <w:unhideWhenUsed/>
    <w:qFormat/>
    <w:rsid w:val="00345DB8"/>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
    <w:name w:val="Text"/>
    <w:basedOn w:val="Normln"/>
    <w:rsid w:val="00C0363F"/>
    <w:pPr>
      <w:spacing w:before="120"/>
      <w:ind w:firstLine="851"/>
    </w:pPr>
  </w:style>
  <w:style w:type="paragraph" w:customStyle="1" w:styleId="Textneodraen">
    <w:name w:val="Text neodraený"/>
    <w:basedOn w:val="Text"/>
    <w:rsid w:val="00C0363F"/>
    <w:pPr>
      <w:ind w:firstLine="0"/>
    </w:pPr>
  </w:style>
  <w:style w:type="paragraph" w:styleId="Zpat">
    <w:name w:val="footer"/>
    <w:basedOn w:val="Normln"/>
    <w:link w:val="ZpatChar"/>
    <w:rsid w:val="00C0363F"/>
    <w:pPr>
      <w:tabs>
        <w:tab w:val="center" w:pos="4536"/>
        <w:tab w:val="right" w:pos="9072"/>
      </w:tabs>
    </w:pPr>
  </w:style>
  <w:style w:type="character" w:styleId="slostrnky">
    <w:name w:val="page number"/>
    <w:basedOn w:val="Standardnpsmoodstavce"/>
    <w:rsid w:val="00C0363F"/>
  </w:style>
  <w:style w:type="paragraph" w:styleId="Zhlav">
    <w:name w:val="header"/>
    <w:basedOn w:val="Normln"/>
    <w:link w:val="ZhlavChar"/>
    <w:uiPriority w:val="99"/>
    <w:rsid w:val="00C0363F"/>
    <w:pPr>
      <w:tabs>
        <w:tab w:val="center" w:pos="4536"/>
        <w:tab w:val="right" w:pos="9072"/>
      </w:tabs>
      <w:jc w:val="right"/>
    </w:pPr>
    <w:rPr>
      <w:rFonts w:ascii="Arial Narrow" w:hAnsi="Arial Narrow"/>
      <w:sz w:val="20"/>
    </w:rPr>
  </w:style>
  <w:style w:type="paragraph" w:customStyle="1" w:styleId="Odpovd">
    <w:name w:val="Odpovídá"/>
    <w:basedOn w:val="Textneodraen"/>
    <w:rsid w:val="00C0363F"/>
    <w:pPr>
      <w:numPr>
        <w:ilvl w:val="12"/>
      </w:numPr>
      <w:spacing w:before="0"/>
      <w:ind w:left="567" w:hanging="284"/>
    </w:pPr>
    <w:rPr>
      <w:i/>
    </w:rPr>
  </w:style>
  <w:style w:type="paragraph" w:customStyle="1" w:styleId="Textne">
    <w:name w:val="Text n+e"/>
    <w:basedOn w:val="Normln"/>
    <w:rsid w:val="00C0363F"/>
    <w:pPr>
      <w:spacing w:before="120"/>
      <w:ind w:left="283" w:hanging="283"/>
    </w:pPr>
  </w:style>
  <w:style w:type="paragraph" w:customStyle="1" w:styleId="odrka1">
    <w:name w:val="odráka"/>
    <w:basedOn w:val="Normln"/>
    <w:rsid w:val="00C0363F"/>
    <w:pPr>
      <w:spacing w:before="120"/>
      <w:ind w:left="284" w:hanging="284"/>
    </w:pPr>
  </w:style>
  <w:style w:type="paragraph" w:customStyle="1" w:styleId="Textzzn">
    <w:name w:val="Textzázn"/>
    <w:basedOn w:val="Normln"/>
    <w:rsid w:val="00C0363F"/>
    <w:pPr>
      <w:spacing w:before="120" w:after="240"/>
    </w:pPr>
  </w:style>
  <w:style w:type="paragraph" w:customStyle="1" w:styleId="Textneodra">
    <w:name w:val="Text neodra"/>
    <w:basedOn w:val="Text"/>
    <w:rsid w:val="00C0363F"/>
    <w:pPr>
      <w:ind w:firstLine="0"/>
    </w:pPr>
  </w:style>
  <w:style w:type="paragraph" w:customStyle="1" w:styleId="Textneodraen0">
    <w:name w:val="Text neodražený"/>
    <w:basedOn w:val="Text"/>
    <w:rsid w:val="00C0363F"/>
    <w:pPr>
      <w:ind w:firstLine="0"/>
    </w:pPr>
  </w:style>
  <w:style w:type="paragraph" w:customStyle="1" w:styleId="Odrka">
    <w:name w:val="Odrážka"/>
    <w:basedOn w:val="Textneodraen0"/>
    <w:rsid w:val="00C0363F"/>
    <w:pPr>
      <w:numPr>
        <w:numId w:val="2"/>
      </w:numPr>
      <w:spacing w:before="0"/>
    </w:pPr>
  </w:style>
  <w:style w:type="paragraph" w:customStyle="1" w:styleId="slovn">
    <w:name w:val="Číslování"/>
    <w:basedOn w:val="Odrka"/>
    <w:rsid w:val="00C0363F"/>
    <w:pPr>
      <w:numPr>
        <w:numId w:val="1"/>
      </w:numPr>
      <w:spacing w:before="120"/>
    </w:pPr>
  </w:style>
  <w:style w:type="character" w:styleId="Hypertextovodkaz">
    <w:name w:val="Hyperlink"/>
    <w:rsid w:val="00C0363F"/>
    <w:rPr>
      <w:color w:val="0000FF"/>
      <w:u w:val="single"/>
    </w:rPr>
  </w:style>
  <w:style w:type="paragraph" w:customStyle="1" w:styleId="odrka0">
    <w:name w:val="odrážka"/>
    <w:basedOn w:val="Normln"/>
    <w:rsid w:val="00C0363F"/>
    <w:pPr>
      <w:numPr>
        <w:numId w:val="3"/>
      </w:numPr>
      <w:spacing w:before="120"/>
    </w:pPr>
    <w:rPr>
      <w:spacing w:val="8"/>
    </w:rPr>
  </w:style>
  <w:style w:type="paragraph" w:customStyle="1" w:styleId="Podbod">
    <w:name w:val="Podbod"/>
    <w:basedOn w:val="Textneodraen0"/>
    <w:rsid w:val="00C0363F"/>
    <w:pPr>
      <w:tabs>
        <w:tab w:val="num" w:pos="792"/>
        <w:tab w:val="left" w:leader="dot" w:pos="9639"/>
      </w:tabs>
      <w:spacing w:before="240"/>
      <w:ind w:left="792" w:hanging="432"/>
    </w:pPr>
    <w:rPr>
      <w:b/>
      <w:lang w:val="en-US"/>
    </w:rPr>
  </w:style>
  <w:style w:type="paragraph" w:styleId="Rozloendokumentu">
    <w:name w:val="Document Map"/>
    <w:basedOn w:val="Normln"/>
    <w:semiHidden/>
    <w:rsid w:val="00C0363F"/>
    <w:pPr>
      <w:numPr>
        <w:numId w:val="4"/>
      </w:numPr>
      <w:shd w:val="clear" w:color="auto" w:fill="000080"/>
    </w:pPr>
    <w:rPr>
      <w:rFonts w:ascii="Tahoma" w:hAnsi="Tahoma"/>
      <w:spacing w:val="8"/>
    </w:rPr>
  </w:style>
  <w:style w:type="paragraph" w:customStyle="1" w:styleId="TextArial">
    <w:name w:val="Text Arial"/>
    <w:basedOn w:val="Text"/>
    <w:rsid w:val="00C0363F"/>
    <w:rPr>
      <w:rFonts w:ascii="Arial Narrow" w:hAnsi="Arial Narrow"/>
    </w:rPr>
  </w:style>
  <w:style w:type="paragraph" w:customStyle="1" w:styleId="Textneodtue">
    <w:name w:val="Text neod tue"/>
    <w:basedOn w:val="Textneodraen0"/>
    <w:rsid w:val="00C0363F"/>
    <w:pPr>
      <w:tabs>
        <w:tab w:val="left" w:leader="dot" w:pos="9639"/>
      </w:tabs>
    </w:pPr>
    <w:rPr>
      <w:b/>
    </w:rPr>
  </w:style>
  <w:style w:type="paragraph" w:customStyle="1" w:styleId="TextneodraenArial">
    <w:name w:val="Text neodražený Arial"/>
    <w:basedOn w:val="Textneodraen0"/>
    <w:rsid w:val="00C0363F"/>
    <w:rPr>
      <w:rFonts w:ascii="Arial Narrow" w:hAnsi="Arial Narrow"/>
    </w:rPr>
  </w:style>
  <w:style w:type="paragraph" w:styleId="Textpoznpodarou">
    <w:name w:val="footnote text"/>
    <w:basedOn w:val="Normln"/>
    <w:link w:val="TextpoznpodarouChar"/>
    <w:semiHidden/>
    <w:rsid w:val="00C0363F"/>
    <w:rPr>
      <w:sz w:val="20"/>
    </w:rPr>
  </w:style>
  <w:style w:type="paragraph" w:customStyle="1" w:styleId="Texttabulka">
    <w:name w:val="Text tabulka"/>
    <w:basedOn w:val="Nadpis4"/>
    <w:rsid w:val="00C0363F"/>
    <w:pPr>
      <w:keepNext w:val="0"/>
      <w:ind w:left="0" w:firstLine="0"/>
    </w:pPr>
    <w:rPr>
      <w:sz w:val="20"/>
    </w:rPr>
  </w:style>
  <w:style w:type="paragraph" w:customStyle="1" w:styleId="Texttabulkaoby">
    <w:name w:val="Text tabulka obyč"/>
    <w:basedOn w:val="Texttabulka"/>
    <w:rsid w:val="00C0363F"/>
    <w:rPr>
      <w:b w:val="0"/>
    </w:rPr>
  </w:style>
  <w:style w:type="paragraph" w:customStyle="1" w:styleId="Texttabulkaoby9">
    <w:name w:val="Text tabulka obyč 9"/>
    <w:basedOn w:val="Texttabulkaoby"/>
    <w:rsid w:val="00C0363F"/>
    <w:rPr>
      <w:sz w:val="18"/>
    </w:rPr>
  </w:style>
  <w:style w:type="paragraph" w:customStyle="1" w:styleId="Udaje">
    <w:name w:val="Udaje"/>
    <w:basedOn w:val="Normln"/>
    <w:rsid w:val="00C0363F"/>
    <w:pPr>
      <w:tabs>
        <w:tab w:val="left" w:leader="dot" w:pos="5245"/>
        <w:tab w:val="left" w:leader="dot" w:pos="7797"/>
        <w:tab w:val="left" w:leader="dot" w:pos="9639"/>
      </w:tabs>
      <w:spacing w:before="240"/>
      <w:ind w:left="851"/>
      <w:jc w:val="left"/>
    </w:pPr>
    <w:rPr>
      <w:spacing w:val="8"/>
      <w:kern w:val="20"/>
    </w:rPr>
  </w:style>
  <w:style w:type="paragraph" w:styleId="Zkladntext">
    <w:name w:val="Body Text"/>
    <w:basedOn w:val="Normln"/>
    <w:rsid w:val="00C0363F"/>
    <w:pPr>
      <w:widowControl w:val="0"/>
      <w:jc w:val="left"/>
    </w:pPr>
  </w:style>
  <w:style w:type="character" w:styleId="Znakapoznpodarou">
    <w:name w:val="footnote reference"/>
    <w:semiHidden/>
    <w:rsid w:val="00C0363F"/>
    <w:rPr>
      <w:vertAlign w:val="superscript"/>
    </w:rPr>
  </w:style>
  <w:style w:type="paragraph" w:styleId="Zkladntextodsazen">
    <w:name w:val="Body Text Indent"/>
    <w:basedOn w:val="Normln"/>
    <w:link w:val="ZkladntextodsazenChar"/>
    <w:rsid w:val="00C0363F"/>
    <w:pPr>
      <w:ind w:firstLine="708"/>
    </w:pPr>
    <w:rPr>
      <w:rFonts w:ascii="Arial" w:hAnsi="Arial"/>
      <w:sz w:val="22"/>
    </w:rPr>
  </w:style>
  <w:style w:type="character" w:styleId="Sledovanodkaz">
    <w:name w:val="FollowedHyperlink"/>
    <w:rsid w:val="00C0363F"/>
    <w:rPr>
      <w:color w:val="800080"/>
      <w:u w:val="single"/>
    </w:rPr>
  </w:style>
  <w:style w:type="paragraph" w:customStyle="1" w:styleId="A-Text">
    <w:name w:val="A-Text"/>
    <w:basedOn w:val="Normln"/>
    <w:rsid w:val="00C0363F"/>
    <w:pPr>
      <w:overflowPunct w:val="0"/>
      <w:autoSpaceDE w:val="0"/>
      <w:autoSpaceDN w:val="0"/>
      <w:adjustRightInd w:val="0"/>
      <w:spacing w:before="240"/>
      <w:ind w:firstLine="510"/>
      <w:textAlignment w:val="baseline"/>
    </w:pPr>
  </w:style>
  <w:style w:type="table" w:styleId="Mkatabulky">
    <w:name w:val="Table Grid"/>
    <w:basedOn w:val="Normlntabulka"/>
    <w:rsid w:val="00550E7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link w:val="Nadpis1"/>
    <w:rsid w:val="00C51AA1"/>
    <w:rPr>
      <w:rFonts w:ascii="Arial Narrow" w:hAnsi="Arial Narrow"/>
      <w:b/>
      <w:spacing w:val="8"/>
      <w:kern w:val="28"/>
      <w:sz w:val="26"/>
      <w:lang w:val="cs-CZ" w:eastAsia="cs-CZ" w:bidi="ar-SA"/>
    </w:rPr>
  </w:style>
  <w:style w:type="paragraph" w:styleId="Odstavecseseznamem">
    <w:name w:val="List Paragraph"/>
    <w:basedOn w:val="Normln"/>
    <w:qFormat/>
    <w:rsid w:val="006E180D"/>
    <w:pPr>
      <w:ind w:left="720"/>
      <w:contextualSpacing/>
      <w:jc w:val="left"/>
    </w:pPr>
    <w:rPr>
      <w:szCs w:val="24"/>
    </w:rPr>
  </w:style>
  <w:style w:type="paragraph" w:customStyle="1" w:styleId="msolistparagraph0">
    <w:name w:val="msolistparagraph"/>
    <w:basedOn w:val="Normln"/>
    <w:rsid w:val="00F55521"/>
    <w:pPr>
      <w:ind w:left="720"/>
      <w:jc w:val="left"/>
    </w:pPr>
    <w:rPr>
      <w:rFonts w:ascii="Calibri" w:hAnsi="Calibri" w:cs="Tahoma"/>
      <w:sz w:val="22"/>
      <w:szCs w:val="22"/>
    </w:rPr>
  </w:style>
  <w:style w:type="numbering" w:customStyle="1" w:styleId="Stylslovn">
    <w:name w:val="Styl Číslování"/>
    <w:basedOn w:val="Bezseznamu"/>
    <w:rsid w:val="007573AF"/>
    <w:pPr>
      <w:numPr>
        <w:numId w:val="6"/>
      </w:numPr>
    </w:pPr>
  </w:style>
  <w:style w:type="character" w:styleId="Siln">
    <w:name w:val="Strong"/>
    <w:basedOn w:val="Standardnpsmoodstavce"/>
    <w:uiPriority w:val="22"/>
    <w:qFormat/>
    <w:rsid w:val="00345DB8"/>
    <w:rPr>
      <w:b/>
      <w:bCs/>
    </w:rPr>
  </w:style>
  <w:style w:type="character" w:customStyle="1" w:styleId="Nadpis9Char">
    <w:name w:val="Nadpis 9 Char"/>
    <w:basedOn w:val="Standardnpsmoodstavce"/>
    <w:link w:val="Nadpis9"/>
    <w:semiHidden/>
    <w:rsid w:val="00345DB8"/>
    <w:rPr>
      <w:rFonts w:asciiTheme="majorHAnsi" w:eastAsiaTheme="majorEastAsia" w:hAnsiTheme="majorHAnsi" w:cstheme="majorBidi"/>
      <w:i/>
      <w:iCs/>
      <w:color w:val="404040" w:themeColor="text1" w:themeTint="BF"/>
    </w:rPr>
  </w:style>
  <w:style w:type="paragraph" w:customStyle="1" w:styleId="bSS">
    <w:name w:val="b.SS"/>
    <w:basedOn w:val="Normln"/>
    <w:rsid w:val="00345DB8"/>
  </w:style>
  <w:style w:type="character" w:customStyle="1" w:styleId="TextpoznpodarouChar">
    <w:name w:val="Text pozn. pod čarou Char"/>
    <w:basedOn w:val="Standardnpsmoodstavce"/>
    <w:link w:val="Textpoznpodarou"/>
    <w:semiHidden/>
    <w:rsid w:val="00345DB8"/>
  </w:style>
  <w:style w:type="paragraph" w:styleId="Textbubliny">
    <w:name w:val="Balloon Text"/>
    <w:basedOn w:val="Normln"/>
    <w:link w:val="TextbublinyChar"/>
    <w:uiPriority w:val="99"/>
    <w:rsid w:val="008D600B"/>
    <w:rPr>
      <w:rFonts w:ascii="Tahoma" w:hAnsi="Tahoma" w:cs="Tahoma"/>
      <w:sz w:val="16"/>
      <w:szCs w:val="16"/>
    </w:rPr>
  </w:style>
  <w:style w:type="character" w:customStyle="1" w:styleId="TextbublinyChar">
    <w:name w:val="Text bubliny Char"/>
    <w:basedOn w:val="Standardnpsmoodstavce"/>
    <w:link w:val="Textbubliny"/>
    <w:uiPriority w:val="99"/>
    <w:rsid w:val="008D600B"/>
    <w:rPr>
      <w:rFonts w:ascii="Tahoma" w:hAnsi="Tahoma" w:cs="Tahoma"/>
      <w:sz w:val="16"/>
      <w:szCs w:val="16"/>
    </w:rPr>
  </w:style>
  <w:style w:type="numbering" w:customStyle="1" w:styleId="Bezseznamu1">
    <w:name w:val="Bez seznamu1"/>
    <w:next w:val="Bezseznamu"/>
    <w:uiPriority w:val="99"/>
    <w:semiHidden/>
    <w:unhideWhenUsed/>
    <w:rsid w:val="00613567"/>
  </w:style>
  <w:style w:type="character" w:customStyle="1" w:styleId="ZhlavChar">
    <w:name w:val="Záhlaví Char"/>
    <w:basedOn w:val="Standardnpsmoodstavce"/>
    <w:link w:val="Zhlav"/>
    <w:uiPriority w:val="99"/>
    <w:rsid w:val="00613567"/>
    <w:rPr>
      <w:rFonts w:ascii="Arial Narrow" w:hAnsi="Arial Narrow"/>
    </w:rPr>
  </w:style>
  <w:style w:type="paragraph" w:customStyle="1" w:styleId="Default">
    <w:name w:val="Default"/>
    <w:rsid w:val="00613567"/>
    <w:pPr>
      <w:autoSpaceDE w:val="0"/>
      <w:autoSpaceDN w:val="0"/>
      <w:adjustRightInd w:val="0"/>
    </w:pPr>
    <w:rPr>
      <w:rFonts w:eastAsia="Calibri"/>
      <w:color w:val="000000"/>
      <w:sz w:val="24"/>
      <w:szCs w:val="24"/>
      <w:lang w:eastAsia="en-US"/>
    </w:rPr>
  </w:style>
  <w:style w:type="character" w:customStyle="1" w:styleId="ZpatChar">
    <w:name w:val="Zápatí Char"/>
    <w:basedOn w:val="Standardnpsmoodstavce"/>
    <w:link w:val="Zpat"/>
    <w:rsid w:val="00613567"/>
    <w:rPr>
      <w:sz w:val="24"/>
    </w:rPr>
  </w:style>
  <w:style w:type="character" w:customStyle="1" w:styleId="ZkladntextodsazenChar">
    <w:name w:val="Základní text odsazený Char"/>
    <w:basedOn w:val="Standardnpsmoodstavce"/>
    <w:link w:val="Zkladntextodsazen"/>
    <w:rsid w:val="00613567"/>
    <w:rPr>
      <w:rFonts w:ascii="Arial" w:hAnsi="Arial"/>
      <w:sz w:val="22"/>
    </w:rPr>
  </w:style>
  <w:style w:type="table" w:customStyle="1" w:styleId="Mkatabulky1">
    <w:name w:val="Mřížka tabulky1"/>
    <w:basedOn w:val="Normlntabulka"/>
    <w:next w:val="Mkatabulky"/>
    <w:rsid w:val="006135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uiPriority w:val="99"/>
    <w:unhideWhenUsed/>
    <w:rsid w:val="00613567"/>
    <w:rPr>
      <w:sz w:val="16"/>
      <w:szCs w:val="16"/>
    </w:rPr>
  </w:style>
  <w:style w:type="paragraph" w:styleId="Textkomente">
    <w:name w:val="annotation text"/>
    <w:basedOn w:val="Normln"/>
    <w:link w:val="TextkomenteChar"/>
    <w:uiPriority w:val="99"/>
    <w:unhideWhenUsed/>
    <w:rsid w:val="00613567"/>
    <w:pPr>
      <w:jc w:val="left"/>
    </w:pPr>
    <w:rPr>
      <w:sz w:val="20"/>
    </w:rPr>
  </w:style>
  <w:style w:type="character" w:customStyle="1" w:styleId="TextkomenteChar">
    <w:name w:val="Text komentáře Char"/>
    <w:basedOn w:val="Standardnpsmoodstavce"/>
    <w:link w:val="Textkomente"/>
    <w:uiPriority w:val="99"/>
    <w:rsid w:val="00613567"/>
  </w:style>
  <w:style w:type="paragraph" w:styleId="Pedmtkomente">
    <w:name w:val="annotation subject"/>
    <w:basedOn w:val="Textkomente"/>
    <w:next w:val="Textkomente"/>
    <w:link w:val="PedmtkomenteChar"/>
    <w:uiPriority w:val="99"/>
    <w:unhideWhenUsed/>
    <w:rsid w:val="00613567"/>
    <w:rPr>
      <w:b/>
      <w:bCs/>
    </w:rPr>
  </w:style>
  <w:style w:type="character" w:customStyle="1" w:styleId="PedmtkomenteChar">
    <w:name w:val="Předmět komentáře Char"/>
    <w:basedOn w:val="TextkomenteChar"/>
    <w:link w:val="Pedmtkomente"/>
    <w:uiPriority w:val="99"/>
    <w:rsid w:val="00613567"/>
    <w:rPr>
      <w:b/>
      <w:bCs/>
    </w:rPr>
  </w:style>
  <w:style w:type="character" w:styleId="Zdraznn">
    <w:name w:val="Emphasis"/>
    <w:basedOn w:val="Standardnpsmoodstavce"/>
    <w:uiPriority w:val="20"/>
    <w:qFormat/>
    <w:rsid w:val="00BC2629"/>
    <w:rPr>
      <w:i/>
      <w:iCs/>
    </w:rPr>
  </w:style>
  <w:style w:type="paragraph" w:styleId="Vrazncitt">
    <w:name w:val="Intense Quote"/>
    <w:basedOn w:val="Normln"/>
    <w:next w:val="Normln"/>
    <w:link w:val="VrazncittChar"/>
    <w:uiPriority w:val="30"/>
    <w:qFormat/>
    <w:rsid w:val="00924D99"/>
    <w:pPr>
      <w:pBdr>
        <w:bottom w:val="single" w:sz="4" w:space="4" w:color="4F81BD" w:themeColor="accent1"/>
      </w:pBdr>
      <w:spacing w:before="200" w:after="280"/>
      <w:ind w:left="936" w:right="936"/>
    </w:pPr>
    <w:rPr>
      <w:b/>
      <w:bCs/>
      <w:i/>
      <w:iCs/>
      <w:color w:val="4F81BD" w:themeColor="accent1"/>
    </w:rPr>
  </w:style>
  <w:style w:type="character" w:customStyle="1" w:styleId="VrazncittChar">
    <w:name w:val="Výrazný citát Char"/>
    <w:basedOn w:val="Standardnpsmoodstavce"/>
    <w:link w:val="Vrazncitt"/>
    <w:uiPriority w:val="30"/>
    <w:rsid w:val="00924D99"/>
    <w:rPr>
      <w:b/>
      <w:bCs/>
      <w:i/>
      <w:iCs/>
      <w:color w:val="4F81BD" w:themeColor="accent1"/>
      <w:sz w:val="24"/>
    </w:rPr>
  </w:style>
  <w:style w:type="paragraph" w:customStyle="1" w:styleId="Nadpis">
    <w:name w:val="Nadpis"/>
    <w:basedOn w:val="Nadpis1"/>
    <w:next w:val="Default"/>
    <w:qFormat/>
    <w:rsid w:val="00AC76E6"/>
    <w:pPr>
      <w:spacing w:after="60"/>
      <w:ind w:left="180" w:hanging="180"/>
      <w:jc w:val="left"/>
    </w:pPr>
    <w:rPr>
      <w:rFonts w:ascii="Times New Roman" w:eastAsia="Calibri" w:hAnsi="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376659">
      <w:bodyDiv w:val="1"/>
      <w:marLeft w:val="0"/>
      <w:marRight w:val="0"/>
      <w:marTop w:val="0"/>
      <w:marBottom w:val="0"/>
      <w:divBdr>
        <w:top w:val="none" w:sz="0" w:space="0" w:color="auto"/>
        <w:left w:val="none" w:sz="0" w:space="0" w:color="auto"/>
        <w:bottom w:val="none" w:sz="0" w:space="0" w:color="auto"/>
        <w:right w:val="none" w:sz="0" w:space="0" w:color="auto"/>
      </w:divBdr>
    </w:div>
    <w:div w:id="667293755">
      <w:bodyDiv w:val="1"/>
      <w:marLeft w:val="0"/>
      <w:marRight w:val="0"/>
      <w:marTop w:val="0"/>
      <w:marBottom w:val="0"/>
      <w:divBdr>
        <w:top w:val="none" w:sz="0" w:space="0" w:color="auto"/>
        <w:left w:val="none" w:sz="0" w:space="0" w:color="auto"/>
        <w:bottom w:val="none" w:sz="0" w:space="0" w:color="auto"/>
        <w:right w:val="none" w:sz="0" w:space="0" w:color="auto"/>
      </w:divBdr>
    </w:div>
    <w:div w:id="1380974694">
      <w:bodyDiv w:val="1"/>
      <w:marLeft w:val="0"/>
      <w:marRight w:val="0"/>
      <w:marTop w:val="0"/>
      <w:marBottom w:val="0"/>
      <w:divBdr>
        <w:top w:val="none" w:sz="0" w:space="0" w:color="auto"/>
        <w:left w:val="none" w:sz="0" w:space="0" w:color="auto"/>
        <w:bottom w:val="none" w:sz="0" w:space="0" w:color="auto"/>
        <w:right w:val="none" w:sz="0" w:space="0" w:color="auto"/>
      </w:divBdr>
    </w:div>
    <w:div w:id="1609196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7B22EC-82F2-4C68-9E35-2BDFE4995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2768</Words>
  <Characters>9579</Characters>
  <Application>Microsoft Office Word</Application>
  <DocSecurity>0</DocSecurity>
  <Lines>187</Lines>
  <Paragraphs>135</Paragraphs>
  <ScaleCrop>false</ScaleCrop>
  <HeadingPairs>
    <vt:vector size="2" baseType="variant">
      <vt:variant>
        <vt:lpstr>Název</vt:lpstr>
      </vt:variant>
      <vt:variant>
        <vt:i4>1</vt:i4>
      </vt:variant>
    </vt:vector>
  </HeadingPairs>
  <TitlesOfParts>
    <vt:vector size="1" baseType="lpstr">
      <vt:lpstr>MINISTERSTVO ŠKOLSTVÍ, MLÁDEŽE A TĚLOVÝCHOVY ČESKÉ REPUBLIKY</vt:lpstr>
    </vt:vector>
  </TitlesOfParts>
  <Company>MŠMT  ČR</Company>
  <LinksUpToDate>false</LinksUpToDate>
  <CharactersWithSpaces>12212</CharactersWithSpaces>
  <SharedDoc>false</SharedDoc>
  <HLinks>
    <vt:vector size="18" baseType="variant">
      <vt:variant>
        <vt:i4>8323124</vt:i4>
      </vt:variant>
      <vt:variant>
        <vt:i4>6</vt:i4>
      </vt:variant>
      <vt:variant>
        <vt:i4>0</vt:i4>
      </vt:variant>
      <vt:variant>
        <vt:i4>5</vt:i4>
      </vt:variant>
      <vt:variant>
        <vt:lpwstr>http://www.msmt.cz/</vt:lpwstr>
      </vt:variant>
      <vt:variant>
        <vt:lpwstr/>
      </vt:variant>
      <vt:variant>
        <vt:i4>8323124</vt:i4>
      </vt:variant>
      <vt:variant>
        <vt:i4>3</vt:i4>
      </vt:variant>
      <vt:variant>
        <vt:i4>0</vt:i4>
      </vt:variant>
      <vt:variant>
        <vt:i4>5</vt:i4>
      </vt:variant>
      <vt:variant>
        <vt:lpwstr>http://www.msmt.cz/</vt:lpwstr>
      </vt:variant>
      <vt:variant>
        <vt:lpwstr/>
      </vt:variant>
      <vt:variant>
        <vt:i4>4194424</vt:i4>
      </vt:variant>
      <vt:variant>
        <vt:i4>0</vt:i4>
      </vt:variant>
      <vt:variant>
        <vt:i4>0</vt:i4>
      </vt:variant>
      <vt:variant>
        <vt:i4>5</vt:i4>
      </vt:variant>
      <vt:variant>
        <vt:lpwstr>mailto:pohorely@msmt.cz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MINISTERSTVO ŠKOLSTVÍ, MLÁDEŽE A TĚLOVÝCHOVY ČESKÉ REPUBLIKY</dc:title>
  <dc:creator>SvaPo</dc:creator>
  <cp:lastModifiedBy>Kolář Karel</cp:lastModifiedBy>
  <cp:revision>5</cp:revision>
  <cp:lastPrinted>2012-03-21T11:32:00Z</cp:lastPrinted>
  <dcterms:created xsi:type="dcterms:W3CDTF">2023-03-21T08:10:00Z</dcterms:created>
  <dcterms:modified xsi:type="dcterms:W3CDTF">2023-08-17T09:20:00Z</dcterms:modified>
</cp:coreProperties>
</file>