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1A704" w14:textId="06C46409" w:rsidR="00966993" w:rsidRDefault="00BC1C29">
      <w:pPr>
        <w:spacing w:line="14" w:lineRule="exact"/>
        <w:jc w:val="center"/>
        <w:sectPr w:rsidR="00966993">
          <w:pgSz w:w="11900" w:h="16840"/>
          <w:pgMar w:top="1426" w:right="750" w:bottom="83" w:left="812" w:header="851" w:footer="83" w:gutter="0"/>
          <w:cols w:space="720"/>
        </w:sectPr>
      </w:pPr>
      <w:bookmarkStart w:id="0" w:name="_bookmark0"/>
      <w:bookmarkStart w:id="1" w:name="_GoBack"/>
      <w:bookmarkEnd w:id="0"/>
      <w:bookmarkEnd w:id="1"/>
      <w:r>
        <w:pict w14:anchorId="2BD2CEB4">
          <v:shapetype id="polygon1" o:spid="_x0000_m1044" coordsize="59500,84110" o:spt="100" adj="0,,0" path="m,84110l,,59500,r,84110l,84110xe">
            <v:stroke joinstyle="miter"/>
            <v:formulas/>
            <v:path o:connecttype="segments"/>
          </v:shapetype>
        </w:pict>
      </w:r>
      <w:r>
        <w:pict w14:anchorId="2BD2CEB4">
          <v:shape id="WS_polygon1" o:spid="_x0000_s1042" type="#polygon1" style="position:absolute;left:0;text-align:left;margin-left:-142.2pt;margin-top:-51.3pt;width:595pt;height:841.1pt;z-index:-251660288;mso-position-horizontal-relative:page;mso-position-vertical-relative:page" coordsize="21600,21600" o:spt="100" adj="0,,0" path="m,84110l,,59500,r,84110l,84110xe" fillcolor="#fef1e6" strokecolor="#fef1e6" strokeweight="0">
            <v:stroke dashstyle="solid" joinstyle="miter" endcap="flat"/>
            <v:formulas/>
            <v:path o:connecttype="segments" textboxrect="3163,3163,18437,18437"/>
            <w10:wrap anchorx="page" anchory="page"/>
          </v:shape>
        </w:pict>
      </w:r>
    </w:p>
    <w:p w14:paraId="5160F921" w14:textId="431A66CD" w:rsidR="00966993" w:rsidRDefault="00BC1C29">
      <w:pPr>
        <w:spacing w:line="14" w:lineRule="exact"/>
        <w:jc w:val="center"/>
      </w:pPr>
      <w:r>
        <w:rPr>
          <w:noProof/>
        </w:rPr>
        <w:pict w14:anchorId="1ADB77C0">
          <v:group id="group2" o:spid="_x0000_s1035" style="position:absolute;left:0;text-align:left;margin-left:0;margin-top:0;width:595.3pt;height:633.85pt;z-index:-251651072;mso-position-horizontal-relative:page;mso-position-vertical-relative:page" coordsize="59530,63385">
            <v:shape id="imagerId6" o:spid="_x0000_s1040" type="#_x0000_t75" style="position:absolute;width:59530;height:22995">
              <v:imagedata r:id="rId5" o:title=""/>
            </v:shape>
            <v:shape id="imagerId7" o:spid="_x0000_s1039" type="#_x0000_t75" style="position:absolute;left:40090;top:33030;width:19440;height:30355">
              <v:imagedata r:id="rId6" o:title=""/>
            </v:shape>
            <v:shape id="imagerId8" o:spid="_x0000_s1038" type="#_x0000_t75" style="position:absolute;top:14835;width:18135;height:20935">
              <v:imagedata r:id="rId7" o:title=""/>
            </v:shape>
            <v:shape id="imagerId9" o:spid="_x0000_s1037" type="#_x0000_t75" style="position:absolute;left:3835;top:39840;width:2550;height:2550">
              <v:imagedata r:id="rId8" o:title=""/>
            </v:shape>
            <v:shape id="imagerId10" o:spid="_x0000_s1036" type="#_x0000_t75" style="position:absolute;left:3835;top:50115;width:2550;height:2555">
              <v:imagedata r:id="rId9" o:title=""/>
            </v:shape>
            <w10:wrap anchorx="page" anchory="page"/>
          </v:group>
        </w:pict>
      </w:r>
    </w:p>
    <w:p w14:paraId="10423511" w14:textId="77777777" w:rsidR="00966993" w:rsidRDefault="00966993">
      <w:pPr>
        <w:autoSpaceDE w:val="0"/>
        <w:autoSpaceDN w:val="0"/>
        <w:spacing w:line="3063" w:lineRule="exact"/>
        <w:jc w:val="left"/>
      </w:pPr>
    </w:p>
    <w:p w14:paraId="56FA8AFE" w14:textId="5C609996" w:rsidR="00966993" w:rsidRDefault="00E16CFA">
      <w:pPr>
        <w:autoSpaceDE w:val="0"/>
        <w:autoSpaceDN w:val="0"/>
        <w:spacing w:line="598" w:lineRule="exact"/>
        <w:ind w:right="15"/>
        <w:jc w:val="left"/>
      </w:pPr>
      <w:r>
        <w:rPr>
          <w:rFonts w:ascii="Microsoft YaHei" w:eastAsia="Microsoft YaHei" w:hAnsi="Microsoft YaHei" w:cs="Microsoft YaHei" w:hint="eastAsia"/>
          <w:b/>
          <w:bCs/>
          <w:color w:val="0D9A93"/>
          <w:spacing w:val="12"/>
          <w:w w:val="101"/>
          <w:sz w:val="48"/>
        </w:rPr>
        <w:t>给不仅限于有特殊教育需要的儿童父母的</w:t>
      </w:r>
      <w:r>
        <w:rPr>
          <w:rFonts w:ascii="Microsoft YaHei" w:eastAsia="Microsoft YaHei" w:hAnsi="Microsoft YaHei" w:cs="Microsoft YaHei" w:hint="eastAsia"/>
          <w:b/>
          <w:bCs/>
          <w:color w:val="F68D38"/>
          <w:spacing w:val="4"/>
          <w:w w:val="102"/>
          <w:sz w:val="48"/>
        </w:rPr>
        <w:t>十条建议</w:t>
      </w:r>
    </w:p>
    <w:p w14:paraId="64B3067E" w14:textId="7CDD1315" w:rsidR="00966993" w:rsidRPr="002F4518" w:rsidRDefault="00FC6F52">
      <w:pPr>
        <w:autoSpaceDE w:val="0"/>
        <w:autoSpaceDN w:val="0"/>
        <w:spacing w:before="82" w:line="254" w:lineRule="exact"/>
        <w:ind w:right="82"/>
        <w:rPr>
          <w:rFonts w:ascii="Microsoft YaHei" w:eastAsia="Microsoft YaHei" w:hAnsi="Microsoft YaHei"/>
        </w:rPr>
      </w:pPr>
      <w:r>
        <w:rPr>
          <w:rFonts w:ascii="Microsoft YaHei" w:eastAsia="Microsoft YaHei" w:hAnsi="Microsoft YaHei" w:cs="Microsoft YaHei" w:hint="eastAsia"/>
          <w:bCs/>
          <w:color w:val="231F20"/>
          <w:spacing w:val="11"/>
          <w:w w:val="84"/>
        </w:rPr>
        <w:t xml:space="preserve"> </w:t>
      </w:r>
      <w:r>
        <w:rPr>
          <w:rFonts w:ascii="Microsoft YaHei" w:eastAsia="Microsoft YaHei" w:hAnsi="Microsoft YaHei" w:cs="Microsoft YaHei"/>
          <w:bCs/>
          <w:color w:val="231F20"/>
          <w:spacing w:val="11"/>
          <w:w w:val="84"/>
        </w:rPr>
        <w:t xml:space="preserve">     </w:t>
      </w:r>
      <w:r w:rsidR="00C127C6" w:rsidRPr="002F4518">
        <w:rPr>
          <w:rFonts w:ascii="Microsoft YaHei" w:eastAsia="Microsoft YaHei" w:hAnsi="Microsoft YaHei" w:cs="Microsoft YaHei" w:hint="eastAsia"/>
          <w:bCs/>
          <w:color w:val="231F20"/>
          <w:spacing w:val="11"/>
          <w:w w:val="84"/>
        </w:rPr>
        <w:t>由于学校停学以及当前的紧急</w:t>
      </w:r>
      <w:r w:rsidR="00FD286D">
        <w:rPr>
          <w:rFonts w:ascii="Microsoft YaHei" w:eastAsia="Microsoft YaHei" w:hAnsi="Microsoft YaHei" w:cs="Microsoft YaHei" w:hint="eastAsia"/>
          <w:bCs/>
          <w:color w:val="231F20"/>
          <w:spacing w:val="11"/>
          <w:w w:val="84"/>
        </w:rPr>
        <w:t>防疫</w:t>
      </w:r>
      <w:r w:rsidR="00C127C6" w:rsidRPr="002F4518">
        <w:rPr>
          <w:rFonts w:ascii="Microsoft YaHei" w:eastAsia="Microsoft YaHei" w:hAnsi="Microsoft YaHei" w:cs="Microsoft YaHei" w:hint="eastAsia"/>
          <w:bCs/>
          <w:color w:val="231F20"/>
          <w:spacing w:val="11"/>
          <w:w w:val="84"/>
        </w:rPr>
        <w:t>措施，</w:t>
      </w:r>
      <w:r w:rsidR="00491171" w:rsidRPr="002F4518">
        <w:rPr>
          <w:rFonts w:ascii="Microsoft YaHei" w:eastAsia="Microsoft YaHei" w:hAnsi="Microsoft YaHei" w:cs="Microsoft YaHei" w:hint="eastAsia"/>
          <w:bCs/>
          <w:color w:val="231F20"/>
          <w:spacing w:val="11"/>
          <w:w w:val="84"/>
        </w:rPr>
        <w:t>父母们可能再次陷入抚养</w:t>
      </w:r>
      <w:r w:rsidR="00E75FCF">
        <w:rPr>
          <w:rFonts w:ascii="Microsoft YaHei" w:eastAsia="Microsoft YaHei" w:hAnsi="Microsoft YaHei" w:cs="Microsoft YaHei" w:hint="eastAsia"/>
          <w:bCs/>
          <w:color w:val="231F20"/>
          <w:spacing w:val="11"/>
          <w:w w:val="84"/>
        </w:rPr>
        <w:t>与</w:t>
      </w:r>
      <w:r w:rsidR="00491171" w:rsidRPr="002F4518">
        <w:rPr>
          <w:rFonts w:ascii="Microsoft YaHei" w:eastAsia="Microsoft YaHei" w:hAnsi="Microsoft YaHei" w:cs="Microsoft YaHei" w:hint="eastAsia"/>
          <w:bCs/>
          <w:color w:val="231F20"/>
          <w:spacing w:val="11"/>
          <w:w w:val="84"/>
        </w:rPr>
        <w:t>教育自己子女的各种困境，也可能</w:t>
      </w:r>
      <w:r w:rsidR="003C29CA" w:rsidRPr="002F4518">
        <w:rPr>
          <w:rFonts w:ascii="Microsoft YaHei" w:eastAsia="Microsoft YaHei" w:hAnsi="Microsoft YaHei" w:cs="Microsoft YaHei" w:hint="eastAsia"/>
          <w:bCs/>
          <w:color w:val="231F20"/>
          <w:spacing w:val="11"/>
          <w:w w:val="84"/>
        </w:rPr>
        <w:t>面临</w:t>
      </w:r>
      <w:r w:rsidR="00491171" w:rsidRPr="002F4518">
        <w:rPr>
          <w:rFonts w:ascii="Microsoft YaHei" w:eastAsia="Microsoft YaHei" w:hAnsi="Microsoft YaHei" w:cs="Microsoft YaHei" w:hint="eastAsia"/>
          <w:bCs/>
          <w:color w:val="231F20"/>
          <w:spacing w:val="11"/>
          <w:w w:val="84"/>
        </w:rPr>
        <w:t>个人、专业、健康或者心理方面的</w:t>
      </w:r>
      <w:bookmarkStart w:id="2" w:name="_Hlk55051924"/>
      <w:r w:rsidR="003C29CA" w:rsidRPr="002F4518">
        <w:rPr>
          <w:rFonts w:ascii="Microsoft YaHei" w:eastAsia="Microsoft YaHei" w:hAnsi="Microsoft YaHei" w:cs="Microsoft YaHei" w:hint="eastAsia"/>
          <w:bCs/>
          <w:color w:val="231F20"/>
          <w:spacing w:val="11"/>
          <w:w w:val="84"/>
        </w:rPr>
        <w:t>艰难处境</w:t>
      </w:r>
      <w:bookmarkEnd w:id="2"/>
      <w:r w:rsidR="003C29CA" w:rsidRPr="002F4518">
        <w:rPr>
          <w:rFonts w:ascii="Microsoft YaHei" w:eastAsia="Microsoft YaHei" w:hAnsi="Microsoft YaHei" w:cs="Microsoft YaHei" w:hint="eastAsia"/>
          <w:bCs/>
          <w:color w:val="231F20"/>
          <w:spacing w:val="11"/>
          <w:w w:val="84"/>
        </w:rPr>
        <w:t>。</w:t>
      </w:r>
    </w:p>
    <w:p w14:paraId="430CEFE8" w14:textId="1888643D" w:rsidR="00966993" w:rsidRDefault="00FC6F52">
      <w:pPr>
        <w:autoSpaceDE w:val="0"/>
        <w:autoSpaceDN w:val="0"/>
        <w:spacing w:before="198" w:line="250" w:lineRule="exact"/>
        <w:ind w:right="82"/>
      </w:pPr>
      <w:r w:rsidRPr="002F4518">
        <w:rPr>
          <w:rFonts w:ascii="Microsoft YaHei" w:eastAsia="Microsoft YaHei" w:hAnsi="Microsoft YaHei" w:cs="Arial"/>
          <w:bCs/>
          <w:color w:val="231F20"/>
          <w:spacing w:val="8"/>
          <w:w w:val="105"/>
        </w:rPr>
        <w:t xml:space="preserve">     </w:t>
      </w:r>
      <w:r w:rsidR="00FC67A8" w:rsidRPr="002F4518">
        <w:rPr>
          <w:rFonts w:ascii="Microsoft YaHei" w:eastAsia="Microsoft YaHei" w:hAnsi="Microsoft YaHei" w:cs="Microsoft YaHei" w:hint="eastAsia"/>
          <w:bCs/>
          <w:color w:val="231F20"/>
          <w:spacing w:val="11"/>
          <w:w w:val="84"/>
        </w:rPr>
        <w:t>有特殊教育</w:t>
      </w:r>
      <w:r w:rsidR="00826A2A">
        <w:rPr>
          <w:rFonts w:ascii="Microsoft YaHei" w:eastAsia="Microsoft YaHei" w:hAnsi="Microsoft YaHei" w:cs="Microsoft YaHei" w:hint="eastAsia"/>
          <w:bCs/>
          <w:color w:val="231F20"/>
          <w:spacing w:val="11"/>
          <w:w w:val="84"/>
        </w:rPr>
        <w:t>需求</w:t>
      </w:r>
      <w:r w:rsidR="00FC67A8" w:rsidRPr="002F4518">
        <w:rPr>
          <w:rFonts w:ascii="Microsoft YaHei" w:eastAsia="Microsoft YaHei" w:hAnsi="Microsoft YaHei" w:cs="Microsoft YaHei" w:hint="eastAsia"/>
          <w:bCs/>
          <w:color w:val="231F20"/>
          <w:spacing w:val="11"/>
          <w:w w:val="84"/>
        </w:rPr>
        <w:t>的儿童父母</w:t>
      </w:r>
      <w:r w:rsidR="00124E8E" w:rsidRPr="002F4518">
        <w:rPr>
          <w:rFonts w:ascii="Microsoft YaHei" w:eastAsia="Microsoft YaHei" w:hAnsi="Microsoft YaHei" w:cs="Microsoft YaHei" w:hint="eastAsia"/>
          <w:bCs/>
          <w:color w:val="231F20"/>
          <w:spacing w:val="11"/>
          <w:w w:val="84"/>
        </w:rPr>
        <w:t>的情况具体</w:t>
      </w:r>
      <w:r w:rsidR="00FD286D">
        <w:rPr>
          <w:rFonts w:ascii="Microsoft YaHei" w:eastAsia="Microsoft YaHei" w:hAnsi="Microsoft YaHei" w:cs="Microsoft YaHei" w:hint="eastAsia"/>
          <w:bCs/>
          <w:color w:val="231F20"/>
          <w:spacing w:val="11"/>
          <w:w w:val="84"/>
        </w:rPr>
        <w:t>表现</w:t>
      </w:r>
      <w:r w:rsidR="00124E8E" w:rsidRPr="002F4518">
        <w:rPr>
          <w:rFonts w:ascii="Microsoft YaHei" w:eastAsia="Microsoft YaHei" w:hAnsi="Microsoft YaHei" w:cs="Microsoft YaHei" w:hint="eastAsia"/>
          <w:bCs/>
          <w:color w:val="231F20"/>
          <w:spacing w:val="11"/>
          <w:w w:val="84"/>
        </w:rPr>
        <w:t>在</w:t>
      </w:r>
      <w:r w:rsidR="00E75FCF">
        <w:rPr>
          <w:rFonts w:ascii="Microsoft YaHei" w:eastAsia="Microsoft YaHei" w:hAnsi="Microsoft YaHei" w:cs="Microsoft YaHei" w:hint="eastAsia"/>
          <w:bCs/>
          <w:color w:val="231F20"/>
          <w:spacing w:val="11"/>
          <w:w w:val="84"/>
        </w:rPr>
        <w:t>必须</w:t>
      </w:r>
      <w:r w:rsidR="00332C81" w:rsidRPr="002F4518">
        <w:rPr>
          <w:rFonts w:ascii="Microsoft YaHei" w:eastAsia="Microsoft YaHei" w:hAnsi="Microsoft YaHei" w:cs="Microsoft YaHei" w:hint="eastAsia"/>
          <w:bCs/>
          <w:color w:val="231F20"/>
          <w:spacing w:val="11"/>
          <w:w w:val="84"/>
        </w:rPr>
        <w:t>由家庭方面增加支持，这不仅是</w:t>
      </w:r>
      <w:r w:rsidR="00FC67A8" w:rsidRPr="002F4518">
        <w:rPr>
          <w:rFonts w:ascii="Microsoft YaHei" w:eastAsia="Microsoft YaHei" w:hAnsi="Microsoft YaHei" w:cs="Microsoft YaHei" w:hint="eastAsia"/>
          <w:bCs/>
          <w:color w:val="231F20"/>
          <w:spacing w:val="11"/>
          <w:w w:val="84"/>
        </w:rPr>
        <w:t>针</w:t>
      </w:r>
      <w:r w:rsidR="00332C81" w:rsidRPr="002F4518">
        <w:rPr>
          <w:rFonts w:ascii="Microsoft YaHei" w:eastAsia="Microsoft YaHei" w:hAnsi="Microsoft YaHei" w:cs="Microsoft YaHei" w:hint="eastAsia"/>
          <w:bCs/>
          <w:color w:val="231F20"/>
          <w:spacing w:val="11"/>
          <w:w w:val="84"/>
        </w:rPr>
        <w:t>对远程学习和特殊教育需求的处理，</w:t>
      </w:r>
      <w:r w:rsidR="005039B9" w:rsidRPr="002F4518">
        <w:rPr>
          <w:rFonts w:ascii="Microsoft YaHei" w:eastAsia="Microsoft YaHei" w:hAnsi="Microsoft YaHei" w:cs="Microsoft YaHei" w:hint="eastAsia"/>
          <w:bCs/>
          <w:color w:val="231F20"/>
          <w:spacing w:val="11"/>
          <w:w w:val="84"/>
        </w:rPr>
        <w:t>亦</w:t>
      </w:r>
      <w:r w:rsidR="00FC67A8" w:rsidRPr="002F4518">
        <w:rPr>
          <w:rFonts w:ascii="Microsoft YaHei" w:eastAsia="Microsoft YaHei" w:hAnsi="Microsoft YaHei" w:cs="Microsoft YaHei" w:hint="eastAsia"/>
          <w:bCs/>
          <w:color w:val="231F20"/>
          <w:spacing w:val="11"/>
          <w:w w:val="84"/>
        </w:rPr>
        <w:t>针对其他同龄人无需帮助就可完成的一</w:t>
      </w:r>
      <w:r w:rsidR="00FD286D">
        <w:rPr>
          <w:rFonts w:ascii="Microsoft YaHei" w:eastAsia="Microsoft YaHei" w:hAnsi="Microsoft YaHei" w:cs="Microsoft YaHei" w:hint="eastAsia"/>
          <w:bCs/>
          <w:color w:val="231F20"/>
          <w:spacing w:val="11"/>
          <w:w w:val="84"/>
        </w:rPr>
        <w:t>系列</w:t>
      </w:r>
      <w:r w:rsidR="00FC67A8" w:rsidRPr="002F4518">
        <w:rPr>
          <w:rFonts w:ascii="Microsoft YaHei" w:eastAsia="Microsoft YaHei" w:hAnsi="Microsoft YaHei" w:cs="Microsoft YaHei" w:hint="eastAsia"/>
          <w:bCs/>
          <w:color w:val="231F20"/>
          <w:spacing w:val="11"/>
          <w:w w:val="84"/>
        </w:rPr>
        <w:t>常见活动。不过，我们在这方面并不孤单，</w:t>
      </w:r>
      <w:r w:rsidR="00B15DE2" w:rsidRPr="002F4518">
        <w:rPr>
          <w:rFonts w:ascii="Microsoft YaHei" w:eastAsia="Microsoft YaHei" w:hAnsi="Microsoft YaHei" w:cs="Microsoft YaHei" w:hint="eastAsia"/>
          <w:bCs/>
          <w:color w:val="231F20"/>
          <w:spacing w:val="11"/>
          <w:w w:val="84"/>
        </w:rPr>
        <w:t>我们可以在许多地方寻求帮助与支持</w:t>
      </w:r>
      <w:r w:rsidR="00B15DE2">
        <w:rPr>
          <w:rFonts w:ascii="Microsoft YaHei" w:eastAsia="Microsoft YaHei" w:hAnsi="Microsoft YaHei" w:cs="Microsoft YaHei" w:hint="eastAsia"/>
          <w:bCs/>
          <w:color w:val="231F20"/>
          <w:spacing w:val="11"/>
          <w:w w:val="84"/>
        </w:rPr>
        <w:t>。</w:t>
      </w:r>
      <w:r w:rsidR="00D413E3">
        <w:rPr>
          <w:rFonts w:ascii="Arial" w:eastAsia="Arial" w:hAnsi="Arial" w:cs="Arial"/>
          <w:bCs/>
          <w:color w:val="231F20"/>
          <w:spacing w:val="17"/>
          <w:sz w:val="20"/>
        </w:rPr>
        <w:t>.</w:t>
      </w:r>
    </w:p>
    <w:p w14:paraId="625C72D8" w14:textId="77777777" w:rsidR="00966993" w:rsidRDefault="00966993">
      <w:pPr>
        <w:spacing w:line="14" w:lineRule="exact"/>
        <w:jc w:val="center"/>
        <w:sectPr w:rsidR="00966993">
          <w:type w:val="continuous"/>
          <w:pgSz w:w="11900" w:h="16840"/>
          <w:pgMar w:top="1426" w:right="750" w:bottom="83" w:left="812" w:header="851" w:footer="83" w:gutter="0"/>
          <w:cols w:space="0"/>
        </w:sectPr>
      </w:pPr>
    </w:p>
    <w:p w14:paraId="3961C4B3" w14:textId="4D40A805" w:rsidR="00966993" w:rsidRDefault="00B15DE2" w:rsidP="00B15DE2">
      <w:pPr>
        <w:autoSpaceDE w:val="0"/>
        <w:autoSpaceDN w:val="0"/>
        <w:spacing w:line="375" w:lineRule="exact"/>
        <w:jc w:val="left"/>
      </w:pPr>
      <w:r>
        <w:t xml:space="preserve">  </w:t>
      </w:r>
      <w:r w:rsidR="00D413E3">
        <w:rPr>
          <w:rFonts w:ascii="Arial" w:eastAsia="Arial" w:hAnsi="Arial" w:cs="Arial"/>
          <w:b/>
          <w:bCs/>
          <w:color w:val="FFFFFF"/>
          <w:spacing w:val="4"/>
          <w:w w:val="75"/>
          <w:sz w:val="28"/>
        </w:rPr>
        <w:t>1.</w:t>
      </w:r>
    </w:p>
    <w:p w14:paraId="53237B7E" w14:textId="64A15389" w:rsidR="00966993" w:rsidRDefault="00D413E3" w:rsidP="00B15DE2">
      <w:pPr>
        <w:autoSpaceDE w:val="0"/>
        <w:autoSpaceDN w:val="0"/>
        <w:spacing w:line="290" w:lineRule="exact"/>
        <w:jc w:val="left"/>
      </w:pPr>
      <w:r>
        <w:br w:type="column"/>
      </w:r>
      <w:r w:rsidR="0052259E">
        <w:rPr>
          <w:rFonts w:ascii="Microsoft YaHei" w:eastAsia="Microsoft YaHei" w:hAnsi="Microsoft YaHei" w:cs="Microsoft YaHei" w:hint="eastAsia"/>
          <w:b/>
          <w:bCs/>
          <w:color w:val="F68D38"/>
          <w:spacing w:val="11"/>
          <w:w w:val="105"/>
          <w:sz w:val="28"/>
        </w:rPr>
        <w:t>与学校沟通</w:t>
      </w:r>
    </w:p>
    <w:p w14:paraId="134575B4" w14:textId="3FC3AB14" w:rsidR="00966993" w:rsidRDefault="002F5FF9">
      <w:pPr>
        <w:autoSpaceDE w:val="0"/>
        <w:autoSpaceDN w:val="0"/>
        <w:spacing w:before="86" w:line="240" w:lineRule="exact"/>
        <w:ind w:right="88"/>
        <w:rPr>
          <w:rFonts w:ascii="Microsoft YaHei" w:eastAsia="Microsoft YaHei" w:hAnsi="Microsoft YaHei" w:cs="Microsoft YaHei"/>
          <w:bCs/>
          <w:color w:val="231F20"/>
          <w:spacing w:val="11"/>
          <w:w w:val="84"/>
        </w:rPr>
      </w:pPr>
      <w:r>
        <w:rPr>
          <w:rFonts w:ascii="Arial" w:eastAsia="Arial" w:hAnsi="Arial" w:cs="Arial"/>
          <w:bCs/>
          <w:color w:val="231F20"/>
          <w:spacing w:val="5"/>
          <w:w w:val="105"/>
          <w:sz w:val="18"/>
        </w:rPr>
        <w:t xml:space="preserve">     </w:t>
      </w:r>
      <w:r w:rsidR="005E6266">
        <w:rPr>
          <w:rFonts w:ascii="Arial" w:eastAsia="Arial" w:hAnsi="Arial" w:cs="Arial"/>
          <w:bCs/>
          <w:color w:val="231F20"/>
          <w:spacing w:val="5"/>
          <w:w w:val="105"/>
          <w:sz w:val="18"/>
        </w:rPr>
        <w:t xml:space="preserve"> </w:t>
      </w:r>
      <w:r>
        <w:rPr>
          <w:rFonts w:ascii="Arial" w:eastAsia="Arial" w:hAnsi="Arial" w:cs="Arial"/>
          <w:bCs/>
          <w:color w:val="231F20"/>
          <w:spacing w:val="5"/>
          <w:w w:val="105"/>
          <w:sz w:val="18"/>
        </w:rPr>
        <w:t xml:space="preserve"> </w:t>
      </w:r>
      <w:r>
        <w:rPr>
          <w:rFonts w:ascii="Microsoft YaHei" w:eastAsia="Microsoft YaHei" w:hAnsi="Microsoft YaHei" w:cs="Microsoft YaHei" w:hint="eastAsia"/>
          <w:bCs/>
          <w:color w:val="231F20"/>
          <w:spacing w:val="11"/>
          <w:w w:val="84"/>
        </w:rPr>
        <w:t>如果学校对课业的要求过于繁重，或者远程教学不起作用，请寻求建议或者与学校沟通。您可以直接与您孩子的老师</w:t>
      </w:r>
      <w:r w:rsidR="00983805">
        <w:rPr>
          <w:rFonts w:ascii="Microsoft YaHei" w:eastAsia="Microsoft YaHei" w:hAnsi="Microsoft YaHei" w:cs="Microsoft YaHei" w:hint="eastAsia"/>
          <w:bCs/>
          <w:color w:val="231F20"/>
          <w:spacing w:val="11"/>
          <w:w w:val="84"/>
        </w:rPr>
        <w:t>、与学校的辅导员或者学校管理人员联系。有特殊教育需求的孩子父母也可</w:t>
      </w:r>
      <w:r w:rsidR="00714F51">
        <w:rPr>
          <w:rFonts w:ascii="Microsoft YaHei" w:eastAsia="Microsoft YaHei" w:hAnsi="Microsoft YaHei" w:cs="Microsoft YaHei" w:hint="eastAsia"/>
          <w:bCs/>
          <w:color w:val="231F20"/>
          <w:spacing w:val="11"/>
          <w:w w:val="84"/>
        </w:rPr>
        <w:t>与</w:t>
      </w:r>
      <w:r w:rsidR="00983805">
        <w:rPr>
          <w:rFonts w:ascii="Microsoft YaHei" w:eastAsia="Microsoft YaHei" w:hAnsi="Microsoft YaHei" w:cs="Microsoft YaHei" w:hint="eastAsia"/>
          <w:bCs/>
          <w:color w:val="231F20"/>
          <w:spacing w:val="11"/>
          <w:w w:val="84"/>
        </w:rPr>
        <w:t>孩子上学的学校</w:t>
      </w:r>
      <w:r w:rsidR="00714F51">
        <w:rPr>
          <w:rFonts w:ascii="Microsoft YaHei" w:eastAsia="Microsoft YaHei" w:hAnsi="Microsoft YaHei" w:cs="Microsoft YaHei" w:hint="eastAsia"/>
          <w:bCs/>
          <w:color w:val="231F20"/>
          <w:spacing w:val="11"/>
          <w:w w:val="84"/>
        </w:rPr>
        <w:t>咨询机构（教育心理咨询或者特殊教育中心）的工作人员联系。您还可以查询课余补课的辅导，这些辅导</w:t>
      </w:r>
      <w:r w:rsidR="00C214CD">
        <w:rPr>
          <w:rFonts w:ascii="Microsoft YaHei" w:eastAsia="Microsoft YaHei" w:hAnsi="Microsoft YaHei" w:cs="Microsoft YaHei" w:hint="eastAsia"/>
          <w:bCs/>
          <w:color w:val="231F20"/>
          <w:spacing w:val="11"/>
          <w:w w:val="84"/>
        </w:rPr>
        <w:t>由教育学院和学校的学生提供</w:t>
      </w:r>
      <w:r w:rsidR="00826A2A">
        <w:rPr>
          <w:rFonts w:ascii="Microsoft YaHei" w:eastAsia="Microsoft YaHei" w:hAnsi="Microsoft YaHei" w:cs="Microsoft YaHei" w:hint="eastAsia"/>
          <w:bCs/>
          <w:color w:val="231F20"/>
          <w:spacing w:val="11"/>
          <w:w w:val="84"/>
        </w:rPr>
        <w:t>。</w:t>
      </w:r>
      <w:r w:rsidR="00C214CD">
        <w:rPr>
          <w:rFonts w:ascii="Microsoft YaHei" w:eastAsia="Microsoft YaHei" w:hAnsi="Microsoft YaHei" w:cs="Microsoft YaHei" w:hint="eastAsia"/>
          <w:bCs/>
          <w:color w:val="231F20"/>
          <w:spacing w:val="11"/>
          <w:w w:val="84"/>
        </w:rPr>
        <w:t>现在也有一些业余教育的组织提供</w:t>
      </w:r>
      <w:r w:rsidR="006B701E">
        <w:rPr>
          <w:rFonts w:ascii="Microsoft YaHei" w:eastAsia="Microsoft YaHei" w:hAnsi="Microsoft YaHei" w:cs="Microsoft YaHei" w:hint="eastAsia"/>
          <w:bCs/>
          <w:color w:val="231F20"/>
          <w:spacing w:val="11"/>
          <w:w w:val="84"/>
        </w:rPr>
        <w:t>辅导</w:t>
      </w:r>
      <w:r w:rsidR="00747437">
        <w:rPr>
          <w:rFonts w:ascii="Microsoft YaHei" w:eastAsia="Microsoft YaHei" w:hAnsi="Microsoft YaHei" w:cs="Microsoft YaHei" w:hint="eastAsia"/>
          <w:bCs/>
          <w:color w:val="231F20"/>
          <w:spacing w:val="11"/>
          <w:w w:val="84"/>
        </w:rPr>
        <w:t>，这些课程辅导可以现场进行，也可以在线提供。</w:t>
      </w:r>
    </w:p>
    <w:p w14:paraId="398182E2" w14:textId="77777777" w:rsidR="00747437" w:rsidRDefault="00747437">
      <w:pPr>
        <w:autoSpaceDE w:val="0"/>
        <w:autoSpaceDN w:val="0"/>
        <w:spacing w:before="86" w:line="240" w:lineRule="exact"/>
        <w:ind w:right="88"/>
      </w:pPr>
    </w:p>
    <w:p w14:paraId="6AC14791" w14:textId="77777777" w:rsidR="00966993" w:rsidRDefault="00966993">
      <w:pPr>
        <w:spacing w:line="14" w:lineRule="exact"/>
        <w:jc w:val="center"/>
        <w:sectPr w:rsidR="00966993">
          <w:type w:val="continuous"/>
          <w:pgSz w:w="11900" w:h="16840"/>
          <w:pgMar w:top="1426" w:right="750" w:bottom="83" w:left="812" w:header="851" w:footer="83" w:gutter="0"/>
          <w:cols w:num="2" w:space="0" w:equalWidth="0">
            <w:col w:w="374" w:space="136"/>
            <w:col w:w="9828" w:space="0"/>
          </w:cols>
        </w:sectPr>
      </w:pPr>
    </w:p>
    <w:p w14:paraId="13E362F7" w14:textId="7EB77ABE" w:rsidR="00966993" w:rsidRDefault="00D413E3">
      <w:pPr>
        <w:autoSpaceDE w:val="0"/>
        <w:autoSpaceDN w:val="0"/>
        <w:spacing w:before="168" w:line="381" w:lineRule="exact"/>
        <w:ind w:left="102"/>
        <w:jc w:val="left"/>
      </w:pPr>
      <w:r>
        <w:rPr>
          <w:rFonts w:ascii="Arial" w:eastAsia="Arial" w:hAnsi="Arial" w:cs="Arial"/>
          <w:b/>
          <w:bCs/>
          <w:color w:val="FFFFFF"/>
          <w:spacing w:val="-2"/>
          <w:w w:val="105"/>
          <w:sz w:val="28"/>
        </w:rPr>
        <w:t>2.</w:t>
      </w:r>
      <w:r>
        <w:rPr>
          <w:rFonts w:ascii="Arial" w:eastAsia="Arial" w:hAnsi="Arial" w:cs="Arial"/>
          <w:b/>
          <w:bCs/>
          <w:color w:val="FFFFFF"/>
          <w:spacing w:val="90"/>
          <w:sz w:val="28"/>
        </w:rPr>
        <w:t xml:space="preserve"> </w:t>
      </w:r>
      <w:r w:rsidR="00B52658">
        <w:rPr>
          <w:rFonts w:ascii="Microsoft YaHei" w:eastAsia="Microsoft YaHei" w:hAnsi="Microsoft YaHei" w:cs="Microsoft YaHei" w:hint="eastAsia"/>
          <w:b/>
          <w:bCs/>
          <w:color w:val="F68D38"/>
          <w:spacing w:val="7"/>
          <w:w w:val="103"/>
          <w:sz w:val="28"/>
        </w:rPr>
        <w:t>寻求</w:t>
      </w:r>
      <w:r w:rsidR="006B701E">
        <w:rPr>
          <w:rFonts w:ascii="Microsoft YaHei" w:eastAsia="Microsoft YaHei" w:hAnsi="Microsoft YaHei" w:cs="Microsoft YaHei" w:hint="eastAsia"/>
          <w:b/>
          <w:bCs/>
          <w:color w:val="F68D38"/>
          <w:spacing w:val="7"/>
          <w:w w:val="103"/>
          <w:sz w:val="28"/>
        </w:rPr>
        <w:t>对于有特殊</w:t>
      </w:r>
      <w:r w:rsidR="00B52658">
        <w:rPr>
          <w:rFonts w:ascii="Microsoft YaHei" w:eastAsia="Microsoft YaHei" w:hAnsi="Microsoft YaHei" w:cs="Microsoft YaHei" w:hint="eastAsia"/>
          <w:b/>
          <w:bCs/>
          <w:color w:val="F68D38"/>
          <w:spacing w:val="7"/>
          <w:w w:val="103"/>
          <w:sz w:val="28"/>
        </w:rPr>
        <w:t>教育</w:t>
      </w:r>
      <w:r w:rsidR="006B701E">
        <w:rPr>
          <w:rFonts w:ascii="Microsoft YaHei" w:eastAsia="Microsoft YaHei" w:hAnsi="Microsoft YaHei" w:cs="Microsoft YaHei" w:hint="eastAsia"/>
          <w:b/>
          <w:bCs/>
          <w:color w:val="F68D38"/>
          <w:spacing w:val="7"/>
          <w:w w:val="103"/>
          <w:sz w:val="28"/>
        </w:rPr>
        <w:t>需</w:t>
      </w:r>
      <w:r w:rsidR="003773FC">
        <w:rPr>
          <w:rFonts w:ascii="Microsoft YaHei" w:eastAsia="Microsoft YaHei" w:hAnsi="Microsoft YaHei" w:cs="Microsoft YaHei" w:hint="eastAsia"/>
          <w:b/>
          <w:bCs/>
          <w:color w:val="F68D38"/>
          <w:spacing w:val="7"/>
          <w:w w:val="103"/>
          <w:sz w:val="28"/>
        </w:rPr>
        <w:t>要</w:t>
      </w:r>
      <w:r w:rsidR="006B701E">
        <w:rPr>
          <w:rFonts w:ascii="Microsoft YaHei" w:eastAsia="Microsoft YaHei" w:hAnsi="Microsoft YaHei" w:cs="Microsoft YaHei" w:hint="eastAsia"/>
          <w:b/>
          <w:bCs/>
          <w:color w:val="F68D38"/>
          <w:spacing w:val="7"/>
          <w:w w:val="103"/>
          <w:sz w:val="28"/>
        </w:rPr>
        <w:t>的儿童的</w:t>
      </w:r>
      <w:r w:rsidR="00B52658">
        <w:rPr>
          <w:rFonts w:ascii="Microsoft YaHei" w:eastAsia="Microsoft YaHei" w:hAnsi="Microsoft YaHei" w:cs="Microsoft YaHei" w:hint="eastAsia"/>
          <w:b/>
          <w:bCs/>
          <w:color w:val="F68D38"/>
          <w:spacing w:val="7"/>
          <w:w w:val="103"/>
          <w:sz w:val="28"/>
        </w:rPr>
        <w:t>支持</w:t>
      </w:r>
    </w:p>
    <w:p w14:paraId="6FF545FF" w14:textId="457CB5A3" w:rsidR="00A81AAD" w:rsidRDefault="005E6266" w:rsidP="00A81AAD">
      <w:pPr>
        <w:autoSpaceDE w:val="0"/>
        <w:autoSpaceDN w:val="0"/>
        <w:spacing w:before="87" w:line="239" w:lineRule="exact"/>
        <w:ind w:left="510" w:right="88"/>
        <w:rPr>
          <w:rFonts w:ascii="Microsoft YaHei" w:eastAsia="Microsoft YaHei" w:hAnsi="Microsoft YaHei" w:cs="Microsoft YaHei"/>
          <w:bCs/>
          <w:color w:val="231F20"/>
          <w:spacing w:val="11"/>
          <w:w w:val="84"/>
        </w:rPr>
      </w:pPr>
      <w:r>
        <w:rPr>
          <w:rFonts w:ascii="Microsoft YaHei" w:eastAsia="Microsoft YaHei" w:hAnsi="Microsoft YaHei" w:cs="Microsoft YaHei" w:hint="eastAsia"/>
          <w:bCs/>
          <w:color w:val="231F20"/>
          <w:spacing w:val="11"/>
          <w:w w:val="84"/>
        </w:rPr>
        <w:t xml:space="preserve"> </w:t>
      </w:r>
      <w:r>
        <w:rPr>
          <w:rFonts w:ascii="Microsoft YaHei" w:eastAsia="Microsoft YaHei" w:hAnsi="Microsoft YaHei" w:cs="Microsoft YaHei"/>
          <w:bCs/>
          <w:color w:val="231F20"/>
          <w:spacing w:val="11"/>
          <w:w w:val="84"/>
        </w:rPr>
        <w:t xml:space="preserve">     </w:t>
      </w:r>
      <w:r>
        <w:rPr>
          <w:rFonts w:ascii="Microsoft YaHei" w:eastAsia="Microsoft YaHei" w:hAnsi="Microsoft YaHei" w:cs="Microsoft YaHei" w:hint="eastAsia"/>
          <w:bCs/>
          <w:color w:val="231F20"/>
          <w:spacing w:val="11"/>
          <w:w w:val="84"/>
        </w:rPr>
        <w:t>在远程教育中，儿童亦享有</w:t>
      </w:r>
      <w:r w:rsidR="00D350D0">
        <w:rPr>
          <w:rFonts w:ascii="Microsoft YaHei" w:eastAsia="Microsoft YaHei" w:hAnsi="Microsoft YaHei" w:cs="Microsoft YaHei" w:hint="eastAsia"/>
          <w:bCs/>
          <w:color w:val="231F20"/>
          <w:spacing w:val="11"/>
          <w:w w:val="84"/>
        </w:rPr>
        <w:t>接受</w:t>
      </w:r>
      <w:r>
        <w:rPr>
          <w:rFonts w:ascii="Microsoft YaHei" w:eastAsia="Microsoft YaHei" w:hAnsi="Microsoft YaHei" w:cs="Microsoft YaHei" w:hint="eastAsia"/>
          <w:bCs/>
          <w:color w:val="231F20"/>
          <w:spacing w:val="11"/>
          <w:w w:val="84"/>
        </w:rPr>
        <w:t>已获准</w:t>
      </w:r>
      <w:r w:rsidR="00D350D0">
        <w:rPr>
          <w:rFonts w:ascii="Microsoft YaHei" w:eastAsia="Microsoft YaHei" w:hAnsi="Microsoft YaHei" w:cs="Microsoft YaHei" w:hint="eastAsia"/>
          <w:bCs/>
          <w:color w:val="231F20"/>
          <w:spacing w:val="11"/>
          <w:w w:val="84"/>
        </w:rPr>
        <w:t>的</w:t>
      </w:r>
      <w:r>
        <w:rPr>
          <w:rFonts w:ascii="Microsoft YaHei" w:eastAsia="Microsoft YaHei" w:hAnsi="Microsoft YaHei" w:cs="Microsoft YaHei" w:hint="eastAsia"/>
          <w:bCs/>
          <w:color w:val="231F20"/>
          <w:spacing w:val="11"/>
          <w:w w:val="84"/>
        </w:rPr>
        <w:t>措施支持的合法权利。请</w:t>
      </w:r>
      <w:r w:rsidR="00D350D0">
        <w:rPr>
          <w:rFonts w:ascii="Microsoft YaHei" w:eastAsia="Microsoft YaHei" w:hAnsi="Microsoft YaHei" w:cs="Microsoft YaHei" w:hint="eastAsia"/>
          <w:bCs/>
          <w:color w:val="231F20"/>
          <w:spacing w:val="11"/>
          <w:w w:val="84"/>
        </w:rPr>
        <w:t>您</w:t>
      </w:r>
      <w:r>
        <w:rPr>
          <w:rFonts w:ascii="Microsoft YaHei" w:eastAsia="Microsoft YaHei" w:hAnsi="Microsoft YaHei" w:cs="Microsoft YaHei" w:hint="eastAsia"/>
          <w:bCs/>
          <w:color w:val="231F20"/>
          <w:spacing w:val="11"/>
          <w:w w:val="84"/>
        </w:rPr>
        <w:t>不要</w:t>
      </w:r>
      <w:r w:rsidR="00D350D0">
        <w:rPr>
          <w:rFonts w:ascii="Microsoft YaHei" w:eastAsia="Microsoft YaHei" w:hAnsi="Microsoft YaHei" w:cs="Microsoft YaHei" w:hint="eastAsia"/>
          <w:bCs/>
          <w:color w:val="231F20"/>
          <w:spacing w:val="11"/>
          <w:w w:val="84"/>
        </w:rPr>
        <w:t>寄希望于</w:t>
      </w:r>
      <w:r>
        <w:rPr>
          <w:rFonts w:ascii="Microsoft YaHei" w:eastAsia="Microsoft YaHei" w:hAnsi="Microsoft YaHei" w:cs="Microsoft YaHei" w:hint="eastAsia"/>
          <w:bCs/>
          <w:color w:val="231F20"/>
          <w:spacing w:val="11"/>
          <w:w w:val="84"/>
        </w:rPr>
        <w:t>学校</w:t>
      </w:r>
      <w:r w:rsidR="00D350D0">
        <w:rPr>
          <w:rFonts w:ascii="Microsoft YaHei" w:eastAsia="Microsoft YaHei" w:hAnsi="Microsoft YaHei" w:cs="Microsoft YaHei" w:hint="eastAsia"/>
          <w:bCs/>
          <w:color w:val="231F20"/>
          <w:spacing w:val="11"/>
          <w:w w:val="84"/>
        </w:rPr>
        <w:t>会</w:t>
      </w:r>
      <w:r>
        <w:rPr>
          <w:rFonts w:ascii="Microsoft YaHei" w:eastAsia="Microsoft YaHei" w:hAnsi="Microsoft YaHei" w:cs="Microsoft YaHei" w:hint="eastAsia"/>
          <w:bCs/>
          <w:color w:val="231F20"/>
          <w:spacing w:val="11"/>
          <w:w w:val="84"/>
        </w:rPr>
        <w:t>主动发起援助，</w:t>
      </w:r>
      <w:r w:rsidR="00E0349A">
        <w:rPr>
          <w:rFonts w:ascii="Microsoft YaHei" w:eastAsia="Microsoft YaHei" w:hAnsi="Microsoft YaHei" w:cs="Microsoft YaHei" w:hint="eastAsia"/>
          <w:bCs/>
          <w:color w:val="231F20"/>
          <w:spacing w:val="11"/>
          <w:w w:val="84"/>
        </w:rPr>
        <w:t>而</w:t>
      </w:r>
      <w:r w:rsidR="00A01AAD">
        <w:rPr>
          <w:rFonts w:ascii="Microsoft YaHei" w:eastAsia="Microsoft YaHei" w:hAnsi="Microsoft YaHei" w:cs="Microsoft YaHei" w:hint="eastAsia"/>
          <w:bCs/>
          <w:color w:val="231F20"/>
          <w:spacing w:val="11"/>
          <w:w w:val="84"/>
        </w:rPr>
        <w:t>应</w:t>
      </w:r>
      <w:r w:rsidR="00D350D0">
        <w:rPr>
          <w:rFonts w:ascii="Microsoft YaHei" w:eastAsia="Microsoft YaHei" w:hAnsi="Microsoft YaHei" w:cs="Microsoft YaHei" w:hint="eastAsia"/>
          <w:bCs/>
          <w:color w:val="231F20"/>
          <w:spacing w:val="11"/>
          <w:w w:val="84"/>
        </w:rPr>
        <w:t>由您</w:t>
      </w:r>
      <w:r w:rsidR="00E0349A">
        <w:rPr>
          <w:rFonts w:ascii="Microsoft YaHei" w:eastAsia="Microsoft YaHei" w:hAnsi="Microsoft YaHei" w:cs="Microsoft YaHei" w:hint="eastAsia"/>
          <w:bCs/>
          <w:color w:val="231F20"/>
          <w:spacing w:val="11"/>
          <w:w w:val="84"/>
        </w:rPr>
        <w:t>主动去寻求支援。在与学校进行协商时，您可</w:t>
      </w:r>
      <w:r w:rsidR="007B573D">
        <w:rPr>
          <w:rFonts w:ascii="Microsoft YaHei" w:eastAsia="Microsoft YaHei" w:hAnsi="Microsoft YaHei" w:cs="Microsoft YaHei" w:hint="eastAsia"/>
          <w:bCs/>
          <w:color w:val="231F20"/>
          <w:spacing w:val="11"/>
          <w:w w:val="84"/>
        </w:rPr>
        <w:t>参照</w:t>
      </w:r>
      <w:r w:rsidR="007B573D" w:rsidRPr="00485A4B">
        <w:rPr>
          <w:rFonts w:ascii="Microsoft YaHei" w:eastAsia="Microsoft YaHei" w:hAnsi="Microsoft YaHei" w:cs="Microsoft YaHei" w:hint="eastAsia"/>
          <w:b/>
          <w:color w:val="238D85"/>
          <w:spacing w:val="11"/>
          <w:w w:val="84"/>
        </w:rPr>
        <w:t>教育、青年和体育部</w:t>
      </w:r>
      <w:r w:rsidR="0062770C" w:rsidRPr="00485A4B">
        <w:rPr>
          <w:rFonts w:ascii="Microsoft YaHei" w:eastAsia="Microsoft YaHei" w:hAnsi="Microsoft YaHei" w:cs="Microsoft YaHei" w:hint="eastAsia"/>
          <w:b/>
          <w:color w:val="238D85"/>
          <w:spacing w:val="11"/>
          <w:w w:val="84"/>
        </w:rPr>
        <w:t>建议</w:t>
      </w:r>
      <w:r w:rsidR="007B573D" w:rsidRPr="00485A4B">
        <w:rPr>
          <w:rFonts w:ascii="Microsoft YaHei" w:eastAsia="Microsoft YaHei" w:hAnsi="Microsoft YaHei" w:cs="Microsoft YaHei" w:hint="eastAsia"/>
          <w:b/>
          <w:color w:val="238D85"/>
          <w:spacing w:val="11"/>
          <w:w w:val="84"/>
        </w:rPr>
        <w:t>的</w:t>
      </w:r>
      <w:r w:rsidR="0062770C" w:rsidRPr="00485A4B">
        <w:rPr>
          <w:rFonts w:ascii="Microsoft YaHei" w:eastAsia="Microsoft YaHei" w:hAnsi="Microsoft YaHei" w:cs="Microsoft YaHei" w:hint="eastAsia"/>
          <w:b/>
          <w:color w:val="238D85"/>
          <w:spacing w:val="11"/>
          <w:w w:val="84"/>
        </w:rPr>
        <w:t>远程</w:t>
      </w:r>
      <w:r w:rsidR="00AA0707">
        <w:rPr>
          <w:rFonts w:ascii="Microsoft YaHei" w:eastAsia="Microsoft YaHei" w:hAnsi="Microsoft YaHei" w:cs="Microsoft YaHei" w:hint="eastAsia"/>
          <w:b/>
          <w:color w:val="238D85"/>
          <w:spacing w:val="11"/>
          <w:w w:val="84"/>
        </w:rPr>
        <w:t>教学之</w:t>
      </w:r>
      <w:r w:rsidR="0062770C" w:rsidRPr="00485A4B">
        <w:rPr>
          <w:rFonts w:ascii="Microsoft YaHei" w:eastAsia="Microsoft YaHei" w:hAnsi="Microsoft YaHei" w:cs="Microsoft YaHei" w:hint="eastAsia"/>
          <w:b/>
          <w:color w:val="238D85"/>
          <w:spacing w:val="11"/>
          <w:w w:val="84"/>
        </w:rPr>
        <w:t>学习</w:t>
      </w:r>
      <w:r w:rsidR="007B573D" w:rsidRPr="00485A4B">
        <w:rPr>
          <w:rFonts w:ascii="Microsoft YaHei" w:eastAsia="Microsoft YaHei" w:hAnsi="Microsoft YaHei" w:cs="Microsoft YaHei" w:hint="eastAsia"/>
          <w:b/>
          <w:color w:val="238D85"/>
          <w:spacing w:val="11"/>
          <w:w w:val="84"/>
        </w:rPr>
        <w:t>方法</w:t>
      </w:r>
      <w:r w:rsidR="007B573D">
        <w:rPr>
          <w:rFonts w:ascii="Microsoft YaHei" w:eastAsia="Microsoft YaHei" w:hAnsi="Microsoft YaHei" w:cs="Microsoft YaHei" w:hint="eastAsia"/>
          <w:bCs/>
          <w:color w:val="231F20"/>
          <w:spacing w:val="11"/>
          <w:w w:val="84"/>
        </w:rPr>
        <w:t>进行远程</w:t>
      </w:r>
      <w:r w:rsidR="00AA0707">
        <w:rPr>
          <w:rFonts w:ascii="Microsoft YaHei" w:eastAsia="Microsoft YaHei" w:hAnsi="Microsoft YaHei" w:cs="Microsoft YaHei" w:hint="eastAsia"/>
          <w:bCs/>
          <w:color w:val="231F20"/>
          <w:spacing w:val="11"/>
          <w:w w:val="84"/>
        </w:rPr>
        <w:t>教学</w:t>
      </w:r>
      <w:r w:rsidR="0062770C">
        <w:rPr>
          <w:rFonts w:ascii="Microsoft YaHei" w:eastAsia="Microsoft YaHei" w:hAnsi="Microsoft YaHei" w:cs="Microsoft YaHei" w:hint="eastAsia"/>
          <w:bCs/>
          <w:color w:val="231F20"/>
          <w:spacing w:val="11"/>
          <w:w w:val="84"/>
        </w:rPr>
        <w:t>，该建议</w:t>
      </w:r>
      <w:r w:rsidR="00485A4B">
        <w:rPr>
          <w:rFonts w:ascii="Microsoft YaHei" w:eastAsia="Microsoft YaHei" w:hAnsi="Microsoft YaHei" w:cs="Microsoft YaHei" w:hint="eastAsia"/>
          <w:bCs/>
          <w:color w:val="231F20"/>
          <w:spacing w:val="11"/>
          <w:w w:val="84"/>
        </w:rPr>
        <w:t>还规范了</w:t>
      </w:r>
      <w:r w:rsidR="00AA0707">
        <w:rPr>
          <w:rFonts w:ascii="Microsoft YaHei" w:eastAsia="Microsoft YaHei" w:hAnsi="Microsoft YaHei" w:cs="Microsoft YaHei" w:hint="eastAsia"/>
          <w:bCs/>
          <w:color w:val="231F20"/>
          <w:spacing w:val="11"/>
          <w:w w:val="84"/>
        </w:rPr>
        <w:t>对</w:t>
      </w:r>
      <w:r w:rsidR="00485A4B">
        <w:rPr>
          <w:rFonts w:ascii="Microsoft YaHei" w:eastAsia="Microsoft YaHei" w:hAnsi="Microsoft YaHei" w:cs="Microsoft YaHei" w:hint="eastAsia"/>
          <w:bCs/>
          <w:color w:val="231F20"/>
          <w:spacing w:val="11"/>
          <w:w w:val="84"/>
        </w:rPr>
        <w:t>有特殊教育需要的儿童教育</w:t>
      </w:r>
      <w:r w:rsidR="002C633C">
        <w:rPr>
          <w:rFonts w:ascii="Microsoft YaHei" w:eastAsia="Microsoft YaHei" w:hAnsi="Microsoft YaHei" w:cs="Microsoft YaHei" w:hint="eastAsia"/>
          <w:bCs/>
          <w:color w:val="231F20"/>
          <w:spacing w:val="11"/>
          <w:w w:val="84"/>
        </w:rPr>
        <w:t>进行支持援助</w:t>
      </w:r>
      <w:r w:rsidR="00485A4B">
        <w:rPr>
          <w:rFonts w:ascii="Microsoft YaHei" w:eastAsia="Microsoft YaHei" w:hAnsi="Microsoft YaHei" w:cs="Microsoft YaHei" w:hint="eastAsia"/>
          <w:bCs/>
          <w:color w:val="231F20"/>
          <w:spacing w:val="11"/>
          <w:w w:val="84"/>
        </w:rPr>
        <w:t>的主题。</w:t>
      </w:r>
      <w:r w:rsidR="006A6DE8">
        <w:rPr>
          <w:rFonts w:ascii="Microsoft YaHei" w:eastAsia="Microsoft YaHei" w:hAnsi="Microsoft YaHei" w:cs="Microsoft YaHei" w:hint="eastAsia"/>
          <w:bCs/>
          <w:color w:val="231F20"/>
          <w:spacing w:val="11"/>
          <w:w w:val="84"/>
        </w:rPr>
        <w:t>儿童有权获得教学助手的支持，有权利用学校咨询中心的服务，这类</w:t>
      </w:r>
      <w:r w:rsidR="00367E26">
        <w:rPr>
          <w:rFonts w:ascii="Microsoft YaHei" w:eastAsia="Microsoft YaHei" w:hAnsi="Microsoft YaHei" w:cs="Microsoft YaHei" w:hint="eastAsia"/>
          <w:bCs/>
          <w:color w:val="231F20"/>
          <w:spacing w:val="11"/>
          <w:w w:val="84"/>
        </w:rPr>
        <w:t>由学校咨询中心提供的</w:t>
      </w:r>
      <w:r w:rsidR="006A6DE8">
        <w:rPr>
          <w:rFonts w:ascii="Microsoft YaHei" w:eastAsia="Microsoft YaHei" w:hAnsi="Microsoft YaHei" w:cs="Microsoft YaHei" w:hint="eastAsia"/>
          <w:bCs/>
          <w:color w:val="231F20"/>
          <w:spacing w:val="11"/>
          <w:w w:val="84"/>
        </w:rPr>
        <w:t>服务</w:t>
      </w:r>
      <w:r w:rsidR="00367E26">
        <w:rPr>
          <w:rFonts w:ascii="Microsoft YaHei" w:eastAsia="Microsoft YaHei" w:hAnsi="Microsoft YaHei" w:cs="Microsoft YaHei" w:hint="eastAsia"/>
          <w:bCs/>
          <w:color w:val="231F20"/>
          <w:spacing w:val="11"/>
          <w:w w:val="84"/>
        </w:rPr>
        <w:t>形式</w:t>
      </w:r>
      <w:r w:rsidR="006A6DE8">
        <w:rPr>
          <w:rFonts w:ascii="Microsoft YaHei" w:eastAsia="Microsoft YaHei" w:hAnsi="Microsoft YaHei" w:cs="Microsoft YaHei" w:hint="eastAsia"/>
          <w:bCs/>
          <w:color w:val="231F20"/>
          <w:spacing w:val="11"/>
          <w:w w:val="84"/>
        </w:rPr>
        <w:t>包括</w:t>
      </w:r>
      <w:r w:rsidR="00367E26">
        <w:rPr>
          <w:rFonts w:ascii="Microsoft YaHei" w:eastAsia="Microsoft YaHei" w:hAnsi="Microsoft YaHei" w:cs="Microsoft YaHei" w:hint="eastAsia"/>
          <w:bCs/>
          <w:color w:val="231F20"/>
          <w:spacing w:val="11"/>
          <w:w w:val="84"/>
        </w:rPr>
        <w:t>现场咨询</w:t>
      </w:r>
      <w:r w:rsidR="006A6DE8">
        <w:rPr>
          <w:rFonts w:ascii="Microsoft YaHei" w:eastAsia="Microsoft YaHei" w:hAnsi="Microsoft YaHei" w:cs="Microsoft YaHei" w:hint="eastAsia"/>
          <w:bCs/>
          <w:color w:val="231F20"/>
          <w:spacing w:val="11"/>
          <w:w w:val="84"/>
        </w:rPr>
        <w:t>以及</w:t>
      </w:r>
      <w:r w:rsidR="00367E26">
        <w:rPr>
          <w:rFonts w:ascii="Microsoft YaHei" w:eastAsia="Microsoft YaHei" w:hAnsi="Microsoft YaHei" w:cs="Microsoft YaHei" w:hint="eastAsia"/>
          <w:bCs/>
          <w:color w:val="231F20"/>
          <w:spacing w:val="11"/>
          <w:w w:val="84"/>
        </w:rPr>
        <w:t>由</w:t>
      </w:r>
      <w:r w:rsidR="006A6DE8">
        <w:rPr>
          <w:rFonts w:ascii="Microsoft YaHei" w:eastAsia="Microsoft YaHei" w:hAnsi="Microsoft YaHei" w:cs="Microsoft YaHei" w:hint="eastAsia"/>
          <w:bCs/>
          <w:color w:val="231F20"/>
          <w:spacing w:val="11"/>
          <w:w w:val="84"/>
        </w:rPr>
        <w:t>特殊教育工作者和学校心理学家</w:t>
      </w:r>
      <w:r w:rsidR="00367E26">
        <w:rPr>
          <w:rFonts w:ascii="Microsoft YaHei" w:eastAsia="Microsoft YaHei" w:hAnsi="Microsoft YaHei" w:cs="Microsoft YaHei" w:hint="eastAsia"/>
          <w:bCs/>
          <w:color w:val="231F20"/>
          <w:spacing w:val="11"/>
          <w:w w:val="84"/>
        </w:rPr>
        <w:t>提供</w:t>
      </w:r>
      <w:r w:rsidR="006A6DE8">
        <w:rPr>
          <w:rFonts w:ascii="Microsoft YaHei" w:eastAsia="Microsoft YaHei" w:hAnsi="Microsoft YaHei" w:cs="Microsoft YaHei" w:hint="eastAsia"/>
          <w:bCs/>
          <w:color w:val="231F20"/>
          <w:spacing w:val="11"/>
          <w:w w:val="84"/>
        </w:rPr>
        <w:t>的持续护理</w:t>
      </w:r>
      <w:r w:rsidR="00367E26">
        <w:rPr>
          <w:rFonts w:ascii="Microsoft YaHei" w:eastAsia="Microsoft YaHei" w:hAnsi="Microsoft YaHei" w:cs="Microsoft YaHei" w:hint="eastAsia"/>
          <w:bCs/>
          <w:color w:val="231F20"/>
          <w:spacing w:val="11"/>
          <w:w w:val="84"/>
        </w:rPr>
        <w:t>的</w:t>
      </w:r>
      <w:r w:rsidR="006A6DE8">
        <w:rPr>
          <w:rFonts w:ascii="Microsoft YaHei" w:eastAsia="Microsoft YaHei" w:hAnsi="Microsoft YaHei" w:cs="Microsoft YaHei" w:hint="eastAsia"/>
          <w:bCs/>
          <w:color w:val="231F20"/>
          <w:spacing w:val="11"/>
          <w:w w:val="84"/>
        </w:rPr>
        <w:t>形式</w:t>
      </w:r>
      <w:r w:rsidR="00945547">
        <w:rPr>
          <w:rFonts w:ascii="Microsoft YaHei" w:eastAsia="Microsoft YaHei" w:hAnsi="Microsoft YaHei" w:cs="Microsoft YaHei" w:hint="eastAsia"/>
          <w:bCs/>
          <w:color w:val="231F20"/>
          <w:spacing w:val="11"/>
          <w:w w:val="84"/>
        </w:rPr>
        <w:t>。</w:t>
      </w:r>
      <w:r w:rsidR="00367E26">
        <w:rPr>
          <w:rFonts w:ascii="Microsoft YaHei" w:eastAsia="Microsoft YaHei" w:hAnsi="Microsoft YaHei" w:cs="Microsoft YaHei" w:hint="eastAsia"/>
          <w:bCs/>
          <w:color w:val="231F20"/>
          <w:spacing w:val="11"/>
          <w:w w:val="84"/>
        </w:rPr>
        <w:t>儿童</w:t>
      </w:r>
      <w:r w:rsidR="006A6DE8">
        <w:rPr>
          <w:rFonts w:ascii="Microsoft YaHei" w:eastAsia="Microsoft YaHei" w:hAnsi="Microsoft YaHei" w:cs="Microsoft YaHei" w:hint="eastAsia"/>
          <w:bCs/>
          <w:color w:val="231F20"/>
          <w:spacing w:val="11"/>
          <w:w w:val="84"/>
        </w:rPr>
        <w:t>有权接受获准进行的教学干预，</w:t>
      </w:r>
      <w:r w:rsidR="004C2CEC">
        <w:rPr>
          <w:rFonts w:ascii="Microsoft YaHei" w:eastAsia="Microsoft YaHei" w:hAnsi="Microsoft YaHei" w:cs="Microsoft YaHei" w:hint="eastAsia"/>
          <w:bCs/>
          <w:color w:val="231F20"/>
          <w:spacing w:val="11"/>
          <w:w w:val="84"/>
        </w:rPr>
        <w:t>有权在接受教育过程中接</w:t>
      </w:r>
      <w:r w:rsidR="00945547">
        <w:rPr>
          <w:rFonts w:ascii="Microsoft YaHei" w:eastAsia="Microsoft YaHei" w:hAnsi="Microsoft YaHei" w:cs="Microsoft YaHei" w:hint="eastAsia"/>
          <w:bCs/>
          <w:color w:val="231F20"/>
          <w:spacing w:val="11"/>
          <w:w w:val="84"/>
        </w:rPr>
        <w:t>收</w:t>
      </w:r>
      <w:r w:rsidR="004C2CEC">
        <w:rPr>
          <w:rFonts w:ascii="Microsoft YaHei" w:eastAsia="Microsoft YaHei" w:hAnsi="Microsoft YaHei" w:cs="Microsoft YaHei" w:hint="eastAsia"/>
          <w:bCs/>
          <w:color w:val="231F20"/>
          <w:spacing w:val="11"/>
          <w:w w:val="84"/>
        </w:rPr>
        <w:t>信息以及物质支持，有权借用帮助</w:t>
      </w:r>
      <w:r w:rsidR="003773FC">
        <w:rPr>
          <w:rFonts w:ascii="Microsoft YaHei" w:eastAsia="Microsoft YaHei" w:hAnsi="Microsoft YaHei" w:cs="Microsoft YaHei" w:hint="eastAsia"/>
          <w:bCs/>
          <w:color w:val="231F20"/>
          <w:spacing w:val="11"/>
          <w:w w:val="84"/>
        </w:rPr>
        <w:t>他们</w:t>
      </w:r>
      <w:r w:rsidR="004C2CEC">
        <w:rPr>
          <w:rFonts w:ascii="Microsoft YaHei" w:eastAsia="Microsoft YaHei" w:hAnsi="Microsoft YaHei" w:cs="Microsoft YaHei" w:hint="eastAsia"/>
          <w:bCs/>
          <w:color w:val="231F20"/>
          <w:spacing w:val="11"/>
          <w:w w:val="84"/>
        </w:rPr>
        <w:t>在家学习的</w:t>
      </w:r>
      <w:r w:rsidR="00AC6CD3">
        <w:rPr>
          <w:rFonts w:ascii="Microsoft YaHei" w:eastAsia="Microsoft YaHei" w:hAnsi="Microsoft YaHei" w:cs="Microsoft YaHei" w:hint="eastAsia"/>
          <w:bCs/>
          <w:color w:val="231F20"/>
          <w:spacing w:val="11"/>
          <w:w w:val="84"/>
        </w:rPr>
        <w:t>学校的特殊教具、教科书以及其它材料。请与您孩子的老师</w:t>
      </w:r>
      <w:r w:rsidR="009E36B2">
        <w:rPr>
          <w:rFonts w:ascii="Microsoft YaHei" w:eastAsia="Microsoft YaHei" w:hAnsi="Microsoft YaHei" w:cs="Microsoft YaHei" w:hint="eastAsia"/>
          <w:bCs/>
          <w:color w:val="231F20"/>
          <w:spacing w:val="11"/>
          <w:w w:val="84"/>
        </w:rPr>
        <w:t>协商</w:t>
      </w:r>
      <w:r w:rsidR="000723EF">
        <w:rPr>
          <w:rFonts w:ascii="Microsoft YaHei" w:eastAsia="Microsoft YaHei" w:hAnsi="Microsoft YaHei" w:cs="Microsoft YaHei" w:hint="eastAsia"/>
          <w:bCs/>
          <w:color w:val="231F20"/>
          <w:spacing w:val="11"/>
          <w:w w:val="84"/>
        </w:rPr>
        <w:t>沟通，以确定</w:t>
      </w:r>
      <w:r w:rsidR="009E36B2">
        <w:rPr>
          <w:rFonts w:ascii="Microsoft YaHei" w:eastAsia="Microsoft YaHei" w:hAnsi="Microsoft YaHei" w:cs="Microsoft YaHei" w:hint="eastAsia"/>
          <w:bCs/>
          <w:color w:val="231F20"/>
          <w:spacing w:val="11"/>
          <w:w w:val="84"/>
        </w:rPr>
        <w:t>适合您以及您的孩子的通常</w:t>
      </w:r>
      <w:r w:rsidR="000723EF">
        <w:rPr>
          <w:rFonts w:ascii="Microsoft YaHei" w:eastAsia="Microsoft YaHei" w:hAnsi="Microsoft YaHei" w:cs="Microsoft YaHei" w:hint="eastAsia"/>
          <w:bCs/>
          <w:color w:val="231F20"/>
          <w:spacing w:val="11"/>
          <w:w w:val="84"/>
        </w:rPr>
        <w:t>使用</w:t>
      </w:r>
      <w:r w:rsidR="009E36B2">
        <w:rPr>
          <w:rFonts w:ascii="Microsoft YaHei" w:eastAsia="Microsoft YaHei" w:hAnsi="Microsoft YaHei" w:cs="Microsoft YaHei" w:hint="eastAsia"/>
          <w:bCs/>
          <w:color w:val="231F20"/>
          <w:spacing w:val="11"/>
          <w:w w:val="84"/>
        </w:rPr>
        <w:t>的沟通形式和帮助方式。您并非这方面的专家，所以请您不要羞于向专业人士寻求建议或者帮助。请您</w:t>
      </w:r>
      <w:r w:rsidR="00B32CDD">
        <w:rPr>
          <w:rFonts w:ascii="Microsoft YaHei" w:eastAsia="Microsoft YaHei" w:hAnsi="Microsoft YaHei" w:cs="Microsoft YaHei" w:hint="eastAsia"/>
          <w:bCs/>
          <w:color w:val="231F20"/>
          <w:spacing w:val="11"/>
          <w:w w:val="84"/>
        </w:rPr>
        <w:t>在教学人员的帮助下</w:t>
      </w:r>
      <w:r w:rsidR="009E36B2">
        <w:rPr>
          <w:rFonts w:ascii="Microsoft YaHei" w:eastAsia="Microsoft YaHei" w:hAnsi="Microsoft YaHei" w:cs="Microsoft YaHei" w:hint="eastAsia"/>
          <w:bCs/>
          <w:color w:val="231F20"/>
          <w:spacing w:val="11"/>
          <w:w w:val="84"/>
        </w:rPr>
        <w:t>设定教学目标以及预期的成果</w:t>
      </w:r>
      <w:r w:rsidR="00B32CDD">
        <w:rPr>
          <w:rFonts w:ascii="Microsoft YaHei" w:eastAsia="Microsoft YaHei" w:hAnsi="Microsoft YaHei" w:cs="Microsoft YaHei" w:hint="eastAsia"/>
          <w:bCs/>
          <w:color w:val="231F20"/>
          <w:spacing w:val="11"/>
          <w:w w:val="84"/>
        </w:rPr>
        <w:t>，就目标的完成与学校进行沟通，并根据您孩子的</w:t>
      </w:r>
      <w:r w:rsidR="000723EF">
        <w:rPr>
          <w:rFonts w:ascii="Microsoft YaHei" w:eastAsia="Microsoft YaHei" w:hAnsi="Microsoft YaHei" w:cs="Microsoft YaHei" w:hint="eastAsia"/>
          <w:bCs/>
          <w:color w:val="231F20"/>
          <w:spacing w:val="11"/>
          <w:w w:val="84"/>
        </w:rPr>
        <w:t>实际</w:t>
      </w:r>
      <w:r w:rsidR="00B32CDD">
        <w:rPr>
          <w:rFonts w:ascii="Microsoft YaHei" w:eastAsia="Microsoft YaHei" w:hAnsi="Microsoft YaHei" w:cs="Microsoft YaHei" w:hint="eastAsia"/>
          <w:bCs/>
          <w:color w:val="231F20"/>
          <w:spacing w:val="11"/>
          <w:w w:val="84"/>
        </w:rPr>
        <w:t>情况灵活调整目标。</w:t>
      </w:r>
    </w:p>
    <w:p w14:paraId="12EE052D" w14:textId="2F6793BA" w:rsidR="00966993" w:rsidRDefault="00BC1C29" w:rsidP="00A81AAD">
      <w:pPr>
        <w:autoSpaceDE w:val="0"/>
        <w:autoSpaceDN w:val="0"/>
        <w:spacing w:before="87" w:line="239" w:lineRule="exact"/>
        <w:ind w:right="88"/>
        <w:rPr>
          <w:rFonts w:ascii="Microsoft YaHei" w:eastAsia="Microsoft YaHei" w:hAnsi="Microsoft YaHei" w:cs="Microsoft YaHei"/>
          <w:b/>
          <w:bCs/>
          <w:color w:val="FFFFFF"/>
          <w:spacing w:val="-2"/>
          <w:w w:val="105"/>
          <w:sz w:val="28"/>
        </w:rPr>
      </w:pPr>
      <w:r>
        <w:pict w14:anchorId="5150911A">
          <v:shape id="imagerId5" o:spid="_x0000_s1041" type="#_x0000_t75" style="position:absolute;left:0;text-align:left;margin-left:38.35pt;margin-top:655.8pt;width:25.5pt;height:24.6pt;z-index:-251658240;mso-position-horizontal-relative:page;mso-position-vertical-relative:page">
            <v:imagedata r:id="rId10" o:title=""/>
            <w10:wrap anchorx="page" anchory="page"/>
          </v:shape>
        </w:pict>
      </w:r>
    </w:p>
    <w:p w14:paraId="7902067B" w14:textId="663824F0" w:rsidR="00B64B10" w:rsidRPr="00B64B10" w:rsidRDefault="00B64B10" w:rsidP="00A81AAD">
      <w:pPr>
        <w:autoSpaceDE w:val="0"/>
        <w:autoSpaceDN w:val="0"/>
        <w:spacing w:before="87" w:line="239" w:lineRule="exact"/>
        <w:ind w:right="88"/>
        <w:rPr>
          <w:rFonts w:ascii="Arial" w:eastAsia="Arial" w:hAnsi="Arial" w:cs="Arial"/>
          <w:b/>
          <w:bCs/>
          <w:color w:val="FFFFFF"/>
          <w:spacing w:val="-2"/>
          <w:w w:val="105"/>
          <w:sz w:val="28"/>
        </w:rPr>
        <w:sectPr w:rsidR="00B64B10" w:rsidRPr="00B64B10">
          <w:type w:val="continuous"/>
          <w:pgSz w:w="11900" w:h="16840"/>
          <w:pgMar w:top="1426" w:right="750" w:bottom="83" w:left="812" w:header="851" w:footer="83" w:gutter="0"/>
          <w:cols w:space="0"/>
        </w:sectPr>
      </w:pPr>
    </w:p>
    <w:p w14:paraId="5DBFA281" w14:textId="127BB1E1" w:rsidR="00966993" w:rsidRPr="00A81AAD" w:rsidRDefault="00A81AAD" w:rsidP="00847070">
      <w:pPr>
        <w:autoSpaceDE w:val="0"/>
        <w:autoSpaceDN w:val="0"/>
        <w:spacing w:before="153" w:line="376" w:lineRule="exact"/>
        <w:jc w:val="left"/>
        <w:rPr>
          <w:rFonts w:ascii="Arial" w:hAnsi="Arial" w:cs="Arial"/>
          <w:b/>
          <w:bCs/>
          <w:color w:val="FFFFFF" w:themeColor="background1"/>
          <w:sz w:val="28"/>
          <w:szCs w:val="28"/>
        </w:rPr>
      </w:pPr>
      <w:bookmarkStart w:id="3" w:name="_Hlk55059851"/>
      <w:r>
        <w:rPr>
          <w:rFonts w:ascii="Arial" w:hAnsi="Arial" w:cs="Arial"/>
          <w:b/>
          <w:bCs/>
          <w:color w:val="FFFFFF" w:themeColor="background1"/>
          <w:sz w:val="28"/>
          <w:szCs w:val="28"/>
        </w:rPr>
        <w:t xml:space="preserve"> </w:t>
      </w:r>
      <w:r w:rsidRPr="00A81AAD">
        <w:rPr>
          <w:rFonts w:ascii="Arial" w:hAnsi="Arial" w:cs="Arial"/>
          <w:b/>
          <w:bCs/>
          <w:color w:val="FFFFFF" w:themeColor="background1"/>
          <w:sz w:val="28"/>
          <w:szCs w:val="28"/>
        </w:rPr>
        <w:t>3.</w:t>
      </w:r>
    </w:p>
    <w:bookmarkEnd w:id="3"/>
    <w:p w14:paraId="331E17A6" w14:textId="54CAC356" w:rsidR="00966993" w:rsidRDefault="00D413E3">
      <w:pPr>
        <w:autoSpaceDE w:val="0"/>
        <w:autoSpaceDN w:val="0"/>
        <w:spacing w:line="322" w:lineRule="exact"/>
        <w:jc w:val="left"/>
      </w:pPr>
      <w:r>
        <w:br w:type="column"/>
      </w:r>
      <w:r w:rsidR="004E578F">
        <w:rPr>
          <w:rFonts w:ascii="Microsoft YaHei" w:eastAsia="Microsoft YaHei" w:hAnsi="Microsoft YaHei" w:cs="Microsoft YaHei" w:hint="eastAsia"/>
          <w:b/>
          <w:bCs/>
          <w:color w:val="F68D38"/>
          <w:spacing w:val="9"/>
          <w:w w:val="105"/>
          <w:sz w:val="28"/>
        </w:rPr>
        <w:t>制定有规律的作息时间表、学习计划并</w:t>
      </w:r>
      <w:r w:rsidR="006E525F">
        <w:rPr>
          <w:rFonts w:ascii="Microsoft YaHei" w:eastAsia="Microsoft YaHei" w:hAnsi="Microsoft YaHei" w:cs="Microsoft YaHei" w:hint="eastAsia"/>
          <w:b/>
          <w:bCs/>
          <w:color w:val="F68D38"/>
          <w:spacing w:val="9"/>
          <w:w w:val="105"/>
          <w:sz w:val="28"/>
        </w:rPr>
        <w:t>安排</w:t>
      </w:r>
      <w:r w:rsidR="004E578F">
        <w:rPr>
          <w:rFonts w:ascii="Microsoft YaHei" w:eastAsia="Microsoft YaHei" w:hAnsi="Microsoft YaHei" w:cs="Microsoft YaHei" w:hint="eastAsia"/>
          <w:b/>
          <w:bCs/>
          <w:color w:val="F68D38"/>
          <w:spacing w:val="9"/>
          <w:w w:val="105"/>
          <w:sz w:val="28"/>
        </w:rPr>
        <w:t>教学活动</w:t>
      </w:r>
    </w:p>
    <w:p w14:paraId="247DF706" w14:textId="000A971C" w:rsidR="00966993" w:rsidRDefault="009E06D9">
      <w:pPr>
        <w:autoSpaceDE w:val="0"/>
        <w:autoSpaceDN w:val="0"/>
        <w:spacing w:before="86" w:line="240" w:lineRule="exact"/>
        <w:ind w:right="86"/>
      </w:pPr>
      <w:r>
        <w:rPr>
          <w:rFonts w:ascii="Microsoft YaHei" w:eastAsia="Microsoft YaHei" w:hAnsi="Microsoft YaHei" w:cs="Microsoft YaHei" w:hint="eastAsia"/>
          <w:bCs/>
          <w:color w:val="231F20"/>
          <w:spacing w:val="11"/>
          <w:w w:val="84"/>
        </w:rPr>
        <w:t xml:space="preserve"> </w:t>
      </w:r>
      <w:r>
        <w:rPr>
          <w:rFonts w:ascii="Microsoft YaHei" w:eastAsia="Microsoft YaHei" w:hAnsi="Microsoft YaHei" w:cs="Microsoft YaHei"/>
          <w:bCs/>
          <w:color w:val="231F20"/>
          <w:spacing w:val="11"/>
          <w:w w:val="84"/>
        </w:rPr>
        <w:t xml:space="preserve">     </w:t>
      </w:r>
      <w:r>
        <w:rPr>
          <w:rFonts w:ascii="Microsoft YaHei" w:eastAsia="Microsoft YaHei" w:hAnsi="Microsoft YaHei" w:cs="Microsoft YaHei" w:hint="eastAsia"/>
          <w:bCs/>
          <w:color w:val="231F20"/>
          <w:spacing w:val="11"/>
          <w:w w:val="84"/>
        </w:rPr>
        <w:t>有规律的作息时间表将帮助您和您的孩子更好地适应目前的情况</w:t>
      </w:r>
      <w:r w:rsidR="008E7DB5">
        <w:rPr>
          <w:rFonts w:ascii="Microsoft YaHei" w:eastAsia="Microsoft YaHei" w:hAnsi="Microsoft YaHei" w:cs="Microsoft YaHei" w:hint="eastAsia"/>
          <w:bCs/>
          <w:color w:val="231F20"/>
          <w:spacing w:val="11"/>
          <w:w w:val="84"/>
        </w:rPr>
        <w:t>、实现既定的学习计划、教学目标以及进度。请在每个工作日的固定时间里安排课程，这样您的孩子就会知道，就象在学校一样，他有学习的时间，然后有时间</w:t>
      </w:r>
      <w:r w:rsidR="00772762">
        <w:rPr>
          <w:rFonts w:ascii="Microsoft YaHei" w:eastAsia="Microsoft YaHei" w:hAnsi="Microsoft YaHei" w:cs="Microsoft YaHei" w:hint="eastAsia"/>
          <w:bCs/>
          <w:color w:val="231F20"/>
          <w:spacing w:val="11"/>
          <w:w w:val="84"/>
        </w:rPr>
        <w:t>休息、娱乐和玩耍。例如，您可为每个星期制定一个学习计划并在这个星期内逐步实施。请您与您的孩子一起遵守学习计划表，但不要让孩子</w:t>
      </w:r>
      <w:r w:rsidR="000F272D">
        <w:rPr>
          <w:rFonts w:ascii="Microsoft YaHei" w:eastAsia="Microsoft YaHei" w:hAnsi="Microsoft YaHei" w:cs="Microsoft YaHei" w:hint="eastAsia"/>
          <w:bCs/>
          <w:color w:val="231F20"/>
          <w:spacing w:val="11"/>
          <w:w w:val="84"/>
        </w:rPr>
        <w:t>超负荷。您的期望应与孩子个人的</w:t>
      </w:r>
      <w:r w:rsidR="00C271DC">
        <w:rPr>
          <w:rFonts w:ascii="Microsoft YaHei" w:eastAsia="Microsoft YaHei" w:hAnsi="Microsoft YaHei" w:cs="Microsoft YaHei" w:hint="eastAsia"/>
          <w:bCs/>
          <w:color w:val="231F20"/>
          <w:spacing w:val="11"/>
          <w:w w:val="84"/>
        </w:rPr>
        <w:t>学习</w:t>
      </w:r>
      <w:r w:rsidR="000F272D">
        <w:rPr>
          <w:rFonts w:ascii="Microsoft YaHei" w:eastAsia="Microsoft YaHei" w:hAnsi="Microsoft YaHei" w:cs="Microsoft YaHei" w:hint="eastAsia"/>
          <w:bCs/>
          <w:color w:val="231F20"/>
          <w:spacing w:val="11"/>
          <w:w w:val="84"/>
        </w:rPr>
        <w:t>潜力相匹配。给您的孩子提供足够的休息时间</w:t>
      </w:r>
      <w:r w:rsidR="00C271DC">
        <w:rPr>
          <w:rFonts w:ascii="Microsoft YaHei" w:eastAsia="Microsoft YaHei" w:hAnsi="Microsoft YaHei" w:cs="Microsoft YaHei" w:hint="eastAsia"/>
          <w:bCs/>
          <w:color w:val="231F20"/>
          <w:spacing w:val="11"/>
          <w:w w:val="84"/>
        </w:rPr>
        <w:t>、</w:t>
      </w:r>
      <w:r w:rsidR="000F272D">
        <w:rPr>
          <w:rFonts w:ascii="Microsoft YaHei" w:eastAsia="Microsoft YaHei" w:hAnsi="Microsoft YaHei" w:cs="Microsoft YaHei" w:hint="eastAsia"/>
          <w:bCs/>
          <w:color w:val="231F20"/>
          <w:spacing w:val="11"/>
          <w:w w:val="84"/>
        </w:rPr>
        <w:t>与朋友足够的社交联系以及休闲的周末。</w:t>
      </w:r>
    </w:p>
    <w:p w14:paraId="0F7A721B" w14:textId="77777777" w:rsidR="00966993" w:rsidRDefault="00966993">
      <w:pPr>
        <w:spacing w:line="14" w:lineRule="exact"/>
        <w:jc w:val="center"/>
        <w:sectPr w:rsidR="00966993">
          <w:type w:val="continuous"/>
          <w:pgSz w:w="11900" w:h="16840"/>
          <w:pgMar w:top="1426" w:right="750" w:bottom="83" w:left="812" w:header="851" w:footer="83" w:gutter="0"/>
          <w:cols w:num="2" w:space="0" w:equalWidth="0">
            <w:col w:w="402" w:space="108"/>
            <w:col w:w="9828" w:space="0"/>
          </w:cols>
        </w:sectPr>
      </w:pPr>
    </w:p>
    <w:p w14:paraId="67782FE0" w14:textId="77777777" w:rsidR="00966993" w:rsidRDefault="00966993">
      <w:pPr>
        <w:autoSpaceDE w:val="0"/>
        <w:autoSpaceDN w:val="0"/>
        <w:spacing w:line="412" w:lineRule="exact"/>
        <w:jc w:val="left"/>
      </w:pPr>
    </w:p>
    <w:p w14:paraId="08D19BD0" w14:textId="2285DD79" w:rsidR="00966993" w:rsidRDefault="00D413E3">
      <w:pPr>
        <w:autoSpaceDE w:val="0"/>
        <w:autoSpaceDN w:val="0"/>
        <w:spacing w:line="209" w:lineRule="exact"/>
        <w:ind w:left="38"/>
        <w:jc w:val="left"/>
      </w:pPr>
      <w:r>
        <w:rPr>
          <w:rFonts w:ascii="Arial Unicode MS" w:eastAsia="Arial Unicode MS" w:hAnsi="Arial Unicode MS" w:cs="Arial Unicode MS"/>
          <w:bCs/>
          <w:color w:val="F68D38"/>
          <w:spacing w:val="8"/>
          <w:w w:val="103"/>
          <w:sz w:val="16"/>
        </w:rPr>
        <w:t>©</w:t>
      </w:r>
      <w:r>
        <w:rPr>
          <w:rFonts w:ascii="Arial Unicode MS" w:eastAsia="Arial Unicode MS" w:hAnsi="Arial Unicode MS" w:cs="Arial Unicode MS"/>
          <w:bCs/>
          <w:color w:val="F68D38"/>
          <w:w w:val="83"/>
          <w:sz w:val="16"/>
        </w:rPr>
        <w:t xml:space="preserve"> </w:t>
      </w:r>
      <w:r>
        <w:rPr>
          <w:rFonts w:ascii="Arial" w:eastAsia="Arial" w:hAnsi="Arial" w:cs="Arial"/>
          <w:bCs/>
          <w:color w:val="F68D38"/>
          <w:spacing w:val="10"/>
          <w:sz w:val="16"/>
        </w:rPr>
        <w:t>2020</w:t>
      </w:r>
      <w:r>
        <w:rPr>
          <w:rFonts w:ascii="Arial" w:eastAsia="Arial" w:hAnsi="Arial" w:cs="Arial"/>
          <w:bCs/>
          <w:color w:val="F68D38"/>
          <w:w w:val="79"/>
          <w:sz w:val="16"/>
        </w:rPr>
        <w:t xml:space="preserve"> </w:t>
      </w:r>
      <w:r w:rsidR="00117239">
        <w:rPr>
          <w:rFonts w:ascii="Microsoft YaHei" w:eastAsia="Microsoft YaHei" w:hAnsi="Microsoft YaHei" w:cs="Microsoft YaHei" w:hint="eastAsia"/>
          <w:bCs/>
          <w:color w:val="F68D38"/>
          <w:spacing w:val="1"/>
          <w:w w:val="105"/>
          <w:sz w:val="16"/>
        </w:rPr>
        <w:t>捷克全纳教育专业协会，注册协会</w:t>
      </w:r>
      <w:r>
        <w:rPr>
          <w:rFonts w:ascii="Arial" w:eastAsia="Arial" w:hAnsi="Arial" w:cs="Arial"/>
          <w:bCs/>
          <w:color w:val="F68D38"/>
          <w:spacing w:val="4986"/>
          <w:sz w:val="16"/>
        </w:rPr>
        <w:t xml:space="preserve"> </w:t>
      </w:r>
      <w:r>
        <w:rPr>
          <w:rFonts w:ascii="Arial" w:eastAsia="Arial" w:hAnsi="Arial" w:cs="Arial"/>
          <w:bCs/>
          <w:color w:val="F68D38"/>
          <w:spacing w:val="-16"/>
          <w:sz w:val="16"/>
        </w:rPr>
        <w:t>1</w:t>
      </w:r>
    </w:p>
    <w:p w14:paraId="6C534291" w14:textId="77777777" w:rsidR="00966993" w:rsidRDefault="00966993">
      <w:pPr>
        <w:spacing w:line="14" w:lineRule="exact"/>
        <w:jc w:val="center"/>
        <w:sectPr w:rsidR="00966993">
          <w:type w:val="continuous"/>
          <w:pgSz w:w="11900" w:h="16840"/>
          <w:pgMar w:top="1426" w:right="750" w:bottom="83" w:left="812" w:header="851" w:footer="83" w:gutter="0"/>
          <w:cols w:space="0"/>
        </w:sectPr>
      </w:pPr>
    </w:p>
    <w:p w14:paraId="512DA3DE" w14:textId="4FE67738" w:rsidR="00966993" w:rsidRDefault="00BC1C29">
      <w:pPr>
        <w:spacing w:line="14" w:lineRule="exact"/>
        <w:jc w:val="center"/>
        <w:sectPr w:rsidR="00966993">
          <w:pgSz w:w="11900" w:h="16840"/>
          <w:pgMar w:top="806" w:right="750" w:bottom="83" w:left="849" w:header="806" w:footer="83" w:gutter="0"/>
          <w:cols w:space="720"/>
        </w:sectPr>
      </w:pPr>
      <w:bookmarkStart w:id="4" w:name="_bookmark1"/>
      <w:bookmarkEnd w:id="4"/>
      <w:r>
        <w:lastRenderedPageBreak/>
        <w:pict w14:anchorId="0A9AC077">
          <v:shapetype id="polygon3" o:spid="_x0000_m1043" coordsize="59500,84110" o:spt="100" adj="0,,0" path="m,84110l,,59500,r,84110l,84110xe">
            <v:stroke joinstyle="miter"/>
            <v:formulas/>
            <v:path o:connecttype="segments"/>
          </v:shapetype>
        </w:pict>
      </w:r>
      <w:r>
        <w:pict w14:anchorId="0A9AC077">
          <v:shape id="WS_polygon3" o:spid="_x0000_s1033" type="#polygon3" style="position:absolute;left:0;text-align:left;margin-left:.3pt;margin-top:.45pt;width:595pt;height:857.3pt;z-index:-251659264;mso-position-horizontal-relative:page;mso-position-vertical-relative:page" coordsize="21600,21600" o:spt="100" adj="0,,0" path="m,84110l,,59500,r,84110l,84110xe" fillcolor="#fef1e6" strokecolor="#fef1e6" strokeweight="0">
            <v:stroke dashstyle="solid" joinstyle="miter" endcap="flat"/>
            <v:formulas/>
            <v:path o:connecttype="segments" textboxrect="3163,3163,18437,18437"/>
            <w10:wrap anchorx="page" anchory="page"/>
          </v:shape>
        </w:pict>
      </w:r>
      <w:r>
        <w:rPr>
          <w:noProof/>
        </w:rPr>
        <w:pict w14:anchorId="2438F01B">
          <v:shape id="imagerId17" o:spid="_x0000_s1026" type="#_x0000_t75" style="position:absolute;left:0;text-align:left;margin-left:38.35pt;margin-top:47.4pt;width:25.5pt;height:25.2pt;z-index:-251652096;mso-position-horizontal-relative:page;mso-position-vertical-relative:page">
            <v:imagedata r:id="rId11" o:title=""/>
            <w10:wrap anchorx="page" anchory="page"/>
          </v:shape>
        </w:pict>
      </w:r>
    </w:p>
    <w:p w14:paraId="2A4ECD40" w14:textId="5BAE14DB" w:rsidR="00EF56FC" w:rsidRPr="001326A2" w:rsidRDefault="005C5A34" w:rsidP="005C5A34">
      <w:pPr>
        <w:autoSpaceDE w:val="0"/>
        <w:autoSpaceDN w:val="0"/>
        <w:spacing w:before="153" w:line="376" w:lineRule="exact"/>
        <w:jc w:val="left"/>
        <w:rPr>
          <w:rFonts w:ascii="Arial" w:hAnsi="Arial" w:cs="Arial"/>
        </w:rPr>
      </w:pPr>
      <w:bookmarkStart w:id="5" w:name="_Hlk55070377"/>
      <w:r>
        <w:rPr>
          <w:rFonts w:ascii="Arial" w:hAnsi="Arial" w:cs="Arial"/>
          <w:b/>
          <w:bCs/>
          <w:color w:val="FFFFFF"/>
          <w:spacing w:val="-2"/>
          <w:w w:val="104"/>
          <w:sz w:val="28"/>
        </w:rPr>
        <w:t xml:space="preserve"> </w:t>
      </w:r>
      <w:r w:rsidR="00EF56FC" w:rsidRPr="001326A2">
        <w:rPr>
          <w:rFonts w:ascii="Arial" w:hAnsi="Arial" w:cs="Arial"/>
          <w:b/>
          <w:bCs/>
          <w:color w:val="FFFFFF"/>
          <w:spacing w:val="-2"/>
          <w:w w:val="104"/>
          <w:sz w:val="28"/>
        </w:rPr>
        <w:t>4</w:t>
      </w:r>
      <w:r w:rsidR="00EF56FC" w:rsidRPr="001326A2">
        <w:rPr>
          <w:rFonts w:ascii="Arial" w:eastAsia="Arial" w:hAnsi="Arial" w:cs="Arial"/>
          <w:b/>
          <w:bCs/>
          <w:color w:val="FFFFFF"/>
          <w:spacing w:val="-2"/>
          <w:w w:val="104"/>
          <w:sz w:val="28"/>
        </w:rPr>
        <w:t>.</w:t>
      </w:r>
      <w:bookmarkEnd w:id="5"/>
    </w:p>
    <w:p w14:paraId="5DBF1F28" w14:textId="03BC2677" w:rsidR="00966993" w:rsidRDefault="00BC1C29" w:rsidP="000875EC">
      <w:pPr>
        <w:spacing w:line="14" w:lineRule="exact"/>
        <w:jc w:val="center"/>
      </w:pPr>
      <w:r>
        <w:pict w14:anchorId="6DD65032">
          <v:shape id="imagerId11" o:spid="_x0000_s1032" type="#_x0000_t75" style="position:absolute;left:0;text-align:left;margin-left:38.35pt;margin-top:670.55pt;width:25.5pt;height:25.5pt;z-index:-251657216;mso-position-horizontal-relative:page;mso-position-vertical-relative:page">
            <v:imagedata r:id="rId12" o:title=""/>
            <w10:wrap anchorx="page" anchory="page"/>
          </v:shape>
        </w:pict>
      </w:r>
      <w:r>
        <w:pict w14:anchorId="18B2F3A0">
          <v:shape id="imagerId16" o:spid="_x0000_s1027" type="#_x0000_t75" style="position:absolute;left:0;text-align:left;margin-left:38.35pt;margin-top:145.75pt;width:25.5pt;height:25.55pt;z-index:-251653120;mso-position-horizontal-relative:page;mso-position-vertical-relative:page">
            <v:imagedata r:id="rId13" o:title=""/>
            <w10:wrap anchorx="page" anchory="page"/>
          </v:shape>
        </w:pict>
      </w:r>
    </w:p>
    <w:p w14:paraId="13465991" w14:textId="39F47ABF" w:rsidR="00966993" w:rsidRDefault="00966993" w:rsidP="000875EC">
      <w:pPr>
        <w:autoSpaceDE w:val="0"/>
        <w:autoSpaceDN w:val="0"/>
        <w:spacing w:line="376" w:lineRule="exact"/>
        <w:jc w:val="left"/>
      </w:pPr>
    </w:p>
    <w:p w14:paraId="2F530EF3" w14:textId="77777777" w:rsidR="00391326" w:rsidRDefault="006F6718">
      <w:pPr>
        <w:autoSpaceDE w:val="0"/>
        <w:autoSpaceDN w:val="0"/>
        <w:spacing w:line="1256" w:lineRule="exact"/>
        <w:jc w:val="left"/>
        <w:rPr>
          <w:rFonts w:ascii="Arial" w:hAnsi="Arial" w:cs="Arial"/>
          <w:b/>
          <w:bCs/>
          <w:color w:val="FFFFFF" w:themeColor="background1"/>
          <w:sz w:val="28"/>
          <w:szCs w:val="28"/>
        </w:rPr>
      </w:pPr>
      <w:r>
        <w:t xml:space="preserve">  </w:t>
      </w:r>
      <w:r w:rsidRPr="006F6718">
        <w:rPr>
          <w:rFonts w:ascii="Arial" w:hAnsi="Arial" w:cs="Arial"/>
          <w:b/>
          <w:bCs/>
          <w:color w:val="FFFFFF" w:themeColor="background1"/>
          <w:sz w:val="28"/>
          <w:szCs w:val="28"/>
        </w:rPr>
        <w:t>5.</w:t>
      </w:r>
      <w:r w:rsidR="00190E65" w:rsidRPr="00190E65">
        <w:rPr>
          <w:rFonts w:ascii="Arial" w:hAnsi="Arial" w:cs="Arial"/>
          <w:b/>
          <w:bCs/>
          <w:color w:val="FFFFFF" w:themeColor="background1"/>
          <w:sz w:val="28"/>
          <w:szCs w:val="28"/>
        </w:rPr>
        <w:t xml:space="preserve">  </w:t>
      </w:r>
    </w:p>
    <w:p w14:paraId="69DBF60C" w14:textId="121544A3" w:rsidR="005C5A34" w:rsidRDefault="00FD08BA" w:rsidP="005C5A34">
      <w:pPr>
        <w:autoSpaceDE w:val="0"/>
        <w:autoSpaceDN w:val="0"/>
        <w:spacing w:line="1256" w:lineRule="exact"/>
        <w:jc w:val="left"/>
        <w:rPr>
          <w:rFonts w:ascii="Arial" w:hAnsi="Arial" w:cs="Arial"/>
          <w:b/>
          <w:bCs/>
          <w:color w:val="FFFFFF" w:themeColor="background1"/>
          <w:sz w:val="28"/>
          <w:szCs w:val="28"/>
        </w:rPr>
      </w:pPr>
      <w:r>
        <w:rPr>
          <w:rFonts w:ascii="Arial" w:hAnsi="Arial" w:cs="Arial"/>
          <w:b/>
          <w:bCs/>
          <w:color w:val="FFFFFF" w:themeColor="background1"/>
          <w:sz w:val="28"/>
          <w:szCs w:val="28"/>
        </w:rPr>
        <w:t xml:space="preserve"> </w:t>
      </w:r>
      <w:bookmarkStart w:id="6" w:name="_Hlk55070311"/>
      <w:r>
        <w:rPr>
          <w:rFonts w:ascii="Arial" w:hAnsi="Arial" w:cs="Arial" w:hint="eastAsia"/>
          <w:b/>
          <w:bCs/>
          <w:color w:val="FFFFFF" w:themeColor="background1"/>
          <w:sz w:val="28"/>
          <w:szCs w:val="28"/>
        </w:rPr>
        <w:t>6.</w:t>
      </w:r>
      <w:bookmarkEnd w:id="6"/>
    </w:p>
    <w:p w14:paraId="63706E96" w14:textId="35FA699D" w:rsidR="00966993" w:rsidRPr="005C5A34" w:rsidRDefault="00BC1C29" w:rsidP="005C5A34">
      <w:pPr>
        <w:autoSpaceDE w:val="0"/>
        <w:autoSpaceDN w:val="0"/>
        <w:spacing w:line="1256" w:lineRule="exact"/>
        <w:jc w:val="left"/>
        <w:rPr>
          <w:rFonts w:ascii="Arial" w:hAnsi="Arial" w:cs="Arial"/>
          <w:b/>
          <w:bCs/>
          <w:color w:val="FFFFFF" w:themeColor="background1"/>
          <w:sz w:val="28"/>
          <w:szCs w:val="28"/>
        </w:rPr>
      </w:pPr>
      <w:r>
        <w:pict w14:anchorId="60077226">
          <v:shape id="imagerId15" o:spid="_x0000_s1028" type="#_x0000_t75" style="position:absolute;margin-left:38.35pt;margin-top:286.8pt;width:25.5pt;height:25.2pt;z-index:-251654144;mso-position-horizontal-relative:page;mso-position-vertical-relative:page">
            <v:imagedata r:id="rId14" o:title=""/>
            <w10:wrap anchorx="page" anchory="page"/>
          </v:shape>
        </w:pict>
      </w:r>
      <w:r>
        <w:pict w14:anchorId="172E2328">
          <v:shape id="imagerId14" o:spid="_x0000_s1029" type="#_x0000_t75" style="position:absolute;margin-left:38.35pt;margin-top:216.35pt;width:25.5pt;height:27.25pt;z-index:-251655168;mso-position-horizontal-relative:page;mso-position-vertical-relative:page">
            <v:imagedata r:id="rId15" o:title=""/>
            <w10:wrap anchorx="page" anchory="page"/>
          </v:shape>
        </w:pict>
      </w:r>
      <w:r w:rsidR="005C5A34">
        <w:rPr>
          <w:rFonts w:ascii="Arial" w:hAnsi="Arial" w:cs="Arial"/>
          <w:b/>
          <w:bCs/>
          <w:color w:val="FFFFFF"/>
          <w:spacing w:val="-2"/>
          <w:w w:val="104"/>
          <w:sz w:val="28"/>
        </w:rPr>
        <w:t xml:space="preserve"> </w:t>
      </w:r>
      <w:r w:rsidR="005C5A34">
        <w:rPr>
          <w:rFonts w:ascii="Arial" w:hAnsi="Arial" w:cs="Arial" w:hint="eastAsia"/>
          <w:b/>
          <w:bCs/>
          <w:color w:val="FFFFFF"/>
          <w:spacing w:val="-2"/>
          <w:w w:val="104"/>
          <w:sz w:val="28"/>
        </w:rPr>
        <w:t>7.</w:t>
      </w:r>
    </w:p>
    <w:p w14:paraId="4F69256D" w14:textId="3A813619" w:rsidR="00C97743" w:rsidRDefault="00C97743" w:rsidP="00403C75">
      <w:pPr>
        <w:autoSpaceDE w:val="0"/>
        <w:autoSpaceDN w:val="0"/>
        <w:spacing w:line="376" w:lineRule="exact"/>
        <w:jc w:val="left"/>
        <w:rPr>
          <w:rFonts w:ascii="Arial" w:hAnsi="Arial" w:cs="Arial"/>
          <w:b/>
          <w:bCs/>
          <w:color w:val="FFFFFF" w:themeColor="background1"/>
          <w:sz w:val="28"/>
          <w:szCs w:val="28"/>
        </w:rPr>
      </w:pPr>
    </w:p>
    <w:p w14:paraId="14253F04" w14:textId="57F46F9E" w:rsidR="00187E66" w:rsidRDefault="00EB5257" w:rsidP="00403C75">
      <w:pPr>
        <w:autoSpaceDE w:val="0"/>
        <w:autoSpaceDN w:val="0"/>
        <w:spacing w:line="376" w:lineRule="exact"/>
        <w:jc w:val="left"/>
        <w:rPr>
          <w:rFonts w:ascii="Arial" w:hAnsi="Arial" w:cs="Arial"/>
          <w:b/>
          <w:bCs/>
          <w:color w:val="FFFFFF"/>
          <w:spacing w:val="-2"/>
          <w:w w:val="104"/>
          <w:sz w:val="28"/>
        </w:rPr>
      </w:pPr>
      <w:r>
        <w:rPr>
          <w:rFonts w:ascii="Arial" w:hAnsi="Arial" w:cs="Arial"/>
          <w:b/>
          <w:bCs/>
          <w:noProof/>
          <w:color w:val="FFFFFF"/>
          <w:spacing w:val="-2"/>
          <w:sz w:val="28"/>
        </w:rPr>
        <w:drawing>
          <wp:anchor distT="0" distB="0" distL="114300" distR="114300" simplePos="0" relativeHeight="251653120" behindDoc="1" locked="0" layoutInCell="1" allowOverlap="1" wp14:anchorId="172E2328" wp14:editId="3F0DDF55">
            <wp:simplePos x="0" y="0"/>
            <wp:positionH relativeFrom="page">
              <wp:posOffset>472440</wp:posOffset>
            </wp:positionH>
            <wp:positionV relativeFrom="page">
              <wp:posOffset>4727860</wp:posOffset>
            </wp:positionV>
            <wp:extent cx="309880" cy="33102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055" cy="336554"/>
                    </a:xfrm>
                    <a:prstGeom prst="rect">
                      <a:avLst/>
                    </a:prstGeom>
                    <a:noFill/>
                  </pic:spPr>
                </pic:pic>
              </a:graphicData>
            </a:graphic>
            <wp14:sizeRelH relativeFrom="page">
              <wp14:pctWidth>0</wp14:pctWidth>
            </wp14:sizeRelH>
            <wp14:sizeRelV relativeFrom="page">
              <wp14:pctHeight>0</wp14:pctHeight>
            </wp14:sizeRelV>
          </wp:anchor>
        </w:drawing>
      </w:r>
      <w:r w:rsidR="00F96348">
        <w:rPr>
          <w:rFonts w:ascii="Arial" w:hAnsi="Arial" w:cs="Arial"/>
          <w:b/>
          <w:bCs/>
          <w:noProof/>
          <w:color w:val="FFFFFF"/>
          <w:spacing w:val="-2"/>
          <w:sz w:val="28"/>
        </w:rPr>
        <w:drawing>
          <wp:anchor distT="0" distB="0" distL="114300" distR="114300" simplePos="0" relativeHeight="251652096" behindDoc="1" locked="0" layoutInCell="1" allowOverlap="1" wp14:anchorId="224DA135" wp14:editId="123D9F31">
            <wp:simplePos x="0" y="0"/>
            <wp:positionH relativeFrom="page">
              <wp:posOffset>495420</wp:posOffset>
            </wp:positionH>
            <wp:positionV relativeFrom="page">
              <wp:posOffset>4747260</wp:posOffset>
            </wp:positionV>
            <wp:extent cx="287535" cy="2882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051" cy="288807"/>
                    </a:xfrm>
                    <a:prstGeom prst="rect">
                      <a:avLst/>
                    </a:prstGeom>
                    <a:noFill/>
                  </pic:spPr>
                </pic:pic>
              </a:graphicData>
            </a:graphic>
            <wp14:sizeRelH relativeFrom="page">
              <wp14:pctWidth>0</wp14:pctWidth>
            </wp14:sizeRelH>
            <wp14:sizeRelV relativeFrom="page">
              <wp14:pctHeight>0</wp14:pctHeight>
            </wp14:sizeRelV>
          </wp:anchor>
        </w:drawing>
      </w:r>
      <w:r w:rsidR="00804C50">
        <w:rPr>
          <w:rFonts w:ascii="Arial" w:hAnsi="Arial" w:cs="Arial"/>
          <w:b/>
          <w:bCs/>
          <w:noProof/>
          <w:color w:val="FFFFFF"/>
          <w:spacing w:val="-2"/>
          <w:sz w:val="28"/>
        </w:rPr>
        <w:drawing>
          <wp:anchor distT="0" distB="0" distL="114300" distR="114300" simplePos="0" relativeHeight="251651072" behindDoc="1" locked="0" layoutInCell="1" allowOverlap="1" wp14:anchorId="224DA135" wp14:editId="6110D013">
            <wp:simplePos x="0" y="0"/>
            <wp:positionH relativeFrom="page">
              <wp:posOffset>464980</wp:posOffset>
            </wp:positionH>
            <wp:positionV relativeFrom="page">
              <wp:posOffset>4747260</wp:posOffset>
            </wp:positionV>
            <wp:extent cx="302735" cy="3035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9999" cy="310813"/>
                    </a:xfrm>
                    <a:prstGeom prst="rect">
                      <a:avLst/>
                    </a:prstGeom>
                    <a:noFill/>
                  </pic:spPr>
                </pic:pic>
              </a:graphicData>
            </a:graphic>
            <wp14:sizeRelH relativeFrom="page">
              <wp14:pctWidth>0</wp14:pctWidth>
            </wp14:sizeRelH>
            <wp14:sizeRelV relativeFrom="page">
              <wp14:pctHeight>0</wp14:pctHeight>
            </wp14:sizeRelV>
          </wp:anchor>
        </w:drawing>
      </w:r>
      <w:r w:rsidR="00187E66">
        <w:rPr>
          <w:noProof/>
        </w:rPr>
        <w:drawing>
          <wp:anchor distT="0" distB="0" distL="114300" distR="114300" simplePos="0" relativeHeight="251650048" behindDoc="1" locked="0" layoutInCell="1" allowOverlap="1" wp14:anchorId="172E2328" wp14:editId="5D0B485C">
            <wp:simplePos x="0" y="0"/>
            <wp:positionH relativeFrom="page">
              <wp:posOffset>495300</wp:posOffset>
            </wp:positionH>
            <wp:positionV relativeFrom="page">
              <wp:posOffset>4747260</wp:posOffset>
            </wp:positionV>
            <wp:extent cx="307340" cy="29645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298" cy="311845"/>
                    </a:xfrm>
                    <a:prstGeom prst="rect">
                      <a:avLst/>
                    </a:prstGeom>
                    <a:noFill/>
                  </pic:spPr>
                </pic:pic>
              </a:graphicData>
            </a:graphic>
            <wp14:sizeRelH relativeFrom="page">
              <wp14:pctWidth>0</wp14:pctWidth>
            </wp14:sizeRelH>
            <wp14:sizeRelV relativeFrom="page">
              <wp14:pctHeight>0</wp14:pctHeight>
            </wp14:sizeRelV>
          </wp:anchor>
        </w:drawing>
      </w:r>
    </w:p>
    <w:p w14:paraId="4AB875CA" w14:textId="508D4DF4" w:rsidR="004A7EA4" w:rsidRDefault="00187E66" w:rsidP="00403C75">
      <w:pPr>
        <w:autoSpaceDE w:val="0"/>
        <w:autoSpaceDN w:val="0"/>
        <w:spacing w:line="376" w:lineRule="exact"/>
        <w:jc w:val="left"/>
        <w:rPr>
          <w:rFonts w:ascii="Arial" w:hAnsi="Arial" w:cs="Arial"/>
          <w:b/>
          <w:bCs/>
          <w:color w:val="FFFFFF" w:themeColor="background1"/>
          <w:sz w:val="28"/>
          <w:szCs w:val="28"/>
        </w:rPr>
      </w:pPr>
      <w:r>
        <w:rPr>
          <w:rFonts w:ascii="Arial" w:hAnsi="Arial" w:cs="Arial"/>
          <w:b/>
          <w:bCs/>
          <w:color w:val="FFFFFF"/>
          <w:spacing w:val="-2"/>
          <w:w w:val="104"/>
          <w:sz w:val="28"/>
        </w:rPr>
        <w:t xml:space="preserve"> </w:t>
      </w:r>
      <w:r w:rsidR="00C14E46" w:rsidRPr="00C14E46">
        <w:rPr>
          <w:rFonts w:ascii="Arial" w:hAnsi="Arial" w:cs="Arial"/>
          <w:b/>
          <w:bCs/>
          <w:color w:val="FFFFFF"/>
          <w:spacing w:val="-2"/>
          <w:w w:val="104"/>
          <w:sz w:val="28"/>
        </w:rPr>
        <w:t>8.</w:t>
      </w:r>
      <w:r w:rsidR="00C97743">
        <w:rPr>
          <w:rFonts w:ascii="Arial" w:hAnsi="Arial" w:cs="Arial"/>
          <w:b/>
          <w:bCs/>
          <w:color w:val="FFFFFF" w:themeColor="background1"/>
          <w:sz w:val="28"/>
          <w:szCs w:val="28"/>
        </w:rPr>
        <w:t xml:space="preserve"> </w:t>
      </w:r>
    </w:p>
    <w:p w14:paraId="377B485B" w14:textId="38AEF903" w:rsidR="00CE0E79" w:rsidRDefault="00CE0E79" w:rsidP="00403C75">
      <w:pPr>
        <w:autoSpaceDE w:val="0"/>
        <w:autoSpaceDN w:val="0"/>
        <w:spacing w:line="376" w:lineRule="exact"/>
        <w:jc w:val="left"/>
        <w:rPr>
          <w:rFonts w:ascii="Arial" w:hAnsi="Arial" w:cs="Arial"/>
          <w:b/>
          <w:bCs/>
          <w:color w:val="FFFFFF" w:themeColor="background1"/>
          <w:sz w:val="4"/>
          <w:szCs w:val="4"/>
        </w:rPr>
      </w:pPr>
    </w:p>
    <w:p w14:paraId="4F289000" w14:textId="25589ED0" w:rsidR="005C5A34" w:rsidRPr="00CE0E79" w:rsidRDefault="005C5A34" w:rsidP="00403C75">
      <w:pPr>
        <w:autoSpaceDE w:val="0"/>
        <w:autoSpaceDN w:val="0"/>
        <w:spacing w:line="376" w:lineRule="exact"/>
        <w:jc w:val="left"/>
        <w:rPr>
          <w:rFonts w:ascii="Arial" w:hAnsi="Arial" w:cs="Arial"/>
          <w:b/>
          <w:bCs/>
          <w:color w:val="FFFFFF" w:themeColor="background1"/>
          <w:sz w:val="4"/>
          <w:szCs w:val="4"/>
        </w:rPr>
      </w:pPr>
    </w:p>
    <w:p w14:paraId="0C9DD2D0" w14:textId="4F902FB8" w:rsidR="00E50BF1" w:rsidRDefault="00BC1C29" w:rsidP="00403C75">
      <w:pPr>
        <w:autoSpaceDE w:val="0"/>
        <w:autoSpaceDN w:val="0"/>
        <w:spacing w:line="376" w:lineRule="exact"/>
        <w:jc w:val="left"/>
        <w:rPr>
          <w:rFonts w:ascii="Arial" w:hAnsi="Arial" w:cs="Arial"/>
          <w:b/>
          <w:bCs/>
          <w:color w:val="FFFFFF"/>
          <w:spacing w:val="-2"/>
          <w:w w:val="104"/>
          <w:sz w:val="28"/>
        </w:rPr>
      </w:pPr>
      <w:r>
        <w:pict w14:anchorId="224DA135">
          <v:shape id="imagerId13" o:spid="_x0000_s1030" type="#_x0000_t75" style="position:absolute;margin-left:36.95pt;margin-top:479.55pt;width:25.5pt;height:26pt;z-index:-251656192;mso-position-horizontal-relative:page;mso-position-vertical-relative:page">
            <v:imagedata r:id="rId18" o:title=""/>
            <w10:wrap anchorx="page" anchory="page"/>
          </v:shape>
        </w:pict>
      </w:r>
      <w:r w:rsidR="00F075D3">
        <w:rPr>
          <w:rFonts w:ascii="Arial" w:hAnsi="Arial" w:cs="Arial"/>
          <w:b/>
          <w:bCs/>
          <w:color w:val="FFFFFF"/>
          <w:spacing w:val="-2"/>
          <w:w w:val="104"/>
          <w:sz w:val="28"/>
        </w:rPr>
        <w:t xml:space="preserve"> </w:t>
      </w:r>
    </w:p>
    <w:p w14:paraId="6B4F6155" w14:textId="69838274" w:rsidR="00966993" w:rsidRDefault="00F075D3" w:rsidP="00403C75">
      <w:pPr>
        <w:autoSpaceDE w:val="0"/>
        <w:autoSpaceDN w:val="0"/>
        <w:spacing w:line="376" w:lineRule="exact"/>
        <w:jc w:val="left"/>
      </w:pPr>
      <w:r>
        <w:rPr>
          <w:rFonts w:ascii="Arial" w:hAnsi="Arial" w:cs="Arial"/>
          <w:b/>
          <w:bCs/>
          <w:color w:val="FFFFFF"/>
          <w:spacing w:val="-2"/>
          <w:w w:val="104"/>
          <w:sz w:val="28"/>
        </w:rPr>
        <w:t xml:space="preserve"> </w:t>
      </w:r>
      <w:r>
        <w:rPr>
          <w:rFonts w:ascii="Arial" w:hAnsi="Arial" w:cs="Arial" w:hint="eastAsia"/>
          <w:b/>
          <w:bCs/>
          <w:color w:val="FFFFFF"/>
          <w:spacing w:val="-2"/>
          <w:w w:val="104"/>
          <w:sz w:val="28"/>
        </w:rPr>
        <w:t>9</w:t>
      </w:r>
      <w:r w:rsidR="00E50BF1" w:rsidRPr="00C14E46">
        <w:rPr>
          <w:rFonts w:ascii="Arial" w:hAnsi="Arial" w:cs="Arial"/>
          <w:b/>
          <w:bCs/>
          <w:color w:val="FFFFFF"/>
          <w:spacing w:val="-2"/>
          <w:w w:val="104"/>
          <w:sz w:val="28"/>
        </w:rPr>
        <w:t>.</w:t>
      </w:r>
    </w:p>
    <w:p w14:paraId="140F16B5" w14:textId="01B491EA" w:rsidR="00050B3A" w:rsidRDefault="00D413E3">
      <w:pPr>
        <w:autoSpaceDE w:val="0"/>
        <w:autoSpaceDN w:val="0"/>
        <w:spacing w:line="273" w:lineRule="exact"/>
        <w:ind w:right="50"/>
        <w:rPr>
          <w:rFonts w:ascii="Microsoft YaHei" w:eastAsia="Microsoft YaHei" w:hAnsi="Microsoft YaHei" w:cs="Microsoft YaHei"/>
          <w:b/>
          <w:bCs/>
          <w:color w:val="F68D38"/>
          <w:spacing w:val="10"/>
          <w:w w:val="105"/>
          <w:sz w:val="28"/>
        </w:rPr>
      </w:pPr>
      <w:r>
        <w:br w:type="column"/>
      </w:r>
      <w:r w:rsidR="00050B3A">
        <w:rPr>
          <w:rFonts w:ascii="Microsoft YaHei" w:eastAsia="Microsoft YaHei" w:hAnsi="Microsoft YaHei" w:cs="Microsoft YaHei" w:hint="eastAsia"/>
          <w:b/>
          <w:bCs/>
          <w:color w:val="F68D38"/>
          <w:spacing w:val="10"/>
          <w:w w:val="105"/>
          <w:sz w:val="28"/>
        </w:rPr>
        <w:t>响应您孩子的需求并设定安全的环境</w:t>
      </w:r>
    </w:p>
    <w:p w14:paraId="5F55E8D9" w14:textId="0B73AB8C" w:rsidR="00966993" w:rsidRDefault="001149A3">
      <w:pPr>
        <w:autoSpaceDE w:val="0"/>
        <w:autoSpaceDN w:val="0"/>
        <w:spacing w:line="273" w:lineRule="exact"/>
        <w:ind w:right="50"/>
      </w:pPr>
      <w:r>
        <w:rPr>
          <w:rFonts w:ascii="Microsoft YaHei" w:eastAsia="Microsoft YaHei" w:hAnsi="Microsoft YaHei" w:cs="Microsoft YaHei" w:hint="eastAsia"/>
          <w:bCs/>
          <w:color w:val="231F20"/>
          <w:spacing w:val="11"/>
          <w:w w:val="84"/>
        </w:rPr>
        <w:t xml:space="preserve"> </w:t>
      </w:r>
      <w:r>
        <w:rPr>
          <w:rFonts w:ascii="Microsoft YaHei" w:eastAsia="Microsoft YaHei" w:hAnsi="Microsoft YaHei" w:cs="Microsoft YaHei"/>
          <w:bCs/>
          <w:color w:val="231F20"/>
          <w:spacing w:val="11"/>
          <w:w w:val="84"/>
        </w:rPr>
        <w:t xml:space="preserve">     </w:t>
      </w:r>
      <w:r w:rsidR="001B7125">
        <w:rPr>
          <w:rFonts w:ascii="Microsoft YaHei" w:eastAsia="Microsoft YaHei" w:hAnsi="Microsoft YaHei" w:cs="Microsoft YaHei" w:hint="eastAsia"/>
          <w:bCs/>
          <w:color w:val="231F20"/>
          <w:spacing w:val="11"/>
          <w:w w:val="84"/>
        </w:rPr>
        <w:t>当前的情况对您的孩子而言非常具有挑战性。</w:t>
      </w:r>
      <w:r w:rsidR="001B7125">
        <w:rPr>
          <w:rFonts w:ascii="Microsoft YaHei" w:eastAsia="Microsoft YaHei" w:hAnsi="Microsoft YaHei" w:cs="Microsoft YaHei" w:hint="eastAsia"/>
          <w:b/>
          <w:color w:val="238D85"/>
          <w:spacing w:val="11"/>
          <w:w w:val="84"/>
        </w:rPr>
        <w:t>请您帮助孩子减轻压力。</w:t>
      </w:r>
      <w:r w:rsidR="0027176B">
        <w:rPr>
          <w:rFonts w:ascii="Microsoft YaHei" w:eastAsia="Microsoft YaHei" w:hAnsi="Microsoft YaHei" w:cs="Microsoft YaHei" w:hint="eastAsia"/>
          <w:bCs/>
          <w:color w:val="231F20"/>
          <w:spacing w:val="11"/>
          <w:w w:val="84"/>
        </w:rPr>
        <w:t>和他谈谈目前的情况，倾听他诉说，花更多的时间和注意力在他的身上并尽可能多地支持他</w:t>
      </w:r>
      <w:r w:rsidR="009158A3">
        <w:rPr>
          <w:rFonts w:ascii="Microsoft YaHei" w:eastAsia="Microsoft YaHei" w:hAnsi="Microsoft YaHei" w:cs="Microsoft YaHei" w:hint="eastAsia"/>
          <w:bCs/>
          <w:color w:val="231F20"/>
          <w:spacing w:val="11"/>
          <w:w w:val="84"/>
        </w:rPr>
        <w:t>。请您与孩子保持良好的关系和气氛。家庭补习可以让您灵活地应对孩子整体的以及当前的需求。</w:t>
      </w:r>
      <w:r w:rsidR="00713548">
        <w:rPr>
          <w:rFonts w:ascii="Microsoft YaHei" w:eastAsia="Microsoft YaHei" w:hAnsi="Microsoft YaHei" w:cs="Microsoft YaHei" w:hint="eastAsia"/>
          <w:bCs/>
          <w:color w:val="231F20"/>
          <w:spacing w:val="11"/>
          <w:w w:val="84"/>
        </w:rPr>
        <w:t>请您关注孩子的兴趣和他专注的能力，将学习与休息、放松和</w:t>
      </w:r>
      <w:r w:rsidR="00D13770">
        <w:rPr>
          <w:rFonts w:ascii="Microsoft YaHei" w:eastAsia="Microsoft YaHei" w:hAnsi="Microsoft YaHei" w:cs="Microsoft YaHei" w:hint="eastAsia"/>
          <w:bCs/>
          <w:color w:val="231F20"/>
          <w:spacing w:val="11"/>
          <w:w w:val="84"/>
        </w:rPr>
        <w:t>运动</w:t>
      </w:r>
      <w:r w:rsidR="00713548">
        <w:rPr>
          <w:rFonts w:ascii="Microsoft YaHei" w:eastAsia="Microsoft YaHei" w:hAnsi="Microsoft YaHei" w:cs="Microsoft YaHei" w:hint="eastAsia"/>
          <w:bCs/>
          <w:color w:val="231F20"/>
          <w:spacing w:val="11"/>
          <w:w w:val="84"/>
        </w:rPr>
        <w:t>交织在一起。您也可以使用</w:t>
      </w:r>
      <w:r w:rsidR="003D7A46" w:rsidRPr="003D7A46">
        <w:rPr>
          <w:rFonts w:ascii="Microsoft YaHei" w:eastAsia="Microsoft YaHei" w:hAnsi="Microsoft YaHei" w:cs="Microsoft YaHei" w:hint="eastAsia"/>
          <w:b/>
          <w:color w:val="238D85"/>
          <w:spacing w:val="11"/>
          <w:w w:val="84"/>
        </w:rPr>
        <w:t>帮助放松的工具</w:t>
      </w:r>
      <w:r w:rsidR="003D7A46">
        <w:rPr>
          <w:rFonts w:ascii="Microsoft YaHei" w:eastAsia="Microsoft YaHei" w:hAnsi="Microsoft YaHei" w:cs="Microsoft YaHei" w:hint="eastAsia"/>
          <w:bCs/>
          <w:color w:val="231F20"/>
          <w:spacing w:val="11"/>
          <w:w w:val="84"/>
        </w:rPr>
        <w:t>。如果您的孩子承受着巨大的压力，那么他将无法学习。请利用游戏和家庭实践来辅助完成学习。</w:t>
      </w:r>
    </w:p>
    <w:p w14:paraId="7DD2A71E" w14:textId="799BCE3C" w:rsidR="00966993" w:rsidRDefault="00A56B84">
      <w:pPr>
        <w:autoSpaceDE w:val="0"/>
        <w:autoSpaceDN w:val="0"/>
        <w:spacing w:before="214" w:line="376" w:lineRule="exact"/>
        <w:jc w:val="left"/>
      </w:pPr>
      <w:r>
        <w:rPr>
          <w:rFonts w:ascii="Microsoft YaHei" w:eastAsia="Microsoft YaHei" w:hAnsi="Microsoft YaHei" w:cs="Microsoft YaHei" w:hint="eastAsia"/>
          <w:b/>
          <w:bCs/>
          <w:color w:val="F68D38"/>
          <w:spacing w:val="8"/>
          <w:w w:val="105"/>
          <w:sz w:val="28"/>
        </w:rPr>
        <w:t>利用技术和可用的在线资源</w:t>
      </w:r>
    </w:p>
    <w:p w14:paraId="15622562" w14:textId="12E94F69" w:rsidR="00966993" w:rsidRDefault="007978E9">
      <w:pPr>
        <w:autoSpaceDE w:val="0"/>
        <w:autoSpaceDN w:val="0"/>
        <w:spacing w:before="90" w:line="239" w:lineRule="exact"/>
        <w:ind w:right="50"/>
      </w:pPr>
      <w:r>
        <w:rPr>
          <w:rFonts w:ascii="Microsoft YaHei" w:eastAsia="Microsoft YaHei" w:hAnsi="Microsoft YaHei" w:cs="Microsoft YaHei" w:hint="eastAsia"/>
          <w:bCs/>
          <w:color w:val="231F20"/>
          <w:spacing w:val="11"/>
          <w:w w:val="84"/>
        </w:rPr>
        <w:t xml:space="preserve"> </w:t>
      </w:r>
      <w:r>
        <w:rPr>
          <w:rFonts w:ascii="Microsoft YaHei" w:eastAsia="Microsoft YaHei" w:hAnsi="Microsoft YaHei" w:cs="Microsoft YaHei"/>
          <w:bCs/>
          <w:color w:val="231F20"/>
          <w:spacing w:val="11"/>
          <w:w w:val="84"/>
        </w:rPr>
        <w:t xml:space="preserve">     </w:t>
      </w:r>
      <w:r>
        <w:rPr>
          <w:rFonts w:ascii="Microsoft YaHei" w:eastAsia="Microsoft YaHei" w:hAnsi="Microsoft YaHei" w:cs="Microsoft YaHei" w:hint="eastAsia"/>
          <w:bCs/>
          <w:color w:val="231F20"/>
          <w:spacing w:val="11"/>
          <w:w w:val="84"/>
        </w:rPr>
        <w:t>技术和可用的在线资源也将为您提供帮助。在互联网上有许多</w:t>
      </w:r>
      <w:r w:rsidR="00A6483D">
        <w:rPr>
          <w:rFonts w:ascii="Microsoft YaHei" w:eastAsia="Microsoft YaHei" w:hAnsi="Microsoft YaHei" w:cs="Microsoft YaHei" w:hint="eastAsia"/>
          <w:bCs/>
          <w:color w:val="231F20"/>
          <w:spacing w:val="11"/>
          <w:w w:val="84"/>
        </w:rPr>
        <w:t>指引（例如</w:t>
      </w:r>
      <w:r w:rsidR="000005A0" w:rsidRPr="000005A0">
        <w:rPr>
          <w:rFonts w:ascii="Microsoft YaHei" w:eastAsia="Microsoft YaHei" w:hAnsi="Microsoft YaHei" w:cs="Microsoft YaHei"/>
          <w:b/>
          <w:color w:val="238D85"/>
          <w:spacing w:val="11"/>
          <w:w w:val="84"/>
          <w:lang w:val="cs-CZ"/>
        </w:rPr>
        <w:t>Na dálku</w:t>
      </w:r>
      <w:r w:rsidR="00A6483D" w:rsidRPr="00A6483D">
        <w:rPr>
          <w:rFonts w:ascii="Microsoft YaHei" w:eastAsia="Microsoft YaHei" w:hAnsi="Microsoft YaHei" w:cs="Microsoft YaHei" w:hint="eastAsia"/>
          <w:bCs/>
          <w:color w:val="231F20"/>
          <w:spacing w:val="-10"/>
        </w:rPr>
        <w:t>）</w:t>
      </w:r>
      <w:r w:rsidR="00A6483D">
        <w:rPr>
          <w:rFonts w:ascii="Microsoft YaHei" w:eastAsia="Microsoft YaHei" w:hAnsi="Microsoft YaHei" w:cs="Microsoft YaHei" w:hint="eastAsia"/>
          <w:bCs/>
          <w:color w:val="231F20"/>
          <w:spacing w:val="11"/>
          <w:w w:val="84"/>
        </w:rPr>
        <w:t>和许多网站（例如</w:t>
      </w:r>
      <w:r w:rsidR="000005A0" w:rsidRPr="000005A0">
        <w:rPr>
          <w:rFonts w:ascii="Microsoft YaHei" w:eastAsia="Microsoft YaHei" w:hAnsi="Microsoft YaHei" w:cs="Microsoft YaHei"/>
          <w:b/>
          <w:color w:val="238D85"/>
          <w:spacing w:val="11"/>
          <w:w w:val="84"/>
          <w:lang w:val="cs-CZ"/>
        </w:rPr>
        <w:t>ČT edu</w:t>
      </w:r>
      <w:r w:rsidR="000005A0">
        <w:rPr>
          <w:rFonts w:ascii="Microsoft YaHei" w:eastAsia="Microsoft YaHei" w:hAnsi="Microsoft YaHei" w:cs="Microsoft YaHei" w:hint="eastAsia"/>
          <w:bCs/>
          <w:color w:val="231F20"/>
          <w:spacing w:val="11"/>
          <w:w w:val="84"/>
          <w:lang w:val="cs-CZ"/>
        </w:rPr>
        <w:t>），您可在那里观看教学视频</w:t>
      </w:r>
      <w:r w:rsidR="00D729A0">
        <w:rPr>
          <w:rFonts w:ascii="Microsoft YaHei" w:eastAsia="Microsoft YaHei" w:hAnsi="Microsoft YaHei" w:cs="Microsoft YaHei" w:hint="eastAsia"/>
          <w:bCs/>
          <w:color w:val="231F20"/>
          <w:spacing w:val="11"/>
          <w:w w:val="84"/>
          <w:lang w:val="cs-CZ"/>
        </w:rPr>
        <w:t>、</w:t>
      </w:r>
      <w:r w:rsidR="009B5DAB">
        <w:rPr>
          <w:rFonts w:ascii="Microsoft YaHei" w:eastAsia="Microsoft YaHei" w:hAnsi="Microsoft YaHei" w:cs="Microsoft YaHei" w:hint="eastAsia"/>
          <w:bCs/>
          <w:color w:val="231F20"/>
          <w:spacing w:val="11"/>
          <w:w w:val="84"/>
          <w:lang w:val="cs-CZ"/>
        </w:rPr>
        <w:t>使用应用程序</w:t>
      </w:r>
      <w:r w:rsidR="00D729A0">
        <w:rPr>
          <w:rFonts w:ascii="Microsoft YaHei" w:eastAsia="Microsoft YaHei" w:hAnsi="Microsoft YaHei" w:cs="Microsoft YaHei" w:hint="eastAsia"/>
          <w:bCs/>
          <w:color w:val="231F20"/>
          <w:spacing w:val="11"/>
          <w:w w:val="84"/>
          <w:lang w:val="cs-CZ"/>
        </w:rPr>
        <w:t>、</w:t>
      </w:r>
      <w:r w:rsidR="009B5DAB">
        <w:rPr>
          <w:rFonts w:ascii="Microsoft YaHei" w:eastAsia="Microsoft YaHei" w:hAnsi="Microsoft YaHei" w:cs="Microsoft YaHei" w:hint="eastAsia"/>
          <w:bCs/>
          <w:color w:val="231F20"/>
          <w:spacing w:val="11"/>
          <w:w w:val="84"/>
          <w:lang w:val="cs-CZ"/>
        </w:rPr>
        <w:t>下载教学资源和练习题。有些供应商还提供免费下载应用程序、教科书和练习册。捷克电视台每个工作日</w:t>
      </w:r>
      <w:r w:rsidR="00D92D66">
        <w:rPr>
          <w:rFonts w:ascii="Microsoft YaHei" w:eastAsia="Microsoft YaHei" w:hAnsi="Microsoft YaHei" w:cs="Microsoft YaHei" w:hint="eastAsia"/>
          <w:bCs/>
          <w:color w:val="231F20"/>
          <w:spacing w:val="11"/>
          <w:w w:val="84"/>
          <w:lang w:val="cs-CZ"/>
        </w:rPr>
        <w:t>9点起播放教育节目</w:t>
      </w:r>
      <w:r w:rsidR="00D92D66" w:rsidRPr="00D92D66">
        <w:rPr>
          <w:rFonts w:ascii="Microsoft YaHei" w:eastAsia="Microsoft YaHei" w:hAnsi="Microsoft YaHei" w:cs="Microsoft YaHei"/>
          <w:b/>
          <w:color w:val="238D85"/>
          <w:spacing w:val="11"/>
          <w:w w:val="84"/>
          <w:lang w:val="cs-CZ"/>
        </w:rPr>
        <w:t>UčíTelka</w:t>
      </w:r>
      <w:r w:rsidR="00D92D66">
        <w:rPr>
          <w:rFonts w:ascii="Microsoft YaHei" w:eastAsia="Microsoft YaHei" w:hAnsi="Microsoft YaHei" w:cs="Microsoft YaHei" w:hint="eastAsia"/>
          <w:bCs/>
          <w:color w:val="231F20"/>
          <w:spacing w:val="11"/>
          <w:w w:val="84"/>
          <w:lang w:val="cs-CZ"/>
        </w:rPr>
        <w:t>。</w:t>
      </w:r>
    </w:p>
    <w:p w14:paraId="7140E143" w14:textId="57F6940C" w:rsidR="00966993" w:rsidRDefault="00D73A14">
      <w:pPr>
        <w:autoSpaceDE w:val="0"/>
        <w:autoSpaceDN w:val="0"/>
        <w:spacing w:before="204" w:line="375" w:lineRule="exact"/>
        <w:jc w:val="left"/>
      </w:pPr>
      <w:r>
        <w:rPr>
          <w:rFonts w:ascii="Microsoft YaHei" w:eastAsia="Microsoft YaHei" w:hAnsi="Microsoft YaHei" w:cs="Microsoft YaHei" w:hint="eastAsia"/>
          <w:b/>
          <w:bCs/>
          <w:color w:val="F68D38"/>
          <w:spacing w:val="16"/>
          <w:w w:val="101"/>
          <w:sz w:val="28"/>
        </w:rPr>
        <w:t>维持优质的社交关系</w:t>
      </w:r>
    </w:p>
    <w:p w14:paraId="0530B851" w14:textId="63017331" w:rsidR="003E4F7D" w:rsidRPr="008B749C" w:rsidRDefault="005119D8">
      <w:pPr>
        <w:autoSpaceDE w:val="0"/>
        <w:autoSpaceDN w:val="0"/>
        <w:spacing w:before="87" w:line="239" w:lineRule="exact"/>
        <w:ind w:right="50"/>
        <w:rPr>
          <w:rFonts w:ascii="Arial" w:eastAsia="Arial" w:hAnsi="Arial" w:cs="Arial"/>
          <w:bCs/>
          <w:color w:val="231F20"/>
          <w:spacing w:val="8"/>
          <w:w w:val="101"/>
          <w:sz w:val="18"/>
        </w:rPr>
      </w:pPr>
      <w:r>
        <w:rPr>
          <w:rFonts w:ascii="Microsoft YaHei" w:eastAsia="Microsoft YaHei" w:hAnsi="Microsoft YaHei" w:cs="Microsoft YaHei" w:hint="eastAsia"/>
          <w:bCs/>
          <w:color w:val="231F20"/>
          <w:spacing w:val="11"/>
          <w:w w:val="84"/>
          <w:lang w:val="cs-CZ"/>
        </w:rPr>
        <w:t xml:space="preserve"> </w:t>
      </w:r>
      <w:r>
        <w:rPr>
          <w:rFonts w:ascii="Microsoft YaHei" w:eastAsia="Microsoft YaHei" w:hAnsi="Microsoft YaHei" w:cs="Microsoft YaHei"/>
          <w:bCs/>
          <w:color w:val="231F20"/>
          <w:spacing w:val="11"/>
          <w:w w:val="84"/>
          <w:lang w:val="cs-CZ"/>
        </w:rPr>
        <w:t xml:space="preserve">     </w:t>
      </w:r>
      <w:r>
        <w:rPr>
          <w:rFonts w:ascii="Microsoft YaHei" w:eastAsia="Microsoft YaHei" w:hAnsi="Microsoft YaHei" w:cs="Microsoft YaHei" w:hint="eastAsia"/>
          <w:bCs/>
          <w:color w:val="231F20"/>
          <w:spacing w:val="11"/>
          <w:w w:val="84"/>
          <w:lang w:val="cs-CZ"/>
        </w:rPr>
        <w:t>社交关系可以通过远程通讯来维持。请您</w:t>
      </w:r>
      <w:r w:rsidR="00CC084C">
        <w:rPr>
          <w:rFonts w:ascii="Microsoft YaHei" w:eastAsia="Microsoft YaHei" w:hAnsi="Microsoft YaHei" w:cs="Microsoft YaHei" w:hint="eastAsia"/>
          <w:bCs/>
          <w:color w:val="231F20"/>
          <w:spacing w:val="11"/>
          <w:w w:val="84"/>
          <w:lang w:val="cs-CZ"/>
        </w:rPr>
        <w:t>保持与家人和朋友的交流。我们中的大多数人已经对紧急</w:t>
      </w:r>
      <w:r w:rsidR="00E9275D">
        <w:rPr>
          <w:rFonts w:ascii="Microsoft YaHei" w:eastAsia="Microsoft YaHei" w:hAnsi="Microsoft YaHei" w:cs="Microsoft YaHei" w:hint="eastAsia"/>
          <w:bCs/>
          <w:color w:val="231F20"/>
          <w:spacing w:val="11"/>
          <w:w w:val="84"/>
          <w:lang w:val="cs-CZ"/>
        </w:rPr>
        <w:t>防疫</w:t>
      </w:r>
      <w:r w:rsidR="00CC084C">
        <w:rPr>
          <w:rFonts w:ascii="Microsoft YaHei" w:eastAsia="Microsoft YaHei" w:hAnsi="Microsoft YaHei" w:cs="Microsoft YaHei" w:hint="eastAsia"/>
          <w:bCs/>
          <w:color w:val="231F20"/>
          <w:spacing w:val="11"/>
          <w:w w:val="84"/>
          <w:lang w:val="cs-CZ"/>
        </w:rPr>
        <w:t>措施感到厌倦，</w:t>
      </w:r>
      <w:r w:rsidR="00B72159">
        <w:rPr>
          <w:rFonts w:ascii="Microsoft YaHei" w:eastAsia="Microsoft YaHei" w:hAnsi="Microsoft YaHei" w:cs="Microsoft YaHei" w:hint="eastAsia"/>
          <w:bCs/>
          <w:color w:val="231F20"/>
          <w:spacing w:val="11"/>
          <w:w w:val="84"/>
          <w:lang w:val="cs-CZ"/>
        </w:rPr>
        <w:t>与亲人分享、谈话通常可以帮助您保持愉快的心情</w:t>
      </w:r>
      <w:r w:rsidR="00815634">
        <w:rPr>
          <w:rFonts w:ascii="Microsoft YaHei" w:eastAsia="Microsoft YaHei" w:hAnsi="Microsoft YaHei" w:cs="Microsoft YaHei" w:hint="eastAsia"/>
          <w:bCs/>
          <w:color w:val="231F20"/>
          <w:spacing w:val="11"/>
          <w:w w:val="84"/>
          <w:lang w:val="cs-CZ"/>
        </w:rPr>
        <w:t>。请为您的孩子提供尽可能多样化的社交联系，他们与您一样需要这些，而且当前</w:t>
      </w:r>
      <w:r w:rsidR="003E4F7D">
        <w:rPr>
          <w:rFonts w:ascii="Microsoft YaHei" w:eastAsia="Microsoft YaHei" w:hAnsi="Microsoft YaHei" w:cs="Microsoft YaHei" w:hint="eastAsia"/>
          <w:bCs/>
          <w:color w:val="231F20"/>
          <w:spacing w:val="11"/>
          <w:w w:val="84"/>
          <w:lang w:val="cs-CZ"/>
        </w:rPr>
        <w:t>远程沟通的可能性对于孩子来说亦可丰富多彩。</w:t>
      </w:r>
    </w:p>
    <w:p w14:paraId="0DA2A17D" w14:textId="1BED4B57" w:rsidR="00966993" w:rsidRPr="0032381D" w:rsidRDefault="0032381D">
      <w:pPr>
        <w:autoSpaceDE w:val="0"/>
        <w:autoSpaceDN w:val="0"/>
        <w:spacing w:before="204" w:line="376" w:lineRule="exact"/>
        <w:jc w:val="left"/>
        <w:rPr>
          <w:rFonts w:ascii="Microsoft YaHei" w:eastAsia="Microsoft YaHei" w:hAnsi="Microsoft YaHei"/>
        </w:rPr>
      </w:pPr>
      <w:r w:rsidRPr="0032381D">
        <w:rPr>
          <w:rFonts w:ascii="Microsoft YaHei" w:eastAsia="Microsoft YaHei" w:hAnsi="Microsoft YaHei" w:cs="Arial" w:hint="eastAsia"/>
          <w:b/>
          <w:bCs/>
          <w:color w:val="F68D38"/>
          <w:spacing w:val="12"/>
          <w:w w:val="101"/>
          <w:sz w:val="28"/>
        </w:rPr>
        <w:t>向其他家长请教</w:t>
      </w:r>
    </w:p>
    <w:p w14:paraId="3319E36C" w14:textId="4F3B4CBB" w:rsidR="00966993" w:rsidRDefault="006A63C8">
      <w:pPr>
        <w:autoSpaceDE w:val="0"/>
        <w:autoSpaceDN w:val="0"/>
        <w:spacing w:before="86" w:line="240" w:lineRule="exact"/>
        <w:ind w:right="50"/>
      </w:pPr>
      <w:r>
        <w:rPr>
          <w:rFonts w:ascii="Microsoft YaHei" w:eastAsia="Microsoft YaHei" w:hAnsi="Microsoft YaHei" w:cs="Microsoft YaHei" w:hint="eastAsia"/>
          <w:bCs/>
          <w:color w:val="231F20"/>
          <w:spacing w:val="11"/>
          <w:w w:val="84"/>
          <w:lang w:val="cs-CZ"/>
        </w:rPr>
        <w:t xml:space="preserve"> </w:t>
      </w:r>
      <w:r>
        <w:rPr>
          <w:rFonts w:ascii="Microsoft YaHei" w:eastAsia="Microsoft YaHei" w:hAnsi="Microsoft YaHei" w:cs="Microsoft YaHei"/>
          <w:bCs/>
          <w:color w:val="231F20"/>
          <w:spacing w:val="11"/>
          <w:w w:val="84"/>
          <w:lang w:val="cs-CZ"/>
        </w:rPr>
        <w:t xml:space="preserve">     </w:t>
      </w:r>
      <w:bookmarkStart w:id="7" w:name="_Hlk55072903"/>
      <w:r>
        <w:rPr>
          <w:rFonts w:ascii="Microsoft YaHei" w:eastAsia="Microsoft YaHei" w:hAnsi="Microsoft YaHei" w:cs="Microsoft YaHei" w:hint="eastAsia"/>
          <w:bCs/>
          <w:color w:val="231F20"/>
          <w:spacing w:val="11"/>
          <w:w w:val="84"/>
          <w:lang w:val="cs-CZ"/>
        </w:rPr>
        <w:t>大多数家长</w:t>
      </w:r>
      <w:bookmarkEnd w:id="7"/>
      <w:r>
        <w:rPr>
          <w:rFonts w:ascii="Microsoft YaHei" w:eastAsia="Microsoft YaHei" w:hAnsi="Microsoft YaHei" w:cs="Microsoft YaHei" w:hint="eastAsia"/>
          <w:bCs/>
          <w:color w:val="231F20"/>
          <w:spacing w:val="11"/>
          <w:w w:val="84"/>
          <w:lang w:val="cs-CZ"/>
        </w:rPr>
        <w:t>的境况现在和您是相似的。您可以联系他们并向他们请教</w:t>
      </w:r>
      <w:r w:rsidR="00552696">
        <w:rPr>
          <w:rFonts w:ascii="Microsoft YaHei" w:eastAsia="Microsoft YaHei" w:hAnsi="Microsoft YaHei" w:cs="Microsoft YaHei" w:hint="eastAsia"/>
          <w:bCs/>
          <w:color w:val="231F20"/>
          <w:spacing w:val="11"/>
          <w:w w:val="84"/>
          <w:lang w:val="cs-CZ"/>
        </w:rPr>
        <w:t>。请使用您的个人人脉或者请咨询特殊协会</w:t>
      </w:r>
      <w:r w:rsidR="00966993">
        <w:rPr>
          <w:rFonts w:ascii="Microsoft YaHei" w:eastAsia="Microsoft YaHei" w:hAnsi="Microsoft YaHei" w:cs="Microsoft YaHei" w:hint="eastAsia"/>
          <w:bCs/>
          <w:color w:val="231F20"/>
          <w:spacing w:val="11"/>
          <w:w w:val="84"/>
          <w:lang w:val="cs-CZ"/>
        </w:rPr>
        <w:t>、将有各种特殊需要或接受特殊社会服务的儿童和家庭组织起来的家长或患者机构。</w:t>
      </w:r>
      <w:r w:rsidR="00C97743">
        <w:rPr>
          <w:rFonts w:ascii="Microsoft YaHei" w:eastAsia="Microsoft YaHei" w:hAnsi="Microsoft YaHei" w:cs="Microsoft YaHei" w:hint="eastAsia"/>
          <w:bCs/>
          <w:color w:val="231F20"/>
          <w:spacing w:val="11"/>
          <w:w w:val="84"/>
          <w:lang w:val="cs-CZ"/>
        </w:rPr>
        <w:t>在社交网络上以各种主题为重点的讨论小组也能起到很好的作用。</w:t>
      </w:r>
    </w:p>
    <w:p w14:paraId="033663C1" w14:textId="051BEA46" w:rsidR="00966993" w:rsidRPr="006D178D" w:rsidRDefault="006D178D">
      <w:pPr>
        <w:autoSpaceDE w:val="0"/>
        <w:autoSpaceDN w:val="0"/>
        <w:spacing w:before="204" w:line="376" w:lineRule="exact"/>
        <w:jc w:val="left"/>
        <w:rPr>
          <w:rFonts w:ascii="Microsoft YaHei" w:eastAsia="Microsoft YaHei" w:hAnsi="Microsoft YaHei"/>
        </w:rPr>
      </w:pPr>
      <w:r w:rsidRPr="006D178D">
        <w:rPr>
          <w:rFonts w:ascii="Microsoft YaHei" w:eastAsia="Microsoft YaHei" w:hAnsi="Microsoft YaHei" w:cs="Arial"/>
          <w:b/>
          <w:bCs/>
          <w:color w:val="F68D38"/>
          <w:spacing w:val="12"/>
          <w:w w:val="101"/>
          <w:sz w:val="28"/>
        </w:rPr>
        <w:t>向</w:t>
      </w:r>
      <w:r w:rsidRPr="006D178D">
        <w:rPr>
          <w:rFonts w:ascii="Microsoft YaHei" w:eastAsia="Microsoft YaHei" w:hAnsi="Microsoft YaHei" w:cs="Arial" w:hint="eastAsia"/>
          <w:b/>
          <w:bCs/>
          <w:color w:val="F68D38"/>
          <w:spacing w:val="12"/>
          <w:w w:val="101"/>
          <w:sz w:val="28"/>
        </w:rPr>
        <w:t>专家请教</w:t>
      </w:r>
    </w:p>
    <w:p w14:paraId="589D9B75" w14:textId="57E056E1" w:rsidR="00966993" w:rsidRDefault="00EB5257">
      <w:pPr>
        <w:autoSpaceDE w:val="0"/>
        <w:autoSpaceDN w:val="0"/>
        <w:spacing w:before="86" w:line="240" w:lineRule="exact"/>
        <w:ind w:right="50"/>
        <w:rPr>
          <w:rFonts w:ascii="Microsoft YaHei" w:eastAsia="Microsoft YaHei" w:hAnsi="Microsoft YaHei" w:cs="Microsoft YaHei"/>
          <w:bCs/>
          <w:color w:val="000000" w:themeColor="text1"/>
          <w:spacing w:val="11"/>
          <w:w w:val="84"/>
          <w:lang w:val="cs-CZ"/>
        </w:rPr>
      </w:pPr>
      <w:r>
        <w:rPr>
          <w:rFonts w:ascii="Microsoft YaHei" w:eastAsia="Microsoft YaHei" w:hAnsi="Microsoft YaHei" w:cs="Microsoft YaHei" w:hint="eastAsia"/>
          <w:bCs/>
          <w:color w:val="231F20"/>
          <w:spacing w:val="11"/>
          <w:w w:val="84"/>
          <w:lang w:val="cs-CZ"/>
        </w:rPr>
        <w:t xml:space="preserve"> </w:t>
      </w:r>
      <w:r>
        <w:rPr>
          <w:rFonts w:ascii="Microsoft YaHei" w:eastAsia="Microsoft YaHei" w:hAnsi="Microsoft YaHei" w:cs="Microsoft YaHei"/>
          <w:bCs/>
          <w:color w:val="231F20"/>
          <w:spacing w:val="11"/>
          <w:w w:val="84"/>
          <w:lang w:val="cs-CZ"/>
        </w:rPr>
        <w:t xml:space="preserve">     </w:t>
      </w:r>
      <w:r w:rsidR="003C444C">
        <w:rPr>
          <w:rFonts w:ascii="Microsoft YaHei" w:eastAsia="Microsoft YaHei" w:hAnsi="Microsoft YaHei" w:cs="Microsoft YaHei" w:hint="eastAsia"/>
          <w:bCs/>
          <w:color w:val="231F20"/>
          <w:spacing w:val="11"/>
          <w:w w:val="84"/>
          <w:lang w:val="cs-CZ"/>
        </w:rPr>
        <w:t>您的学校咨询中心</w:t>
      </w:r>
      <w:r w:rsidR="00D36C88">
        <w:rPr>
          <w:rFonts w:ascii="Microsoft YaHei" w:eastAsia="Microsoft YaHei" w:hAnsi="Microsoft YaHei" w:cs="Microsoft YaHei" w:hint="eastAsia"/>
          <w:bCs/>
          <w:color w:val="231F20"/>
          <w:spacing w:val="11"/>
          <w:w w:val="84"/>
          <w:lang w:val="cs-CZ"/>
        </w:rPr>
        <w:t>以及</w:t>
      </w:r>
      <w:r w:rsidR="003C444C">
        <w:rPr>
          <w:rFonts w:ascii="Microsoft YaHei" w:eastAsia="Microsoft YaHei" w:hAnsi="Microsoft YaHei" w:cs="Microsoft YaHei" w:hint="eastAsia"/>
          <w:bCs/>
          <w:color w:val="231F20"/>
          <w:spacing w:val="11"/>
          <w:w w:val="84"/>
          <w:lang w:val="cs-CZ"/>
        </w:rPr>
        <w:t>学校咨询机构或者致力于为有特殊教育需要的孩子</w:t>
      </w:r>
      <w:r w:rsidR="002A54EC">
        <w:rPr>
          <w:rFonts w:ascii="Microsoft YaHei" w:eastAsia="Microsoft YaHei" w:hAnsi="Microsoft YaHei" w:cs="Microsoft YaHei" w:hint="eastAsia"/>
          <w:bCs/>
          <w:color w:val="231F20"/>
          <w:spacing w:val="11"/>
          <w:w w:val="84"/>
          <w:lang w:val="cs-CZ"/>
        </w:rPr>
        <w:t>及</w:t>
      </w:r>
      <w:r w:rsidR="003C444C">
        <w:rPr>
          <w:rFonts w:ascii="Microsoft YaHei" w:eastAsia="Microsoft YaHei" w:hAnsi="Microsoft YaHei" w:cs="Microsoft YaHei" w:hint="eastAsia"/>
          <w:bCs/>
          <w:color w:val="231F20"/>
          <w:spacing w:val="11"/>
          <w:w w:val="84"/>
          <w:lang w:val="cs-CZ"/>
        </w:rPr>
        <w:t>其家人提供援助的组织</w:t>
      </w:r>
      <w:r w:rsidR="00D36C88">
        <w:rPr>
          <w:rFonts w:ascii="Microsoft YaHei" w:eastAsia="Microsoft YaHei" w:hAnsi="Microsoft YaHei" w:cs="Microsoft YaHei" w:hint="eastAsia"/>
          <w:bCs/>
          <w:color w:val="231F20"/>
          <w:spacing w:val="11"/>
          <w:w w:val="84"/>
          <w:lang w:val="cs-CZ"/>
        </w:rPr>
        <w:t>，都</w:t>
      </w:r>
      <w:r w:rsidR="00346E34">
        <w:rPr>
          <w:rFonts w:ascii="Microsoft YaHei" w:eastAsia="Microsoft YaHei" w:hAnsi="Microsoft YaHei" w:cs="Microsoft YaHei" w:hint="eastAsia"/>
          <w:bCs/>
          <w:color w:val="231F20"/>
          <w:spacing w:val="11"/>
          <w:w w:val="84"/>
          <w:lang w:val="cs-CZ"/>
        </w:rPr>
        <w:t>将为您孩子的特殊教育需求提供建议。</w:t>
      </w:r>
      <w:r w:rsidR="00D36C88">
        <w:rPr>
          <w:rFonts w:ascii="Microsoft YaHei" w:eastAsia="Microsoft YaHei" w:hAnsi="Microsoft YaHei" w:cs="Microsoft YaHei" w:hint="eastAsia"/>
          <w:bCs/>
          <w:color w:val="231F20"/>
          <w:spacing w:val="11"/>
          <w:w w:val="84"/>
          <w:lang w:val="cs-CZ"/>
        </w:rPr>
        <w:t>专业的</w:t>
      </w:r>
      <w:r w:rsidR="00B6176B">
        <w:rPr>
          <w:rFonts w:ascii="Microsoft YaHei" w:eastAsia="Microsoft YaHei" w:hAnsi="Microsoft YaHei" w:cs="Microsoft YaHei" w:hint="eastAsia"/>
          <w:bCs/>
          <w:color w:val="231F20"/>
          <w:spacing w:val="11"/>
          <w:w w:val="84"/>
          <w:lang w:val="cs-CZ"/>
        </w:rPr>
        <w:t>病人和家长组织能对各种健康问题儿童起到很好的作用，一系列的社会服务机构</w:t>
      </w:r>
      <w:r w:rsidR="00E7258D">
        <w:rPr>
          <w:rFonts w:ascii="Microsoft YaHei" w:eastAsia="Microsoft YaHei" w:hAnsi="Microsoft YaHei" w:cs="Microsoft YaHei" w:hint="eastAsia"/>
          <w:bCs/>
          <w:color w:val="231F20"/>
          <w:spacing w:val="11"/>
          <w:w w:val="84"/>
          <w:lang w:val="cs-CZ"/>
        </w:rPr>
        <w:t>致力于为</w:t>
      </w:r>
      <w:r w:rsidR="00B6176B">
        <w:rPr>
          <w:rFonts w:ascii="Microsoft YaHei" w:eastAsia="Microsoft YaHei" w:hAnsi="Microsoft YaHei" w:cs="Microsoft YaHei" w:hint="eastAsia"/>
          <w:bCs/>
          <w:color w:val="231F20"/>
          <w:spacing w:val="11"/>
          <w:w w:val="84"/>
          <w:lang w:val="cs-CZ"/>
        </w:rPr>
        <w:t>生活条件差的孩子</w:t>
      </w:r>
      <w:r w:rsidR="00E7258D">
        <w:rPr>
          <w:rFonts w:ascii="Microsoft YaHei" w:eastAsia="Microsoft YaHei" w:hAnsi="Microsoft YaHei" w:cs="Microsoft YaHei" w:hint="eastAsia"/>
          <w:bCs/>
          <w:color w:val="231F20"/>
          <w:spacing w:val="11"/>
          <w:w w:val="84"/>
          <w:lang w:val="cs-CZ"/>
        </w:rPr>
        <w:t>提供服务，</w:t>
      </w:r>
      <w:r w:rsidR="007223FC">
        <w:rPr>
          <w:rFonts w:ascii="Microsoft YaHei" w:eastAsia="Microsoft YaHei" w:hAnsi="Microsoft YaHei" w:cs="Microsoft YaHei"/>
          <w:b/>
          <w:color w:val="238D85"/>
          <w:spacing w:val="11"/>
          <w:w w:val="84"/>
          <w:lang w:val="cs-CZ"/>
        </w:rPr>
        <w:t>MET</w:t>
      </w:r>
      <w:r w:rsidR="00334CA2">
        <w:rPr>
          <w:rFonts w:ascii="Microsoft YaHei" w:eastAsia="Microsoft YaHei" w:hAnsi="Microsoft YaHei" w:cs="Microsoft YaHei"/>
          <w:b/>
          <w:color w:val="238D85"/>
          <w:spacing w:val="11"/>
          <w:w w:val="84"/>
          <w:lang w:val="cs-CZ"/>
        </w:rPr>
        <w:t>A</w:t>
      </w:r>
      <w:r w:rsidR="00E7258D">
        <w:rPr>
          <w:rFonts w:ascii="Microsoft YaHei" w:eastAsia="Microsoft YaHei" w:hAnsi="Microsoft YaHei" w:cs="Microsoft YaHei" w:hint="eastAsia"/>
          <w:bCs/>
          <w:color w:val="231F20"/>
          <w:spacing w:val="11"/>
          <w:w w:val="84"/>
          <w:lang w:val="cs-CZ"/>
        </w:rPr>
        <w:t>专门</w:t>
      </w:r>
      <w:r w:rsidR="00E72DEE">
        <w:rPr>
          <w:rFonts w:ascii="Microsoft YaHei" w:eastAsia="Microsoft YaHei" w:hAnsi="Microsoft YaHei" w:cs="Microsoft YaHei" w:hint="eastAsia"/>
          <w:bCs/>
          <w:color w:val="231F20"/>
          <w:spacing w:val="11"/>
          <w:w w:val="84"/>
          <w:lang w:val="cs-CZ"/>
        </w:rPr>
        <w:t>针对</w:t>
      </w:r>
      <w:r w:rsidR="00E7258D">
        <w:rPr>
          <w:rFonts w:ascii="Microsoft YaHei" w:eastAsia="Microsoft YaHei" w:hAnsi="Microsoft YaHei" w:cs="Microsoft YaHei" w:hint="eastAsia"/>
          <w:bCs/>
          <w:color w:val="231F20"/>
          <w:spacing w:val="11"/>
          <w:w w:val="84"/>
          <w:lang w:val="cs-CZ"/>
        </w:rPr>
        <w:t>需要语言支持的学生，而</w:t>
      </w:r>
      <w:r w:rsidR="007223FC">
        <w:rPr>
          <w:rFonts w:ascii="Microsoft YaHei" w:eastAsia="Microsoft YaHei" w:hAnsi="Microsoft YaHei" w:cs="Microsoft YaHei"/>
          <w:b/>
          <w:color w:val="238D85"/>
          <w:spacing w:val="11"/>
          <w:w w:val="84"/>
          <w:lang w:val="cs-CZ"/>
        </w:rPr>
        <w:t>Quiido</w:t>
      </w:r>
      <w:r w:rsidR="00E7258D">
        <w:rPr>
          <w:rFonts w:ascii="Microsoft YaHei" w:eastAsia="Microsoft YaHei" w:hAnsi="Microsoft YaHei" w:cs="Microsoft YaHei" w:hint="eastAsia"/>
          <w:bCs/>
          <w:color w:val="231F20"/>
          <w:spacing w:val="11"/>
          <w:w w:val="84"/>
          <w:lang w:val="cs-CZ"/>
        </w:rPr>
        <w:t>和</w:t>
      </w:r>
      <w:r w:rsidR="007223FC">
        <w:rPr>
          <w:rFonts w:ascii="Microsoft YaHei" w:eastAsia="Microsoft YaHei" w:hAnsi="Microsoft YaHei" w:cs="Microsoft YaHei"/>
          <w:b/>
          <w:color w:val="238D85"/>
          <w:spacing w:val="11"/>
          <w:w w:val="84"/>
          <w:lang w:val="cs-CZ"/>
        </w:rPr>
        <w:t>Mensa</w:t>
      </w:r>
      <w:r w:rsidR="00E7258D">
        <w:rPr>
          <w:rFonts w:ascii="Microsoft YaHei" w:eastAsia="Microsoft YaHei" w:hAnsi="Microsoft YaHei" w:cs="Microsoft YaHei" w:hint="eastAsia"/>
          <w:bCs/>
          <w:color w:val="231F20"/>
          <w:spacing w:val="11"/>
          <w:w w:val="84"/>
          <w:lang w:val="cs-CZ"/>
        </w:rPr>
        <w:t>则</w:t>
      </w:r>
      <w:r w:rsidR="00E72DEE">
        <w:rPr>
          <w:rFonts w:ascii="Microsoft YaHei" w:eastAsia="Microsoft YaHei" w:hAnsi="Microsoft YaHei" w:cs="Microsoft YaHei" w:hint="eastAsia"/>
          <w:bCs/>
          <w:color w:val="231F20"/>
          <w:spacing w:val="11"/>
          <w:w w:val="84"/>
          <w:lang w:val="cs-CZ"/>
        </w:rPr>
        <w:t>为</w:t>
      </w:r>
      <w:r w:rsidR="007223FC">
        <w:rPr>
          <w:rFonts w:ascii="Microsoft YaHei" w:eastAsia="Microsoft YaHei" w:hAnsi="Microsoft YaHei" w:cs="Microsoft YaHei" w:hint="eastAsia"/>
          <w:bCs/>
          <w:color w:val="231F20"/>
          <w:spacing w:val="11"/>
          <w:w w:val="84"/>
          <w:lang w:val="cs-CZ"/>
        </w:rPr>
        <w:t>有智力障碍的学生提供援助。如果您有任何疑问，亦可通过</w:t>
      </w:r>
      <w:r w:rsidR="00E72DEE">
        <w:rPr>
          <w:rFonts w:ascii="Microsoft YaHei" w:eastAsia="Microsoft YaHei" w:hAnsi="Microsoft YaHei" w:cs="Microsoft YaHei" w:hint="eastAsia"/>
          <w:bCs/>
          <w:color w:val="231F20"/>
          <w:spacing w:val="11"/>
          <w:w w:val="84"/>
          <w:lang w:val="cs-CZ"/>
        </w:rPr>
        <w:t>邮件</w:t>
      </w:r>
      <w:r w:rsidR="00334CA2">
        <w:rPr>
          <w:rFonts w:ascii="Microsoft YaHei" w:eastAsia="Microsoft YaHei" w:hAnsi="Microsoft YaHei" w:cs="Microsoft YaHei"/>
          <w:b/>
          <w:color w:val="238D85"/>
          <w:spacing w:val="11"/>
          <w:w w:val="84"/>
          <w:lang w:val="cs-CZ"/>
        </w:rPr>
        <w:t>info@cosiv.cz</w:t>
      </w:r>
      <w:r w:rsidR="00334CA2" w:rsidRPr="00334CA2">
        <w:rPr>
          <w:rFonts w:ascii="Microsoft YaHei" w:eastAsia="Microsoft YaHei" w:hAnsi="Microsoft YaHei" w:cs="Microsoft YaHei" w:hint="eastAsia"/>
          <w:bCs/>
          <w:color w:val="000000" w:themeColor="text1"/>
          <w:spacing w:val="11"/>
          <w:w w:val="84"/>
          <w:lang w:val="cs-CZ"/>
        </w:rPr>
        <w:t>与</w:t>
      </w:r>
      <w:r w:rsidR="00334CA2">
        <w:rPr>
          <w:rFonts w:ascii="Microsoft YaHei" w:eastAsia="Microsoft YaHei" w:hAnsi="Microsoft YaHei" w:cs="Microsoft YaHei" w:hint="eastAsia"/>
          <w:b/>
          <w:color w:val="238D85"/>
          <w:spacing w:val="11"/>
          <w:w w:val="84"/>
          <w:lang w:val="cs-CZ"/>
        </w:rPr>
        <w:t>捷克全纳教育专业协会</w:t>
      </w:r>
      <w:r w:rsidR="00334CA2" w:rsidRPr="00334CA2">
        <w:rPr>
          <w:rFonts w:ascii="Microsoft YaHei" w:eastAsia="Microsoft YaHei" w:hAnsi="Microsoft YaHei" w:cs="Microsoft YaHei" w:hint="eastAsia"/>
          <w:bCs/>
          <w:color w:val="000000" w:themeColor="text1"/>
          <w:spacing w:val="11"/>
          <w:w w:val="84"/>
          <w:lang w:val="cs-CZ"/>
        </w:rPr>
        <w:t>的</w:t>
      </w:r>
      <w:r w:rsidR="00334CA2">
        <w:rPr>
          <w:rFonts w:ascii="Microsoft YaHei" w:eastAsia="Microsoft YaHei" w:hAnsi="Microsoft YaHei" w:cs="Microsoft YaHei" w:hint="eastAsia"/>
          <w:bCs/>
          <w:color w:val="000000" w:themeColor="text1"/>
          <w:spacing w:val="11"/>
          <w:w w:val="84"/>
          <w:lang w:val="cs-CZ"/>
        </w:rPr>
        <w:t>咨询中心联系。</w:t>
      </w:r>
    </w:p>
    <w:p w14:paraId="0DEE05AF" w14:textId="77777777" w:rsidR="00D36C88" w:rsidRDefault="00D36C88">
      <w:pPr>
        <w:autoSpaceDE w:val="0"/>
        <w:autoSpaceDN w:val="0"/>
        <w:spacing w:before="86" w:line="240" w:lineRule="exact"/>
        <w:ind w:right="50"/>
      </w:pPr>
    </w:p>
    <w:p w14:paraId="6F995B6C" w14:textId="001A0444" w:rsidR="00EB5B25" w:rsidRDefault="00EB5B25">
      <w:pPr>
        <w:autoSpaceDE w:val="0"/>
        <w:autoSpaceDN w:val="0"/>
        <w:spacing w:before="112" w:line="284" w:lineRule="exact"/>
        <w:ind w:right="50"/>
        <w:jc w:val="left"/>
        <w:rPr>
          <w:rFonts w:ascii="Microsoft YaHei" w:eastAsia="Microsoft YaHei" w:hAnsi="Microsoft YaHei" w:cs="Microsoft YaHei"/>
          <w:b/>
          <w:bCs/>
          <w:color w:val="F68D38"/>
          <w:spacing w:val="13"/>
          <w:w w:val="104"/>
          <w:sz w:val="28"/>
        </w:rPr>
      </w:pPr>
      <w:r>
        <w:rPr>
          <w:rFonts w:ascii="Microsoft YaHei" w:eastAsia="Microsoft YaHei" w:hAnsi="Microsoft YaHei" w:cs="Microsoft YaHei" w:hint="eastAsia"/>
          <w:b/>
          <w:bCs/>
          <w:color w:val="F68D38"/>
          <w:spacing w:val="13"/>
          <w:w w:val="104"/>
          <w:sz w:val="28"/>
        </w:rPr>
        <w:t>不要害怕寻求心理帮助与社会服务</w:t>
      </w:r>
    </w:p>
    <w:p w14:paraId="3161C820" w14:textId="14DD83B6" w:rsidR="00966993" w:rsidRDefault="00F52B8F">
      <w:pPr>
        <w:autoSpaceDE w:val="0"/>
        <w:autoSpaceDN w:val="0"/>
        <w:spacing w:before="112" w:line="284" w:lineRule="exact"/>
        <w:ind w:right="50"/>
        <w:jc w:val="left"/>
      </w:pPr>
      <w:r>
        <w:rPr>
          <w:rFonts w:ascii="Microsoft YaHei" w:eastAsia="Microsoft YaHei" w:hAnsi="Microsoft YaHei" w:cs="Microsoft YaHei" w:hint="eastAsia"/>
          <w:bCs/>
          <w:color w:val="231F20"/>
          <w:spacing w:val="11"/>
          <w:w w:val="84"/>
          <w:lang w:val="cs-CZ"/>
        </w:rPr>
        <w:t xml:space="preserve"> </w:t>
      </w:r>
      <w:r>
        <w:rPr>
          <w:rFonts w:ascii="Microsoft YaHei" w:eastAsia="Microsoft YaHei" w:hAnsi="Microsoft YaHei" w:cs="Microsoft YaHei"/>
          <w:bCs/>
          <w:color w:val="231F20"/>
          <w:spacing w:val="11"/>
          <w:w w:val="84"/>
          <w:lang w:val="cs-CZ"/>
        </w:rPr>
        <w:t xml:space="preserve">     </w:t>
      </w:r>
      <w:r>
        <w:rPr>
          <w:rFonts w:ascii="Microsoft YaHei" w:eastAsia="Microsoft YaHei" w:hAnsi="Microsoft YaHei" w:cs="Microsoft YaHei" w:hint="eastAsia"/>
          <w:bCs/>
          <w:color w:val="231F20"/>
          <w:spacing w:val="11"/>
          <w:w w:val="84"/>
          <w:lang w:val="cs-CZ"/>
        </w:rPr>
        <w:t>捷克共和国国家教育学院在其新的门户网站上为所有因新冠病毒危机而面临困境的父母提供免费的心理帮助，以支持“</w:t>
      </w:r>
      <w:r w:rsidR="00DB61B0">
        <w:rPr>
          <w:rFonts w:ascii="Microsoft YaHei" w:eastAsia="Microsoft YaHei" w:hAnsi="Microsoft YaHei" w:cs="Microsoft YaHei" w:hint="eastAsia"/>
          <w:b/>
          <w:color w:val="238D85"/>
          <w:spacing w:val="11"/>
          <w:w w:val="84"/>
          <w:lang w:val="cs-CZ"/>
        </w:rPr>
        <w:t>让我们共同参与</w:t>
      </w:r>
      <w:r>
        <w:rPr>
          <w:rFonts w:ascii="Microsoft YaHei" w:eastAsia="Microsoft YaHei" w:hAnsi="Microsoft YaHei" w:cs="Microsoft YaHei" w:hint="eastAsia"/>
          <w:bCs/>
          <w:color w:val="231F20"/>
          <w:spacing w:val="11"/>
          <w:w w:val="84"/>
          <w:lang w:val="cs-CZ"/>
        </w:rPr>
        <w:t>”</w:t>
      </w:r>
      <w:r w:rsidR="00DB61B0">
        <w:rPr>
          <w:rFonts w:ascii="Microsoft YaHei" w:eastAsia="Microsoft YaHei" w:hAnsi="Microsoft YaHei" w:cs="Microsoft YaHei" w:hint="eastAsia"/>
          <w:bCs/>
          <w:color w:val="231F20"/>
          <w:spacing w:val="11"/>
          <w:w w:val="84"/>
          <w:lang w:val="cs-CZ"/>
        </w:rPr>
        <w:t>的联合教育。您</w:t>
      </w:r>
      <w:r>
        <w:rPr>
          <w:rFonts w:ascii="Microsoft YaHei" w:eastAsia="Microsoft YaHei" w:hAnsi="Microsoft YaHei" w:cs="Microsoft YaHei" w:hint="eastAsia"/>
          <w:bCs/>
          <w:color w:val="231F20"/>
          <w:spacing w:val="11"/>
          <w:w w:val="84"/>
          <w:lang w:val="cs-CZ"/>
        </w:rPr>
        <w:t>可通</w:t>
      </w:r>
      <w:r w:rsidR="00DB61B0">
        <w:rPr>
          <w:rFonts w:ascii="Microsoft YaHei" w:eastAsia="Microsoft YaHei" w:hAnsi="Microsoft YaHei" w:cs="Microsoft YaHei" w:hint="eastAsia"/>
          <w:bCs/>
          <w:color w:val="231F20"/>
          <w:spacing w:val="11"/>
          <w:w w:val="84"/>
          <w:lang w:val="cs-CZ"/>
        </w:rPr>
        <w:t>过在线表格描述您的问题，具有</w:t>
      </w:r>
      <w:r w:rsidR="006E75F1">
        <w:rPr>
          <w:rFonts w:ascii="Microsoft YaHei" w:eastAsia="Microsoft YaHei" w:hAnsi="Microsoft YaHei" w:cs="Microsoft YaHei" w:hint="eastAsia"/>
          <w:bCs/>
          <w:color w:val="231F20"/>
          <w:spacing w:val="11"/>
          <w:w w:val="84"/>
          <w:lang w:val="cs-CZ"/>
        </w:rPr>
        <w:t>长期治疗经验的治疗师会在24小时内与您取得联系。您还可以使用为人熟知的24小时热线服务电话来咨询您的问题，例如</w:t>
      </w:r>
      <w:r w:rsidR="007A7B9F">
        <w:rPr>
          <w:rFonts w:ascii="Microsoft YaHei" w:eastAsia="Microsoft YaHei" w:hAnsi="Microsoft YaHei" w:cs="Microsoft YaHei" w:hint="eastAsia"/>
          <w:b/>
          <w:color w:val="238D85"/>
          <w:spacing w:val="11"/>
          <w:w w:val="84"/>
          <w:lang w:val="cs-CZ"/>
        </w:rPr>
        <w:t>头号</w:t>
      </w:r>
      <w:r w:rsidR="006E75F1">
        <w:rPr>
          <w:rFonts w:ascii="Microsoft YaHei" w:eastAsia="Microsoft YaHei" w:hAnsi="Microsoft YaHei" w:cs="Microsoft YaHei" w:hint="eastAsia"/>
          <w:b/>
          <w:color w:val="238D85"/>
          <w:spacing w:val="11"/>
          <w:w w:val="84"/>
          <w:lang w:val="cs-CZ"/>
        </w:rPr>
        <w:t>心理</w:t>
      </w:r>
      <w:r w:rsidR="007A7B9F">
        <w:rPr>
          <w:rFonts w:ascii="Microsoft YaHei" w:eastAsia="Microsoft YaHei" w:hAnsi="Microsoft YaHei" w:cs="Microsoft YaHei" w:hint="eastAsia"/>
          <w:b/>
          <w:color w:val="238D85"/>
          <w:spacing w:val="11"/>
          <w:w w:val="84"/>
          <w:lang w:val="cs-CZ"/>
        </w:rPr>
        <w:t>帮助热线（116 123）、家庭与学校热线（116</w:t>
      </w:r>
      <w:r w:rsidR="007A7B9F">
        <w:rPr>
          <w:rFonts w:ascii="Microsoft YaHei" w:eastAsia="Microsoft YaHei" w:hAnsi="Microsoft YaHei" w:cs="Microsoft YaHei"/>
          <w:b/>
          <w:color w:val="238D85"/>
          <w:spacing w:val="11"/>
          <w:w w:val="84"/>
          <w:lang w:val="cs-CZ"/>
        </w:rPr>
        <w:t xml:space="preserve"> </w:t>
      </w:r>
      <w:r w:rsidR="007A7B9F">
        <w:rPr>
          <w:rFonts w:ascii="Microsoft YaHei" w:eastAsia="Microsoft YaHei" w:hAnsi="Microsoft YaHei" w:cs="Microsoft YaHei" w:hint="eastAsia"/>
          <w:b/>
          <w:color w:val="238D85"/>
          <w:spacing w:val="11"/>
          <w:w w:val="84"/>
          <w:lang w:val="cs-CZ"/>
        </w:rPr>
        <w:t>000）或者白圈安全热线（116</w:t>
      </w:r>
      <w:r w:rsidR="007A7B9F">
        <w:rPr>
          <w:rFonts w:ascii="Microsoft YaHei" w:eastAsia="Microsoft YaHei" w:hAnsi="Microsoft YaHei" w:cs="Microsoft YaHei"/>
          <w:b/>
          <w:color w:val="238D85"/>
          <w:spacing w:val="11"/>
          <w:w w:val="84"/>
          <w:lang w:val="cs-CZ"/>
        </w:rPr>
        <w:t xml:space="preserve"> </w:t>
      </w:r>
      <w:r w:rsidR="007A7B9F">
        <w:rPr>
          <w:rFonts w:ascii="Microsoft YaHei" w:eastAsia="Microsoft YaHei" w:hAnsi="Microsoft YaHei" w:cs="Microsoft YaHei" w:hint="eastAsia"/>
          <w:b/>
          <w:color w:val="238D85"/>
          <w:spacing w:val="11"/>
          <w:w w:val="84"/>
          <w:lang w:val="cs-CZ"/>
        </w:rPr>
        <w:t>006）。</w:t>
      </w:r>
    </w:p>
    <w:p w14:paraId="3B2EFA07" w14:textId="1FB2A465" w:rsidR="00966993" w:rsidRPr="00661170" w:rsidRDefault="006061C2" w:rsidP="00661170">
      <w:pPr>
        <w:autoSpaceDE w:val="0"/>
        <w:autoSpaceDN w:val="0"/>
        <w:spacing w:line="239" w:lineRule="exact"/>
        <w:ind w:right="50"/>
        <w:rPr>
          <w:rFonts w:ascii="Arial" w:eastAsia="Arial" w:hAnsi="Arial" w:cs="Arial"/>
          <w:bCs/>
          <w:color w:val="231F20"/>
          <w:spacing w:val="8"/>
          <w:w w:val="101"/>
          <w:sz w:val="18"/>
        </w:rPr>
        <w:sectPr w:rsidR="00966993" w:rsidRPr="00661170">
          <w:type w:val="continuous"/>
          <w:pgSz w:w="11900" w:h="16840"/>
          <w:pgMar w:top="806" w:right="750" w:bottom="83" w:left="849" w:header="806" w:footer="83" w:gutter="0"/>
          <w:cols w:num="2" w:space="0" w:equalWidth="0">
            <w:col w:w="381" w:space="130"/>
            <w:col w:w="9790" w:space="0"/>
          </w:cols>
        </w:sectPr>
      </w:pPr>
      <w:r>
        <w:rPr>
          <w:rFonts w:ascii="Microsoft YaHei" w:eastAsia="Microsoft YaHei" w:hAnsi="Microsoft YaHei" w:cs="Microsoft YaHei" w:hint="eastAsia"/>
          <w:bCs/>
          <w:color w:val="231F20"/>
          <w:spacing w:val="11"/>
          <w:w w:val="84"/>
          <w:lang w:val="cs-CZ"/>
        </w:rPr>
        <w:t xml:space="preserve"> </w:t>
      </w:r>
      <w:r>
        <w:rPr>
          <w:rFonts w:ascii="Microsoft YaHei" w:eastAsia="Microsoft YaHei" w:hAnsi="Microsoft YaHei" w:cs="Microsoft YaHei"/>
          <w:bCs/>
          <w:color w:val="231F20"/>
          <w:spacing w:val="11"/>
          <w:w w:val="84"/>
          <w:lang w:val="cs-CZ"/>
        </w:rPr>
        <w:t xml:space="preserve">     </w:t>
      </w:r>
      <w:r>
        <w:rPr>
          <w:rFonts w:ascii="Microsoft YaHei" w:eastAsia="Microsoft YaHei" w:hAnsi="Microsoft YaHei" w:cs="Microsoft YaHei" w:hint="eastAsia"/>
          <w:bCs/>
          <w:color w:val="231F20"/>
          <w:spacing w:val="11"/>
          <w:w w:val="84"/>
          <w:lang w:val="cs-CZ"/>
        </w:rPr>
        <w:t>如果24小时不间断地看护孩子对您来说难以承受，请申请可利用的社会服务（个人助手、</w:t>
      </w:r>
      <w:r w:rsidR="00B7007D">
        <w:rPr>
          <w:rFonts w:ascii="Microsoft YaHei" w:eastAsia="Microsoft YaHei" w:hAnsi="Microsoft YaHei" w:cs="Microsoft YaHei" w:hint="eastAsia"/>
          <w:bCs/>
          <w:color w:val="231F20"/>
          <w:spacing w:val="11"/>
          <w:w w:val="84"/>
          <w:lang w:val="cs-CZ"/>
        </w:rPr>
        <w:t>暂托服务、儿童和青少年的低门槛设施、针对有孩子家庭的社会服务等等）或者上述的心理咨询。您可在</w:t>
      </w:r>
      <w:r w:rsidR="00DC5FDC">
        <w:rPr>
          <w:rFonts w:ascii="Microsoft YaHei" w:eastAsia="Microsoft YaHei" w:hAnsi="Microsoft YaHei" w:cs="Microsoft YaHei" w:hint="eastAsia"/>
          <w:bCs/>
          <w:color w:val="231F20"/>
          <w:spacing w:val="11"/>
          <w:w w:val="84"/>
          <w:lang w:val="cs-CZ"/>
        </w:rPr>
        <w:t>劳动和社会服务部的在线目录</w:t>
      </w:r>
      <w:r w:rsidR="00DC5FDC">
        <w:rPr>
          <w:rFonts w:ascii="Microsoft YaHei" w:eastAsia="Microsoft YaHei" w:hAnsi="Microsoft YaHei" w:cs="Microsoft YaHei" w:hint="eastAsia"/>
          <w:b/>
          <w:color w:val="238D85"/>
          <w:spacing w:val="11"/>
          <w:w w:val="84"/>
          <w:lang w:val="cs-CZ"/>
        </w:rPr>
        <w:t>童年权利</w:t>
      </w:r>
      <w:r w:rsidR="00DC5FDC">
        <w:rPr>
          <w:rFonts w:ascii="Microsoft YaHei" w:eastAsia="Microsoft YaHei" w:hAnsi="Microsoft YaHei" w:cs="Microsoft YaHei" w:hint="eastAsia"/>
          <w:bCs/>
          <w:color w:val="231F20"/>
          <w:spacing w:val="11"/>
          <w:w w:val="84"/>
          <w:lang w:val="cs-CZ"/>
        </w:rPr>
        <w:t>上找到</w:t>
      </w:r>
      <w:r w:rsidR="00B7007D">
        <w:rPr>
          <w:rFonts w:ascii="Microsoft YaHei" w:eastAsia="Microsoft YaHei" w:hAnsi="Microsoft YaHei" w:cs="Microsoft YaHei" w:hint="eastAsia"/>
          <w:bCs/>
          <w:color w:val="231F20"/>
          <w:spacing w:val="11"/>
          <w:w w:val="84"/>
          <w:lang w:val="cs-CZ"/>
        </w:rPr>
        <w:t>您所在地区</w:t>
      </w:r>
      <w:r w:rsidR="00C45173">
        <w:rPr>
          <w:rFonts w:ascii="Microsoft YaHei" w:eastAsia="Microsoft YaHei" w:hAnsi="Microsoft YaHei" w:cs="Microsoft YaHei" w:hint="eastAsia"/>
          <w:bCs/>
          <w:color w:val="231F20"/>
          <w:spacing w:val="11"/>
          <w:w w:val="84"/>
          <w:lang w:val="cs-CZ"/>
        </w:rPr>
        <w:t>的服务联系方式。您也可以向志愿者（童军、学生等等）</w:t>
      </w:r>
      <w:r w:rsidR="00E553E1">
        <w:rPr>
          <w:rFonts w:ascii="Microsoft YaHei" w:eastAsia="Microsoft YaHei" w:hAnsi="Microsoft YaHei" w:cs="Microsoft YaHei" w:hint="eastAsia"/>
          <w:bCs/>
          <w:color w:val="231F20"/>
          <w:spacing w:val="11"/>
          <w:w w:val="84"/>
          <w:lang w:val="cs-CZ"/>
        </w:rPr>
        <w:t>寻求帮助</w:t>
      </w:r>
      <w:r w:rsidR="00661170">
        <w:rPr>
          <w:rFonts w:ascii="Microsoft YaHei" w:eastAsia="Microsoft YaHei" w:hAnsi="Microsoft YaHei" w:cs="Microsoft YaHei" w:hint="eastAsia"/>
          <w:bCs/>
          <w:color w:val="231F20"/>
          <w:spacing w:val="11"/>
          <w:w w:val="84"/>
          <w:lang w:val="cs-CZ"/>
        </w:rPr>
        <w:t>。</w:t>
      </w:r>
    </w:p>
    <w:p w14:paraId="126511EF" w14:textId="4E7F16A2" w:rsidR="00661170" w:rsidRPr="00661170" w:rsidRDefault="00661170" w:rsidP="00661170">
      <w:pPr>
        <w:autoSpaceDE w:val="0"/>
        <w:autoSpaceDN w:val="0"/>
        <w:spacing w:line="1121" w:lineRule="exact"/>
        <w:jc w:val="left"/>
        <w:rPr>
          <w:rFonts w:ascii="Arial" w:eastAsia="Arial" w:hAnsi="Arial" w:cs="Arial"/>
          <w:b/>
          <w:bCs/>
          <w:color w:val="FFFFFF"/>
          <w:spacing w:val="-4"/>
          <w:w w:val="98"/>
          <w:sz w:val="28"/>
        </w:rPr>
      </w:pPr>
      <w:r w:rsidRPr="00661170">
        <w:rPr>
          <w:rFonts w:ascii="Arial" w:eastAsia="Arial" w:hAnsi="Arial" w:cs="Arial"/>
          <w:b/>
          <w:bCs/>
          <w:color w:val="FFFFFF"/>
          <w:spacing w:val="-4"/>
          <w:w w:val="98"/>
          <w:sz w:val="28"/>
        </w:rPr>
        <w:t>10.</w:t>
      </w:r>
      <w:r>
        <w:rPr>
          <w:rFonts w:ascii="Arial" w:eastAsia="Arial" w:hAnsi="Arial" w:cs="Arial"/>
          <w:b/>
          <w:bCs/>
          <w:color w:val="FFFFFF"/>
          <w:spacing w:val="-4"/>
          <w:w w:val="98"/>
          <w:sz w:val="28"/>
        </w:rPr>
        <w:t xml:space="preserve"> </w:t>
      </w:r>
      <w:r w:rsidR="00371548">
        <w:rPr>
          <w:rFonts w:ascii="Microsoft YaHei" w:eastAsia="Microsoft YaHei" w:hAnsi="Microsoft YaHei" w:cs="Microsoft YaHei" w:hint="eastAsia"/>
          <w:b/>
          <w:bCs/>
          <w:color w:val="F68D38"/>
          <w:spacing w:val="13"/>
          <w:w w:val="104"/>
          <w:sz w:val="28"/>
        </w:rPr>
        <w:t>申请您的</w:t>
      </w:r>
      <w:r w:rsidR="00F93729">
        <w:rPr>
          <w:rFonts w:ascii="Microsoft YaHei" w:eastAsia="Microsoft YaHei" w:hAnsi="Microsoft YaHei" w:cs="Microsoft YaHei" w:hint="eastAsia"/>
          <w:b/>
          <w:bCs/>
          <w:color w:val="F68D38"/>
          <w:spacing w:val="13"/>
          <w:w w:val="104"/>
          <w:sz w:val="28"/>
        </w:rPr>
        <w:t>育儿</w:t>
      </w:r>
      <w:r w:rsidR="00371548">
        <w:rPr>
          <w:rFonts w:ascii="Microsoft YaHei" w:eastAsia="Microsoft YaHei" w:hAnsi="Microsoft YaHei" w:cs="Microsoft YaHei" w:hint="eastAsia"/>
          <w:b/>
          <w:bCs/>
          <w:color w:val="F68D38"/>
          <w:spacing w:val="13"/>
          <w:w w:val="104"/>
          <w:sz w:val="28"/>
        </w:rPr>
        <w:t>补贴</w:t>
      </w:r>
    </w:p>
    <w:p w14:paraId="66F5356F" w14:textId="38ACCB9F" w:rsidR="00661170" w:rsidRDefault="00122930" w:rsidP="00661170">
      <w:pPr>
        <w:autoSpaceDE w:val="0"/>
        <w:autoSpaceDN w:val="0"/>
        <w:spacing w:before="89" w:line="239" w:lineRule="exact"/>
        <w:ind w:left="511" w:right="50"/>
        <w:rPr>
          <w:rFonts w:ascii="Microsoft YaHei" w:eastAsia="Microsoft YaHei" w:hAnsi="Microsoft YaHei" w:cs="Microsoft YaHei"/>
          <w:bCs/>
          <w:color w:val="231F20"/>
          <w:spacing w:val="11"/>
          <w:w w:val="84"/>
          <w:lang w:val="cs-CZ"/>
        </w:rPr>
      </w:pPr>
      <w:r>
        <w:rPr>
          <w:rFonts w:ascii="Microsoft YaHei" w:eastAsia="Microsoft YaHei" w:hAnsi="Microsoft YaHei" w:cs="Microsoft YaHei" w:hint="eastAsia"/>
          <w:bCs/>
          <w:color w:val="231F20"/>
          <w:spacing w:val="11"/>
          <w:w w:val="84"/>
          <w:lang w:val="cs-CZ"/>
        </w:rPr>
        <w:t xml:space="preserve"> </w:t>
      </w:r>
      <w:r>
        <w:rPr>
          <w:rFonts w:ascii="Microsoft YaHei" w:eastAsia="Microsoft YaHei" w:hAnsi="Microsoft YaHei" w:cs="Microsoft YaHei"/>
          <w:bCs/>
          <w:color w:val="231F20"/>
          <w:spacing w:val="11"/>
          <w:w w:val="84"/>
          <w:lang w:val="cs-CZ"/>
        </w:rPr>
        <w:t xml:space="preserve">      </w:t>
      </w:r>
      <w:r>
        <w:rPr>
          <w:rFonts w:ascii="Microsoft YaHei" w:eastAsia="Microsoft YaHei" w:hAnsi="Microsoft YaHei" w:cs="Microsoft YaHei" w:hint="eastAsia"/>
          <w:bCs/>
          <w:color w:val="231F20"/>
          <w:spacing w:val="11"/>
          <w:w w:val="84"/>
          <w:lang w:val="cs-CZ"/>
        </w:rPr>
        <w:t>十岁以下儿童的父母以及任何年龄残疾儿童的</w:t>
      </w:r>
      <w:r w:rsidR="00E50DFB">
        <w:rPr>
          <w:rFonts w:ascii="Microsoft YaHei" w:eastAsia="Microsoft YaHei" w:hAnsi="Microsoft YaHei" w:cs="Microsoft YaHei" w:hint="eastAsia"/>
          <w:bCs/>
          <w:color w:val="231F20"/>
          <w:spacing w:val="11"/>
          <w:w w:val="84"/>
          <w:lang w:val="cs-CZ"/>
        </w:rPr>
        <w:t>领取补助的</w:t>
      </w:r>
      <w:r>
        <w:rPr>
          <w:rFonts w:ascii="Microsoft YaHei" w:eastAsia="Microsoft YaHei" w:hAnsi="Microsoft YaHei" w:cs="Microsoft YaHei" w:hint="eastAsia"/>
          <w:bCs/>
          <w:color w:val="231F20"/>
          <w:spacing w:val="11"/>
          <w:w w:val="84"/>
          <w:lang w:val="cs-CZ"/>
        </w:rPr>
        <w:t>父母在整个停学期间，</w:t>
      </w:r>
      <w:r w:rsidR="00E50DFB">
        <w:rPr>
          <w:rFonts w:ascii="Microsoft YaHei" w:eastAsia="Microsoft YaHei" w:hAnsi="Microsoft YaHei" w:cs="Microsoft YaHei" w:hint="eastAsia"/>
          <w:bCs/>
          <w:color w:val="231F20"/>
          <w:spacing w:val="11"/>
          <w:w w:val="84"/>
          <w:lang w:val="cs-CZ"/>
        </w:rPr>
        <w:t>如果因照顾孩子而无法工作，</w:t>
      </w:r>
      <w:r w:rsidR="00987064">
        <w:rPr>
          <w:rFonts w:ascii="Microsoft YaHei" w:eastAsia="Microsoft YaHei" w:hAnsi="Microsoft YaHei" w:cs="Microsoft YaHei" w:hint="eastAsia"/>
          <w:b/>
          <w:color w:val="238D85"/>
          <w:spacing w:val="11"/>
          <w:w w:val="84"/>
          <w:lang w:val="cs-CZ"/>
        </w:rPr>
        <w:t>有权得到基本工资的70%作为补贴</w:t>
      </w:r>
      <w:r w:rsidR="0075615D">
        <w:rPr>
          <w:rFonts w:ascii="Microsoft YaHei" w:eastAsia="Microsoft YaHei" w:hAnsi="Microsoft YaHei" w:cs="Microsoft YaHei" w:hint="eastAsia"/>
          <w:bCs/>
          <w:color w:val="231F20"/>
          <w:spacing w:val="11"/>
          <w:w w:val="84"/>
          <w:lang w:val="cs-CZ"/>
        </w:rPr>
        <w:t>。此项权利同样适用于职员与合同工（雇佣协议工作人员，工作活动协议工作人员）。个体户也有权利得到此项育儿补贴。在十一月初时</w:t>
      </w:r>
      <w:r w:rsidR="00987064">
        <w:rPr>
          <w:rFonts w:ascii="Microsoft YaHei" w:eastAsia="Microsoft YaHei" w:hAnsi="Microsoft YaHei" w:cs="Microsoft YaHei" w:hint="eastAsia"/>
          <w:bCs/>
          <w:color w:val="231F20"/>
          <w:spacing w:val="11"/>
          <w:w w:val="84"/>
          <w:lang w:val="cs-CZ"/>
        </w:rPr>
        <w:t>政府会发布</w:t>
      </w:r>
      <w:r w:rsidR="00E50DFE">
        <w:rPr>
          <w:rFonts w:ascii="Microsoft YaHei" w:eastAsia="Microsoft YaHei" w:hAnsi="Microsoft YaHei" w:cs="Microsoft YaHei" w:hint="eastAsia"/>
          <w:b/>
          <w:color w:val="238D85"/>
          <w:spacing w:val="11"/>
          <w:w w:val="84"/>
          <w:lang w:val="cs-CZ"/>
        </w:rPr>
        <w:t>启事</w:t>
      </w:r>
      <w:r w:rsidR="00987064">
        <w:rPr>
          <w:rFonts w:ascii="Microsoft YaHei" w:eastAsia="Microsoft YaHei" w:hAnsi="Microsoft YaHei" w:cs="Microsoft YaHei" w:hint="eastAsia"/>
          <w:bCs/>
          <w:color w:val="231F20"/>
          <w:spacing w:val="11"/>
          <w:w w:val="84"/>
          <w:lang w:val="cs-CZ"/>
        </w:rPr>
        <w:t>，您可在此</w:t>
      </w:r>
      <w:r w:rsidR="00F93729">
        <w:rPr>
          <w:rFonts w:ascii="Microsoft YaHei" w:eastAsia="Microsoft YaHei" w:hAnsi="Microsoft YaHei" w:cs="Microsoft YaHei" w:hint="eastAsia"/>
          <w:bCs/>
          <w:color w:val="231F20"/>
          <w:spacing w:val="11"/>
          <w:w w:val="84"/>
          <w:lang w:val="cs-CZ"/>
        </w:rPr>
        <w:t>启事的</w:t>
      </w:r>
      <w:r w:rsidR="00987064">
        <w:rPr>
          <w:rFonts w:ascii="Microsoft YaHei" w:eastAsia="Microsoft YaHei" w:hAnsi="Microsoft YaHei" w:cs="Microsoft YaHei" w:hint="eastAsia"/>
          <w:bCs/>
          <w:color w:val="231F20"/>
          <w:spacing w:val="11"/>
          <w:w w:val="84"/>
          <w:lang w:val="cs-CZ"/>
        </w:rPr>
        <w:t>基础上申请</w:t>
      </w:r>
      <w:r w:rsidR="00F93729">
        <w:rPr>
          <w:rFonts w:ascii="Microsoft YaHei" w:eastAsia="Microsoft YaHei" w:hAnsi="Microsoft YaHei" w:cs="Microsoft YaHei" w:hint="eastAsia"/>
          <w:bCs/>
          <w:color w:val="231F20"/>
          <w:spacing w:val="11"/>
          <w:w w:val="84"/>
          <w:lang w:val="cs-CZ"/>
        </w:rPr>
        <w:t>该</w:t>
      </w:r>
      <w:r w:rsidR="00987064">
        <w:rPr>
          <w:rFonts w:ascii="Microsoft YaHei" w:eastAsia="Microsoft YaHei" w:hAnsi="Microsoft YaHei" w:cs="Microsoft YaHei" w:hint="eastAsia"/>
          <w:bCs/>
          <w:color w:val="231F20"/>
          <w:spacing w:val="11"/>
          <w:w w:val="84"/>
          <w:lang w:val="cs-CZ"/>
        </w:rPr>
        <w:t>项补贴。</w:t>
      </w:r>
    </w:p>
    <w:p w14:paraId="10752758" w14:textId="7973175C" w:rsidR="006C6F3E" w:rsidRDefault="006C6F3E" w:rsidP="00661170">
      <w:pPr>
        <w:autoSpaceDE w:val="0"/>
        <w:autoSpaceDN w:val="0"/>
        <w:spacing w:before="89" w:line="239" w:lineRule="exact"/>
        <w:ind w:left="511" w:right="50"/>
        <w:rPr>
          <w:rFonts w:ascii="Microsoft YaHei" w:eastAsia="Microsoft YaHei" w:hAnsi="Microsoft YaHei" w:cs="Microsoft YaHei"/>
          <w:bCs/>
          <w:color w:val="231F20"/>
          <w:spacing w:val="11"/>
          <w:w w:val="84"/>
          <w:lang w:val="cs-CZ"/>
        </w:rPr>
      </w:pPr>
    </w:p>
    <w:p w14:paraId="4F540DB2" w14:textId="77777777" w:rsidR="006C6F3E" w:rsidRDefault="006C6F3E" w:rsidP="00661170">
      <w:pPr>
        <w:autoSpaceDE w:val="0"/>
        <w:autoSpaceDN w:val="0"/>
        <w:spacing w:before="89" w:line="239" w:lineRule="exact"/>
        <w:ind w:left="511" w:right="50"/>
      </w:pPr>
    </w:p>
    <w:p w14:paraId="54C5750A" w14:textId="77777777" w:rsidR="00661170" w:rsidRDefault="00661170">
      <w:pPr>
        <w:autoSpaceDE w:val="0"/>
        <w:autoSpaceDN w:val="0"/>
        <w:spacing w:line="209" w:lineRule="exact"/>
        <w:ind w:left="1"/>
        <w:jc w:val="left"/>
        <w:rPr>
          <w:rFonts w:ascii="Arial Unicode MS" w:eastAsia="Arial Unicode MS" w:hAnsi="Arial Unicode MS" w:cs="Arial Unicode MS"/>
          <w:bCs/>
          <w:color w:val="F68D38"/>
          <w:spacing w:val="8"/>
          <w:w w:val="103"/>
          <w:sz w:val="16"/>
        </w:rPr>
      </w:pPr>
    </w:p>
    <w:p w14:paraId="3217A414" w14:textId="77777777" w:rsidR="00661170" w:rsidRDefault="00661170">
      <w:pPr>
        <w:autoSpaceDE w:val="0"/>
        <w:autoSpaceDN w:val="0"/>
        <w:spacing w:line="209" w:lineRule="exact"/>
        <w:ind w:left="1"/>
        <w:jc w:val="left"/>
        <w:rPr>
          <w:rFonts w:ascii="Arial Unicode MS" w:eastAsia="Arial Unicode MS" w:hAnsi="Arial Unicode MS" w:cs="Arial Unicode MS"/>
          <w:bCs/>
          <w:color w:val="F68D38"/>
          <w:spacing w:val="8"/>
          <w:w w:val="103"/>
          <w:sz w:val="16"/>
        </w:rPr>
      </w:pPr>
    </w:p>
    <w:p w14:paraId="1C734513" w14:textId="39CD769D" w:rsidR="00966993" w:rsidRDefault="00D413E3">
      <w:pPr>
        <w:autoSpaceDE w:val="0"/>
        <w:autoSpaceDN w:val="0"/>
        <w:spacing w:line="209" w:lineRule="exact"/>
        <w:ind w:left="1"/>
        <w:jc w:val="left"/>
      </w:pPr>
      <w:r>
        <w:rPr>
          <w:rFonts w:ascii="Arial Unicode MS" w:eastAsia="Arial Unicode MS" w:hAnsi="Arial Unicode MS" w:cs="Arial Unicode MS"/>
          <w:bCs/>
          <w:color w:val="F68D38"/>
          <w:spacing w:val="8"/>
          <w:w w:val="103"/>
          <w:sz w:val="16"/>
        </w:rPr>
        <w:t>©</w:t>
      </w:r>
      <w:r>
        <w:rPr>
          <w:rFonts w:ascii="Arial Unicode MS" w:eastAsia="Arial Unicode MS" w:hAnsi="Arial Unicode MS" w:cs="Arial Unicode MS"/>
          <w:bCs/>
          <w:color w:val="F68D38"/>
          <w:w w:val="83"/>
          <w:sz w:val="16"/>
        </w:rPr>
        <w:t xml:space="preserve"> </w:t>
      </w:r>
      <w:r>
        <w:rPr>
          <w:rFonts w:ascii="Arial" w:eastAsia="Arial" w:hAnsi="Arial" w:cs="Arial"/>
          <w:bCs/>
          <w:color w:val="F68D38"/>
          <w:spacing w:val="10"/>
          <w:sz w:val="16"/>
        </w:rPr>
        <w:t>2020</w:t>
      </w:r>
      <w:r>
        <w:rPr>
          <w:rFonts w:ascii="Arial" w:eastAsia="Arial" w:hAnsi="Arial" w:cs="Arial"/>
          <w:bCs/>
          <w:color w:val="F68D38"/>
          <w:w w:val="79"/>
          <w:sz w:val="16"/>
        </w:rPr>
        <w:t xml:space="preserve"> </w:t>
      </w:r>
      <w:r w:rsidR="006C6F3E">
        <w:rPr>
          <w:rFonts w:ascii="Microsoft YaHei" w:eastAsia="Microsoft YaHei" w:hAnsi="Microsoft YaHei" w:cs="Microsoft YaHei" w:hint="eastAsia"/>
          <w:bCs/>
          <w:color w:val="F68D38"/>
          <w:spacing w:val="1"/>
          <w:w w:val="105"/>
          <w:sz w:val="16"/>
        </w:rPr>
        <w:t>捷克全纳教育专业协会，注册协会</w:t>
      </w:r>
      <w:r w:rsidR="006C6F3E">
        <w:rPr>
          <w:rFonts w:ascii="Arial" w:eastAsia="Arial" w:hAnsi="Arial" w:cs="Arial"/>
          <w:bCs/>
          <w:color w:val="F68D38"/>
          <w:spacing w:val="4986"/>
          <w:sz w:val="16"/>
        </w:rPr>
        <w:t xml:space="preserve"> </w:t>
      </w:r>
      <w:r>
        <w:rPr>
          <w:rFonts w:ascii="Arial" w:eastAsia="Arial" w:hAnsi="Arial" w:cs="Arial"/>
          <w:bCs/>
          <w:color w:val="F68D38"/>
          <w:spacing w:val="-1"/>
          <w:w w:val="103"/>
          <w:sz w:val="16"/>
        </w:rPr>
        <w:t>2</w:t>
      </w:r>
    </w:p>
    <w:sectPr w:rsidR="00966993">
      <w:type w:val="continuous"/>
      <w:pgSz w:w="11900" w:h="16840"/>
      <w:pgMar w:top="806" w:right="750" w:bottom="83" w:left="849" w:header="806" w:footer="83"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EE"/>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BD2CEB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4pt;height:26.4pt;visibility:visible;mso-wrap-style:square" o:bullet="t">
        <v:imagedata r:id="rId1" o:title=""/>
      </v:shape>
    </w:pict>
  </w:numPicBullet>
  <w:abstractNum w:abstractNumId="0" w15:restartNumberingAfterBreak="0">
    <w:nsid w:val="4E350FC0"/>
    <w:multiLevelType w:val="hybridMultilevel"/>
    <w:tmpl w:val="E27A1002"/>
    <w:lvl w:ilvl="0" w:tplc="9B78ED86">
      <w:start w:val="4"/>
      <w:numFmt w:val="decimal"/>
      <w:suff w:val="nothing"/>
      <w:lvlText w:val="%1."/>
      <w:lvlJc w:val="left"/>
      <w:rPr>
        <w:rFonts w:ascii="Arial" w:eastAsia="Arial" w:hAnsi="Arial" w:cs="Arial" w:hint="default"/>
        <w:spacing w:val="-28"/>
        <w:w w:val="70"/>
        <w:sz w:val="28"/>
      </w:rPr>
    </w:lvl>
    <w:lvl w:ilvl="1" w:tplc="DF4E3D64">
      <w:start w:val="1"/>
      <w:numFmt w:val="bullet"/>
      <w:lvlText w:val="•"/>
      <w:lvlJc w:val="left"/>
      <w:pPr>
        <w:ind w:left="840" w:hanging="420"/>
      </w:pPr>
    </w:lvl>
    <w:lvl w:ilvl="2" w:tplc="82C09098">
      <w:start w:val="1"/>
      <w:numFmt w:val="bullet"/>
      <w:lvlText w:val="•"/>
      <w:lvlJc w:val="left"/>
      <w:pPr>
        <w:ind w:left="1260" w:hanging="420"/>
      </w:pPr>
    </w:lvl>
    <w:lvl w:ilvl="3" w:tplc="A48C2BC2">
      <w:start w:val="1"/>
      <w:numFmt w:val="bullet"/>
      <w:lvlText w:val="•"/>
      <w:lvlJc w:val="left"/>
      <w:pPr>
        <w:ind w:left="1680" w:hanging="420"/>
      </w:pPr>
    </w:lvl>
    <w:lvl w:ilvl="4" w:tplc="25EC2684">
      <w:start w:val="1"/>
      <w:numFmt w:val="bullet"/>
      <w:lvlText w:val="•"/>
      <w:lvlJc w:val="left"/>
      <w:pPr>
        <w:ind w:left="2100" w:hanging="420"/>
      </w:pPr>
    </w:lvl>
    <w:lvl w:ilvl="5" w:tplc="EBB2C8CC">
      <w:start w:val="1"/>
      <w:numFmt w:val="bullet"/>
      <w:lvlText w:val="•"/>
      <w:lvlJc w:val="left"/>
      <w:pPr>
        <w:ind w:left="2520" w:hanging="420"/>
      </w:pPr>
    </w:lvl>
    <w:lvl w:ilvl="6" w:tplc="C050463C">
      <w:start w:val="1"/>
      <w:numFmt w:val="bullet"/>
      <w:lvlText w:val="•"/>
      <w:lvlJc w:val="left"/>
      <w:pPr>
        <w:ind w:left="2940" w:hanging="420"/>
      </w:pPr>
    </w:lvl>
    <w:lvl w:ilvl="7" w:tplc="D102C992">
      <w:start w:val="1"/>
      <w:numFmt w:val="bullet"/>
      <w:lvlText w:val="•"/>
      <w:lvlJc w:val="left"/>
      <w:pPr>
        <w:ind w:left="3360" w:hanging="420"/>
      </w:pPr>
    </w:lvl>
    <w:lvl w:ilvl="8" w:tplc="6FEE878A">
      <w:start w:val="1"/>
      <w:numFmt w:val="bullet"/>
      <w:lvlText w:val="•"/>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hyphenationZone w:val="425"/>
  <w:characterSpacingControl w:val="doNotCompress"/>
  <w:compat>
    <w:spaceForUL/>
    <w:useFELayout/>
    <w:compatSetting w:name="compatibilityMode" w:uri="http://schemas.microsoft.com/office/word" w:val="12"/>
    <w:compatSetting w:name="useWord2013TrackBottomHyphenation" w:uri="http://schemas.microsoft.com/office/word" w:val="1"/>
  </w:compat>
  <w:rsids>
    <w:rsidRoot w:val="00E16CFA"/>
    <w:rsid w:val="000005A0"/>
    <w:rsid w:val="00050B3A"/>
    <w:rsid w:val="000723EF"/>
    <w:rsid w:val="00074E8F"/>
    <w:rsid w:val="000875EC"/>
    <w:rsid w:val="000F272D"/>
    <w:rsid w:val="001031E6"/>
    <w:rsid w:val="001149A3"/>
    <w:rsid w:val="00117239"/>
    <w:rsid w:val="00122930"/>
    <w:rsid w:val="00124E8E"/>
    <w:rsid w:val="001266B2"/>
    <w:rsid w:val="001326A2"/>
    <w:rsid w:val="00187E66"/>
    <w:rsid w:val="00190E65"/>
    <w:rsid w:val="001A004C"/>
    <w:rsid w:val="001A2F0B"/>
    <w:rsid w:val="001B7125"/>
    <w:rsid w:val="001D0FA5"/>
    <w:rsid w:val="0024350E"/>
    <w:rsid w:val="0027176B"/>
    <w:rsid w:val="00282D2C"/>
    <w:rsid w:val="002870BF"/>
    <w:rsid w:val="002A54EC"/>
    <w:rsid w:val="002C633C"/>
    <w:rsid w:val="002F4518"/>
    <w:rsid w:val="002F5FF9"/>
    <w:rsid w:val="003159A9"/>
    <w:rsid w:val="0032381D"/>
    <w:rsid w:val="00332C81"/>
    <w:rsid w:val="00334CA2"/>
    <w:rsid w:val="00342AF5"/>
    <w:rsid w:val="00346E34"/>
    <w:rsid w:val="00367E26"/>
    <w:rsid w:val="00371548"/>
    <w:rsid w:val="003773FC"/>
    <w:rsid w:val="00391326"/>
    <w:rsid w:val="003C29CA"/>
    <w:rsid w:val="003C444C"/>
    <w:rsid w:val="003D7A46"/>
    <w:rsid w:val="003E4F7D"/>
    <w:rsid w:val="00403C75"/>
    <w:rsid w:val="00485A4B"/>
    <w:rsid w:val="00491171"/>
    <w:rsid w:val="004A5338"/>
    <w:rsid w:val="004A7EA4"/>
    <w:rsid w:val="004B1271"/>
    <w:rsid w:val="004C2CEC"/>
    <w:rsid w:val="004D443A"/>
    <w:rsid w:val="004E578F"/>
    <w:rsid w:val="005039B9"/>
    <w:rsid w:val="005119D8"/>
    <w:rsid w:val="0052259E"/>
    <w:rsid w:val="00533888"/>
    <w:rsid w:val="00552696"/>
    <w:rsid w:val="005859A6"/>
    <w:rsid w:val="005934E6"/>
    <w:rsid w:val="005C0B7F"/>
    <w:rsid w:val="005C5A34"/>
    <w:rsid w:val="005D0CD1"/>
    <w:rsid w:val="005E6266"/>
    <w:rsid w:val="006061C2"/>
    <w:rsid w:val="0062770C"/>
    <w:rsid w:val="0065789D"/>
    <w:rsid w:val="00661170"/>
    <w:rsid w:val="0066507F"/>
    <w:rsid w:val="00680949"/>
    <w:rsid w:val="00696E8C"/>
    <w:rsid w:val="006A63C8"/>
    <w:rsid w:val="006A6DE8"/>
    <w:rsid w:val="006B701E"/>
    <w:rsid w:val="006C6F3E"/>
    <w:rsid w:val="006D178D"/>
    <w:rsid w:val="006D4859"/>
    <w:rsid w:val="006E525F"/>
    <w:rsid w:val="006E75F1"/>
    <w:rsid w:val="006F6718"/>
    <w:rsid w:val="00704F49"/>
    <w:rsid w:val="00713548"/>
    <w:rsid w:val="00714F51"/>
    <w:rsid w:val="00720D99"/>
    <w:rsid w:val="007223FC"/>
    <w:rsid w:val="00747437"/>
    <w:rsid w:val="00755BBA"/>
    <w:rsid w:val="0075615D"/>
    <w:rsid w:val="0076673E"/>
    <w:rsid w:val="00772762"/>
    <w:rsid w:val="00781AAB"/>
    <w:rsid w:val="007978E9"/>
    <w:rsid w:val="007A7B9F"/>
    <w:rsid w:val="007B573D"/>
    <w:rsid w:val="007D1F2D"/>
    <w:rsid w:val="007F242E"/>
    <w:rsid w:val="00804C50"/>
    <w:rsid w:val="00815634"/>
    <w:rsid w:val="00826A2A"/>
    <w:rsid w:val="00847070"/>
    <w:rsid w:val="00895637"/>
    <w:rsid w:val="008B749C"/>
    <w:rsid w:val="008E7DB5"/>
    <w:rsid w:val="008F180D"/>
    <w:rsid w:val="009158A3"/>
    <w:rsid w:val="00945547"/>
    <w:rsid w:val="0095443C"/>
    <w:rsid w:val="00966993"/>
    <w:rsid w:val="00983805"/>
    <w:rsid w:val="00987064"/>
    <w:rsid w:val="00991F3E"/>
    <w:rsid w:val="009B5DAB"/>
    <w:rsid w:val="009E06D9"/>
    <w:rsid w:val="009E36B2"/>
    <w:rsid w:val="00A01AAD"/>
    <w:rsid w:val="00A02866"/>
    <w:rsid w:val="00A56B84"/>
    <w:rsid w:val="00A6483D"/>
    <w:rsid w:val="00A81AAD"/>
    <w:rsid w:val="00AA0707"/>
    <w:rsid w:val="00AC626F"/>
    <w:rsid w:val="00AC6CD3"/>
    <w:rsid w:val="00AD5638"/>
    <w:rsid w:val="00B15DE2"/>
    <w:rsid w:val="00B32CDD"/>
    <w:rsid w:val="00B356FA"/>
    <w:rsid w:val="00B47E6F"/>
    <w:rsid w:val="00B52658"/>
    <w:rsid w:val="00B6176B"/>
    <w:rsid w:val="00B64B10"/>
    <w:rsid w:val="00B7007D"/>
    <w:rsid w:val="00B72159"/>
    <w:rsid w:val="00BC1C29"/>
    <w:rsid w:val="00C127C6"/>
    <w:rsid w:val="00C14E46"/>
    <w:rsid w:val="00C214CD"/>
    <w:rsid w:val="00C271DC"/>
    <w:rsid w:val="00C33D47"/>
    <w:rsid w:val="00C45173"/>
    <w:rsid w:val="00C526CB"/>
    <w:rsid w:val="00C84B3F"/>
    <w:rsid w:val="00C8621D"/>
    <w:rsid w:val="00C97743"/>
    <w:rsid w:val="00CB4C98"/>
    <w:rsid w:val="00CC084C"/>
    <w:rsid w:val="00CD1B03"/>
    <w:rsid w:val="00CD2908"/>
    <w:rsid w:val="00CE0E79"/>
    <w:rsid w:val="00D05971"/>
    <w:rsid w:val="00D1302F"/>
    <w:rsid w:val="00D13770"/>
    <w:rsid w:val="00D14B8B"/>
    <w:rsid w:val="00D3121D"/>
    <w:rsid w:val="00D350D0"/>
    <w:rsid w:val="00D36C88"/>
    <w:rsid w:val="00D413E3"/>
    <w:rsid w:val="00D729A0"/>
    <w:rsid w:val="00D73A14"/>
    <w:rsid w:val="00D92D66"/>
    <w:rsid w:val="00DB61B0"/>
    <w:rsid w:val="00DC5FDC"/>
    <w:rsid w:val="00DE1D38"/>
    <w:rsid w:val="00E0349A"/>
    <w:rsid w:val="00E11857"/>
    <w:rsid w:val="00E16CFA"/>
    <w:rsid w:val="00E23B00"/>
    <w:rsid w:val="00E50BF1"/>
    <w:rsid w:val="00E50DFB"/>
    <w:rsid w:val="00E50DFE"/>
    <w:rsid w:val="00E553E1"/>
    <w:rsid w:val="00E7258D"/>
    <w:rsid w:val="00E72DEE"/>
    <w:rsid w:val="00E75FCF"/>
    <w:rsid w:val="00E9275D"/>
    <w:rsid w:val="00EB5257"/>
    <w:rsid w:val="00EB5B25"/>
    <w:rsid w:val="00EF56FC"/>
    <w:rsid w:val="00F075D3"/>
    <w:rsid w:val="00F2708D"/>
    <w:rsid w:val="00F52B8F"/>
    <w:rsid w:val="00F93729"/>
    <w:rsid w:val="00F96348"/>
    <w:rsid w:val="00FC2FDF"/>
    <w:rsid w:val="00FC67A8"/>
    <w:rsid w:val="00FC6F52"/>
    <w:rsid w:val="00FD08BA"/>
    <w:rsid w:val="00FD2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7B877A58"/>
  <w15:docId w15:val="{80799FBC-7E91-4D3A-96E6-9F0E1249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C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334CA2"/>
    <w:rPr>
      <w:color w:val="0563C1" w:themeColor="hyperlink"/>
      <w:u w:val="single"/>
    </w:rPr>
  </w:style>
  <w:style w:type="character" w:styleId="Nevyeenzmnka">
    <w:name w:val="Unresolved Mention"/>
    <w:basedOn w:val="Standardnpsmoodstavce"/>
    <w:uiPriority w:val="99"/>
    <w:semiHidden/>
    <w:unhideWhenUsed/>
    <w:rsid w:val="00334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1282</TotalTime>
  <Pages>2</Pages>
  <Words>384</Words>
  <Characters>2267</Characters>
  <Application>Microsoft Office Word</Application>
  <DocSecurity>0</DocSecurity>
  <Lines>18</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Smolová Závorová Halka</dc:creator>
  <cp:keywords/>
  <dc:description/>
  <cp:lastModifiedBy>Smolová Závorová Halka</cp:lastModifiedBy>
  <cp:revision>107</cp:revision>
  <cp:lastPrinted>2020-11-03T17:37:00Z</cp:lastPrinted>
  <dcterms:created xsi:type="dcterms:W3CDTF">2017-09-30T08:42:00Z</dcterms:created>
  <dcterms:modified xsi:type="dcterms:W3CDTF">2020-11-03T17:37:00Z</dcterms:modified>
</cp:coreProperties>
</file>