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7447" w14:textId="77777777" w:rsidR="00D642B1" w:rsidRPr="00D21C2C" w:rsidRDefault="00A5736D">
      <w:pPr>
        <w:pStyle w:val="Zkladntext"/>
        <w:rPr>
          <w:rFonts w:ascii="Times New Roman"/>
          <w:sz w:val="20"/>
          <w:lang w:val="ro-RO"/>
        </w:rPr>
      </w:pPr>
      <w:bookmarkStart w:id="0" w:name="_GoBack"/>
      <w:bookmarkEnd w:id="0"/>
      <w:r>
        <w:rPr>
          <w:lang w:val="ro-RO"/>
        </w:rPr>
        <w:pict w14:anchorId="7A574A7D">
          <v:rect id="_x0000_s1064" style="position:absolute;margin-left:0;margin-top:0;width:595.3pt;height:841.9pt;z-index:-15817728;mso-position-horizontal-relative:page;mso-position-vertical-relative:page" fillcolor="#fff0e4" stroked="f">
            <w10:wrap anchorx="page" anchory="page"/>
          </v:rect>
        </w:pict>
      </w:r>
      <w:r>
        <w:rPr>
          <w:lang w:val="ro-RO"/>
        </w:rPr>
        <w:pict w14:anchorId="01D195C0">
          <v:group id="_x0000_s1058" style="position:absolute;margin-left:0;margin-top:0;width:595.3pt;height:357.65pt;z-index:-15817216;mso-position-horizontal-relative:page;mso-position-vertical-relative:page" coordsize="11906,7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width:11906;height:4566">
              <v:imagedata r:id="rId6" o:title=""/>
            </v:shape>
            <v:shape id="_x0000_s1062" style="position:absolute;left:8900;width:3005;height:2977" coordorigin="8901" coordsize="3005,2977" path="m11906,l9064,r-14,33l9025,100r-23,69l8981,238r-18,70l8946,379r-13,72l8921,524r-9,73l8906,671r-4,75l8901,822r1,76l8906,973r6,74l8921,1120r12,73l8946,1265r17,71l8981,1406r21,70l9025,1544r25,67l9077,1677r30,65l9138,1806r33,62l9207,1930r37,60l9284,2048r41,58l9368,2162r45,54l9459,2269r48,51l9557,2370r51,48l9661,2465r55,44l9771,2552r58,41l9887,2633r60,37l10009,2706r62,33l10135,2771r65,29l10266,2827r67,26l10402,2875r69,21l10541,2915r71,16l10684,2945r73,11l10830,2965r75,6l10979,2975r76,1l11131,2975r75,-4l11280,2965r74,-9l11426,2945r72,-14l11569,2915r70,-19l11709,2875r68,-22l11844,2827r62,-25l11906,xe" fillcolor="#fdcea6" stroked="f">
              <v:fill opacity="39321f"/>
              <v:path arrowok="t"/>
            </v:shape>
            <v:shape id="_x0000_s1061" style="position:absolute;top:2966;width:3629;height:4186" coordorigin=",2967" coordsize="3629,4186" path="m1535,2967r-76,1l1383,2972r-76,7l1233,2989r-74,12l1086,3015r-71,17l944,3052r-70,22l805,3098r-67,26l671,3153r-65,31l542,3217r-63,36l418,3290r-60,39l299,3371r-57,43l187,3459r-54,47l81,3555r-51,50l,3638,,6482r81,83l133,6614r54,47l242,6706r57,43l358,6790r60,40l479,6867r63,35l606,6935r65,31l738,6995r67,27l874,7046r70,22l1015,7087r71,17l1159,7119r74,12l1307,7140r76,7l1459,7151r76,2l1612,7151r76,-4l1763,7140r75,-9l1912,7119r72,-15l2056,7087r71,-19l2197,7046r69,-24l2333,6995r67,-29l2465,6935r64,-33l2592,6867r61,-37l2713,6790r58,-41l2828,6706r56,-45l2938,6614r52,-49l3040,6514r49,-52l3136,6408r45,-55l3225,6296r41,-59l3305,6178r38,-62l3378,6053r33,-63l3442,5924r29,-66l3497,5790r25,-69l3544,5652r19,-71l3580,5509r15,-73l3607,5362r9,-74l3623,5213r4,-76l3628,5060r-1,-77l3623,4907r-7,-75l3607,4757r-12,-73l3580,4611r-17,-72l3544,4468r-22,-70l3497,4330r-26,-68l3442,4195r-31,-65l3378,4066r-35,-62l3305,3942r-39,-60l3225,3824r-44,-57l3136,3711r-47,-53l3040,3605r-50,-50l2938,3506r-54,-47l2828,3414r-57,-43l2713,3329r-60,-39l2592,3253r-63,-36l2465,3184r-65,-31l2333,3124r-67,-26l2197,3074r-70,-22l2056,3032r-72,-17l1912,3001r-74,-12l1763,2979r-75,-7l1612,2968r-77,-1xe" fillcolor="#fbb367" stroked="f">
              <v:fill opacity="39321f"/>
              <v:path arrowok="t"/>
            </v:shape>
            <v:shape id="_x0000_s1060" style="position:absolute;left:850;top:1280;width:3580;height:761" coordorigin="850,1281" coordsize="3580,761" o:spt="100" adj="0,,0" path="m1233,1281r-383,l850,2041r326,l1233,1281xm1828,1281r-275,l1610,2041r218,l1828,1281xm2491,1452r-15,-12l2460,1429r-17,-10l2424,1410r-11,-5l2400,1400r-12,-3l2450,1329r-87,l2298,1386r-2,l2231,1329r-87,l2207,1398r-14,5l2179,1408r-14,6l2151,1421r-31,19l2092,1463r-24,26l2048,1519r-17,32l2019,1586r-7,36l2010,1661r2,38l2019,1736r12,34l2048,1803r20,30l2092,1859r28,23l2151,1901r34,16l2221,1928r38,6l2298,1936r34,-1l2364,1930r31,-7l2424,1912r18,-9l2459,1893r17,-11l2491,1870r-53,-101l2410,1796r-32,20l2343,1828r-38,3l2281,1830r-23,-4l2237,1819r-20,-9l2199,1798r-17,-14l2168,1768r-12,-19l2147,1729r-7,-21l2136,1685r-1,-24l2136,1637r4,-23l2147,1593r9,-20l2168,1554r14,-16l2199,1524r18,-12l2237,1503r21,-7l2281,1492r24,-2l2343,1494r35,12l2410,1525r28,27l2491,1452xm3100,1661r-3,-38l3090,1586r-12,-34l3062,1520r-21,-30l3041,1490r-24,-26l2989,1441r-14,-9l2975,1661r-1,24l2969,1708r-6,21l2953,1749r-12,19l2927,1784r-16,14l2893,1810r-19,9l2853,1826r-22,4l2808,1831r-23,-1l2763,1826r-20,-7l2723,1810r-18,-12l2689,1784r-14,-16l2663,1749r-9,-20l2647,1708r-4,-23l2642,1661r1,-24l2647,1614r7,-21l2663,1573r12,-19l2689,1538r16,-14l2723,1512r20,-9l2763,1496r22,-4l2808,1490r23,2l2853,1496r21,7l2893,1512r18,12l2927,1538r14,16l2953,1573r10,20l2969,1614r5,23l2975,1661r,-229l2957,1421r-34,-15l2887,1394r-38,-6l2808,1385r-40,3l2729,1394r-36,12l2659,1421r-32,20l2599,1464r-24,26l2554,1520r-16,32l2526,1586r-7,37l2517,1661r2,38l2526,1735r12,35l2554,1802r21,30l2599,1858r28,23l2659,1901r34,15l2729,1927r39,7l2808,1936r41,-2l2887,1927r36,-11l2957,1901r32,-20l3017,1858r24,-26l3041,1831r21,-29l3078,1770r12,-35l3097,1699r3,-38xm3577,1771r-2,-25l3570,1724r-9,-20l3549,1687r-15,-15l3518,1660r-17,-11l3482,1641r-21,-7l3438,1627r-26,-8l3355,1606r-24,-7l3312,1593r-17,-7l3283,1578r-9,-9l3269,1558r-2,-13l3268,1532r5,-11l3281,1510r11,-9l3306,1494r17,-5l3344,1485r24,-1l3405,1487r37,8l3479,1508r37,18l3554,1433r-19,-11l3514,1412r-22,-8l3469,1398r-25,-6l3419,1389r-25,-3l3369,1385r-35,2l3301,1391r-29,7l3245,1408r-24,12l3201,1434r-17,15l3169,1467r-11,20l3151,1507r-5,22l3144,1551r2,26l3151,1599r9,20l3172,1637r15,14l3203,1664r17,11l3239,1683r20,7l3283,1697r26,8l3374,1721r27,8l3412,1733r10,5l3431,1743r8,6l3449,1757r5,11l3454,1780r-1,13l3448,1804r-8,9l3429,1822r-14,7l3397,1834r-21,3l3351,1837r-23,l3304,1834r-23,-5l3257,1822r-23,-8l3213,1805r-20,-11l3176,1782r-42,93l3153,1888r22,12l3200,1910r28,9l3258,1927r30,5l3319,1935r32,1l3386,1935r32,-4l3448,1924r27,-10l3499,1902r20,-14l3537,1872r14,-17l3562,1835r8,-20l3575,1794r2,-23xm3774,1395r-123,l3651,1927r123,l3774,1395xm4430,1395r-123,l4143,1775,3981,1395r-134,l4077,1927r122,l4430,1395xe" fillcolor="#009992" stroked="f">
              <v:stroke joinstyle="round"/>
              <v:formulas/>
              <v:path arrowok="t" o:connecttype="segments"/>
            </v:shape>
            <v:shape id="_x0000_s1059" style="position:absolute;left:1193;top:850;width:401;height:401" coordorigin="1193,850" coordsize="401,401" path="m1393,850r-78,16l1252,909r-43,64l1193,1051r16,78l1252,1192r63,43l1393,1251r78,-16l1535,1192r43,-63l1594,1051r-16,-78l1535,909r-64,-43l1393,850xe" fillcolor="#f78e39" stroked="f">
              <v:path arrowok="t"/>
            </v:shape>
            <w10:wrap anchorx="page" anchory="page"/>
          </v:group>
        </w:pict>
      </w:r>
      <w:r>
        <w:rPr>
          <w:lang w:val="ro-RO"/>
        </w:rPr>
        <w:pict w14:anchorId="606A8F6F">
          <v:shape id="_x0000_s1057" style="position:absolute;margin-left:400.1pt;margin-top:329.25pt;width:195.2pt;height:305.55pt;z-index:-15816704;mso-position-horizontal-relative:page;mso-position-vertical-relative:page" coordorigin="8002,6585" coordsize="3904,6111" o:spt="100" adj="0,,0" path="m11906,6585r-3904,l8002,12696r3904,l11906,12676r-849,l10982,12675r-76,-3l10831,12667r-75,-6l10682,12653r-73,-10l10536,12631r-72,-13l10392,12602r-71,-16l10251,12567r-70,-20l10112,12525r-69,-23l9976,12477r-67,-26l9843,12423r-65,-30l9713,12363r-63,-33l9587,12296r-62,-35l9465,12225r-60,-38l9346,12147r-58,-40l9231,12065r-56,-44l9120,11977r-54,-46l9013,11884r-51,-48l8911,11787r-49,-51l8814,11684r-47,-52l8721,11578r-45,-55l8633,11467r-42,-57l8550,11352r-39,-59l8473,11233r-37,-61l8401,11110r-34,-62l8335,10984r-31,-64l8275,10855r-28,-66l8220,10722r-24,-68l8172,10586r-21,-69l8130,10447r-18,-70l8095,10306r-15,-72l8067,10162r-12,-73l8045,10015r-8,-74l8030,9867r-4,-75l8023,9716r-1,-76l8023,9564r3,-75l8030,9414r7,-75l8045,9265r10,-73l8067,9119r13,-73l8095,8975r17,-71l8130,8833r21,-70l8172,8694r24,-68l8220,8559r27,-67l8275,8426r29,-65l8335,8296r32,-63l8401,8170r35,-62l8473,8047r38,-60l8550,7928r41,-58l8633,7813r43,-56l8721,7703r46,-54l8814,7596r48,-52l8911,7494r51,-50l9013,7396r53,-47l9120,7304r55,-45l9231,7216r57,-42l9346,7133r59,-39l9465,7056r60,-37l9587,6984r63,-34l9713,6918r65,-31l9843,6857r66,-28l9976,6803r67,-25l10112,6755r69,-22l10251,6713r70,-18l10392,6678r72,-15l10536,6649r73,-11l10682,6628r74,-9l10831,6613r75,-5l10982,6606r,l11057,6605r849,l11906,6585xm11906,12555r-42,12l11794,12586r-71,16l11651,12618r-72,13l11506,12643r-73,10l11359,12661r-75,6l11209,12672r-76,3l11057,12676r849,l11906,12555xm11906,6605r-849,l11133,6606r76,2l11284,6613r75,6l11433,6628r73,10l11579,6649r72,14l11723,6678r71,17l11864,6713r42,12l11906,6605xe" fillcolor="#a6cbca" stroked="f">
            <v:fill opacity="39321f"/>
            <v:stroke joinstyle="round"/>
            <v:formulas/>
            <v:path arrowok="t" o:connecttype="segments"/>
            <w10:wrap anchorx="page" anchory="page"/>
          </v:shape>
        </w:pict>
      </w:r>
    </w:p>
    <w:p w14:paraId="6ECC9245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39145009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5B4F438F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0ADF9A12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3F266534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3F054C5D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494F68C5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0673375E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0D1FD6E9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1984603E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066CFBD3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1E058434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54AD7B5B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1E62424E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3A96618F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36297FC5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711773B8" w14:textId="77777777" w:rsidR="00D642B1" w:rsidRPr="00D21C2C" w:rsidRDefault="00D642B1">
      <w:pPr>
        <w:pStyle w:val="Zkladntext"/>
        <w:rPr>
          <w:rFonts w:ascii="Times New Roman"/>
          <w:sz w:val="20"/>
          <w:lang w:val="ro-RO"/>
        </w:rPr>
      </w:pPr>
    </w:p>
    <w:p w14:paraId="2BBF3ACD" w14:textId="77777777" w:rsidR="00D642B1" w:rsidRPr="00D21C2C" w:rsidRDefault="00D642B1">
      <w:pPr>
        <w:pStyle w:val="Zkladntext"/>
        <w:spacing w:before="7"/>
        <w:rPr>
          <w:rFonts w:ascii="Times New Roman"/>
          <w:sz w:val="24"/>
          <w:lang w:val="ro-RO"/>
        </w:rPr>
      </w:pPr>
    </w:p>
    <w:p w14:paraId="623FA61C" w14:textId="77777777" w:rsidR="00D642B1" w:rsidRPr="00D21C2C" w:rsidRDefault="00D21C2C">
      <w:pPr>
        <w:pStyle w:val="Nzev"/>
        <w:spacing w:line="225" w:lineRule="auto"/>
        <w:rPr>
          <w:lang w:val="ro-RO"/>
        </w:rPr>
      </w:pPr>
      <w:r w:rsidRPr="00D21C2C">
        <w:rPr>
          <w:color w:val="F78E39"/>
          <w:lang w:val="ro-RO"/>
        </w:rPr>
        <w:t>Z</w:t>
      </w:r>
      <w:r w:rsidR="00BA7848" w:rsidRPr="00D21C2C">
        <w:rPr>
          <w:color w:val="F78E39"/>
          <w:lang w:val="ro-RO"/>
        </w:rPr>
        <w:t>E</w:t>
      </w:r>
      <w:r w:rsidRPr="00D21C2C">
        <w:rPr>
          <w:color w:val="F78E39"/>
          <w:lang w:val="ro-RO"/>
        </w:rPr>
        <w:t>CE REGULI</w:t>
      </w:r>
      <w:r w:rsidR="00BA7848" w:rsidRPr="00D21C2C">
        <w:rPr>
          <w:color w:val="F78E39"/>
          <w:lang w:val="ro-RO"/>
        </w:rPr>
        <w:t xml:space="preserve"> </w:t>
      </w:r>
      <w:r w:rsidR="00BA7848" w:rsidRPr="00D21C2C">
        <w:rPr>
          <w:color w:val="009992"/>
          <w:lang w:val="ro-RO"/>
        </w:rPr>
        <w:t>N</w:t>
      </w:r>
      <w:r w:rsidRPr="00D21C2C">
        <w:rPr>
          <w:color w:val="009992"/>
          <w:lang w:val="ro-RO"/>
        </w:rPr>
        <w:t>U NUMAI</w:t>
      </w:r>
      <w:r w:rsidR="00BA7848" w:rsidRPr="00D21C2C">
        <w:rPr>
          <w:color w:val="009992"/>
          <w:lang w:val="ro-RO"/>
        </w:rPr>
        <w:t xml:space="preserve"> P</w:t>
      </w:r>
      <w:r w:rsidRPr="00D21C2C">
        <w:rPr>
          <w:color w:val="009992"/>
          <w:lang w:val="ro-RO"/>
        </w:rPr>
        <w:t>ENTRU PĂRINŢII COPIILOR CU NEVOI EDUCAŢIONALE SPECIALE</w:t>
      </w:r>
    </w:p>
    <w:p w14:paraId="3ED45FA2" w14:textId="53115A5D" w:rsidR="007A4FBC" w:rsidRPr="007A4FBC" w:rsidRDefault="003C7788" w:rsidP="007A4FBC">
      <w:pPr>
        <w:spacing w:before="133" w:line="235" w:lineRule="auto"/>
        <w:ind w:left="152" w:right="144"/>
        <w:jc w:val="both"/>
        <w:rPr>
          <w:color w:val="231F20"/>
          <w:sz w:val="20"/>
          <w:lang w:val="ro-RO"/>
        </w:rPr>
      </w:pPr>
      <w:r>
        <w:rPr>
          <w:color w:val="231F20"/>
          <w:sz w:val="20"/>
          <w:lang w:val="ro-RO"/>
        </w:rPr>
        <w:t>În contextul</w:t>
      </w:r>
      <w:r w:rsidR="007A4FBC" w:rsidRPr="007A4FBC">
        <w:rPr>
          <w:color w:val="231F20"/>
          <w:sz w:val="20"/>
          <w:lang w:val="ro-RO"/>
        </w:rPr>
        <w:t xml:space="preserve"> restric</w:t>
      </w:r>
      <w:r w:rsidR="006E3E55">
        <w:rPr>
          <w:color w:val="231F20"/>
          <w:sz w:val="20"/>
          <w:lang w:val="ro-RO"/>
        </w:rPr>
        <w:t>ţ</w:t>
      </w:r>
      <w:r w:rsidR="007A4FBC" w:rsidRPr="007A4FBC">
        <w:rPr>
          <w:color w:val="231F20"/>
          <w:sz w:val="20"/>
          <w:lang w:val="ro-RO"/>
        </w:rPr>
        <w:t>ion</w:t>
      </w:r>
      <w:r>
        <w:rPr>
          <w:color w:val="231F20"/>
          <w:sz w:val="20"/>
          <w:lang w:val="ro-RO"/>
        </w:rPr>
        <w:t>ării funcţionării</w:t>
      </w:r>
      <w:r w:rsidR="007A4FBC" w:rsidRPr="007A4FBC">
        <w:rPr>
          <w:color w:val="231F20"/>
          <w:sz w:val="20"/>
          <w:lang w:val="ro-RO"/>
        </w:rPr>
        <w:t xml:space="preserve"> </w:t>
      </w:r>
      <w:r w:rsidR="006E3E55">
        <w:rPr>
          <w:color w:val="231F20"/>
          <w:sz w:val="20"/>
          <w:lang w:val="ro-RO"/>
        </w:rPr>
        <w:t>ş</w:t>
      </w:r>
      <w:r>
        <w:rPr>
          <w:color w:val="231F20"/>
          <w:sz w:val="20"/>
          <w:lang w:val="ro-RO"/>
        </w:rPr>
        <w:t>colilor</w:t>
      </w:r>
      <w:r w:rsidR="007A4FBC" w:rsidRPr="007A4FBC">
        <w:rPr>
          <w:color w:val="231F20"/>
          <w:sz w:val="20"/>
          <w:lang w:val="ro-RO"/>
        </w:rPr>
        <w:t xml:space="preserve"> </w:t>
      </w:r>
      <w:r w:rsidR="006E3E55">
        <w:rPr>
          <w:color w:val="231F20"/>
          <w:sz w:val="20"/>
          <w:lang w:val="ro-RO"/>
        </w:rPr>
        <w:t>ş</w:t>
      </w:r>
      <w:r w:rsidR="007A4FBC" w:rsidRPr="007A4FBC">
        <w:rPr>
          <w:color w:val="231F20"/>
          <w:sz w:val="20"/>
          <w:lang w:val="ro-RO"/>
        </w:rPr>
        <w:t>i a</w:t>
      </w:r>
      <w:r>
        <w:rPr>
          <w:color w:val="231F20"/>
          <w:sz w:val="20"/>
          <w:lang w:val="ro-RO"/>
        </w:rPr>
        <w:t>l</w:t>
      </w:r>
      <w:r w:rsidR="007A4FBC" w:rsidRPr="007A4FBC">
        <w:rPr>
          <w:color w:val="231F20"/>
          <w:sz w:val="20"/>
          <w:lang w:val="ro-RO"/>
        </w:rPr>
        <w:t xml:space="preserve"> măsurilor actuale de urgen</w:t>
      </w:r>
      <w:r w:rsidR="006E3E55">
        <w:rPr>
          <w:color w:val="231F20"/>
          <w:sz w:val="20"/>
          <w:lang w:val="ro-RO"/>
        </w:rPr>
        <w:t>ţ</w:t>
      </w:r>
      <w:r w:rsidR="007A4FBC" w:rsidRPr="007A4FBC">
        <w:rPr>
          <w:color w:val="231F20"/>
          <w:sz w:val="20"/>
          <w:lang w:val="ro-RO"/>
        </w:rPr>
        <w:t>ă, părin</w:t>
      </w:r>
      <w:r w:rsidR="006E3E55">
        <w:rPr>
          <w:color w:val="231F20"/>
          <w:sz w:val="20"/>
          <w:lang w:val="ro-RO"/>
        </w:rPr>
        <w:t>ţ</w:t>
      </w:r>
      <w:r w:rsidR="007A4FBC" w:rsidRPr="007A4FBC">
        <w:rPr>
          <w:color w:val="231F20"/>
          <w:sz w:val="20"/>
          <w:lang w:val="ro-RO"/>
        </w:rPr>
        <w:t xml:space="preserve">ii </w:t>
      </w:r>
      <w:r>
        <w:rPr>
          <w:color w:val="231F20"/>
          <w:sz w:val="20"/>
          <w:lang w:val="ro-RO"/>
        </w:rPr>
        <w:t xml:space="preserve">se </w:t>
      </w:r>
      <w:r w:rsidR="007A4FBC" w:rsidRPr="007A4FBC">
        <w:rPr>
          <w:color w:val="231F20"/>
          <w:sz w:val="20"/>
          <w:lang w:val="ro-RO"/>
        </w:rPr>
        <w:t xml:space="preserve">pot </w:t>
      </w:r>
      <w:r>
        <w:rPr>
          <w:color w:val="231F20"/>
          <w:sz w:val="20"/>
          <w:lang w:val="ro-RO"/>
        </w:rPr>
        <w:t>confrunta din nou cu</w:t>
      </w:r>
      <w:r w:rsidR="007A4FBC" w:rsidRPr="007A4FBC">
        <w:rPr>
          <w:color w:val="231F20"/>
          <w:sz w:val="20"/>
          <w:lang w:val="ro-RO"/>
        </w:rPr>
        <w:t xml:space="preserve"> diverse situa</w:t>
      </w:r>
      <w:r w:rsidR="006E3E55">
        <w:rPr>
          <w:color w:val="231F20"/>
          <w:sz w:val="20"/>
          <w:lang w:val="ro-RO"/>
        </w:rPr>
        <w:t>ţ</w:t>
      </w:r>
      <w:r w:rsidR="007A4FBC" w:rsidRPr="007A4FBC">
        <w:rPr>
          <w:color w:val="231F20"/>
          <w:sz w:val="20"/>
          <w:lang w:val="ro-RO"/>
        </w:rPr>
        <w:t>ii dificile legate de cre</w:t>
      </w:r>
      <w:r w:rsidR="006E3E55">
        <w:rPr>
          <w:color w:val="231F20"/>
          <w:sz w:val="20"/>
          <w:lang w:val="ro-RO"/>
        </w:rPr>
        <w:t>ş</w:t>
      </w:r>
      <w:r w:rsidR="007A4FBC" w:rsidRPr="007A4FBC">
        <w:rPr>
          <w:color w:val="231F20"/>
          <w:sz w:val="20"/>
          <w:lang w:val="ro-RO"/>
        </w:rPr>
        <w:t xml:space="preserve">terea </w:t>
      </w:r>
      <w:r w:rsidR="006E3E55">
        <w:rPr>
          <w:color w:val="231F20"/>
          <w:sz w:val="20"/>
          <w:lang w:val="ro-RO"/>
        </w:rPr>
        <w:t>ş</w:t>
      </w:r>
      <w:r w:rsidR="007A4FBC" w:rsidRPr="007A4FBC">
        <w:rPr>
          <w:color w:val="231F20"/>
          <w:sz w:val="20"/>
          <w:lang w:val="ro-RO"/>
        </w:rPr>
        <w:t xml:space="preserve">i </w:t>
      </w:r>
      <w:r>
        <w:rPr>
          <w:color w:val="231F20"/>
          <w:sz w:val="20"/>
          <w:lang w:val="ro-RO"/>
        </w:rPr>
        <w:t xml:space="preserve">educarea copiilor lor, dar </w:t>
      </w:r>
      <w:r w:rsidR="006E3E55">
        <w:rPr>
          <w:color w:val="231F20"/>
          <w:sz w:val="20"/>
          <w:lang w:val="ro-RO"/>
        </w:rPr>
        <w:t>ş</w:t>
      </w:r>
      <w:r>
        <w:rPr>
          <w:color w:val="231F20"/>
          <w:sz w:val="20"/>
          <w:lang w:val="ro-RO"/>
        </w:rPr>
        <w:t>i cu</w:t>
      </w:r>
      <w:r w:rsidR="007A4FBC" w:rsidRPr="007A4FBC">
        <w:rPr>
          <w:color w:val="231F20"/>
          <w:sz w:val="20"/>
          <w:lang w:val="ro-RO"/>
        </w:rPr>
        <w:t xml:space="preserve"> dificultă</w:t>
      </w:r>
      <w:r w:rsidR="006E3E55">
        <w:rPr>
          <w:color w:val="231F20"/>
          <w:sz w:val="20"/>
          <w:lang w:val="ro-RO"/>
        </w:rPr>
        <w:t>ţ</w:t>
      </w:r>
      <w:r w:rsidR="007A4FBC" w:rsidRPr="007A4FBC">
        <w:rPr>
          <w:color w:val="231F20"/>
          <w:sz w:val="20"/>
          <w:lang w:val="ro-RO"/>
        </w:rPr>
        <w:t>i de natură personală, profesională, medicală sau mentală.</w:t>
      </w:r>
      <w:r w:rsidR="00A6341F">
        <w:rPr>
          <w:color w:val="231F20"/>
          <w:sz w:val="20"/>
          <w:lang w:val="ro-RO"/>
        </w:rPr>
        <w:t xml:space="preserve"> </w:t>
      </w:r>
    </w:p>
    <w:p w14:paraId="74658D0F" w14:textId="77777777" w:rsidR="00D642B1" w:rsidRPr="00D21C2C" w:rsidRDefault="007A4FBC" w:rsidP="006472A7">
      <w:pPr>
        <w:spacing w:before="133" w:line="235" w:lineRule="auto"/>
        <w:ind w:left="152" w:right="144"/>
        <w:jc w:val="both"/>
        <w:rPr>
          <w:sz w:val="20"/>
          <w:lang w:val="ro-RO"/>
        </w:rPr>
      </w:pPr>
      <w:r w:rsidRPr="007A4FBC">
        <w:rPr>
          <w:color w:val="231F20"/>
          <w:sz w:val="20"/>
          <w:lang w:val="ro-RO"/>
        </w:rPr>
        <w:t>Situa</w:t>
      </w:r>
      <w:r w:rsidR="006E3E55">
        <w:rPr>
          <w:color w:val="231F20"/>
          <w:sz w:val="20"/>
          <w:lang w:val="ro-RO"/>
        </w:rPr>
        <w:t>ţ</w:t>
      </w:r>
      <w:r w:rsidRPr="007A4FBC">
        <w:rPr>
          <w:color w:val="231F20"/>
          <w:sz w:val="20"/>
          <w:lang w:val="ro-RO"/>
        </w:rPr>
        <w:t>ia părin</w:t>
      </w:r>
      <w:r w:rsidR="006E3E55">
        <w:rPr>
          <w:color w:val="231F20"/>
          <w:sz w:val="20"/>
          <w:lang w:val="ro-RO"/>
        </w:rPr>
        <w:t>ţ</w:t>
      </w:r>
      <w:r w:rsidRPr="007A4FBC">
        <w:rPr>
          <w:color w:val="231F20"/>
          <w:sz w:val="20"/>
          <w:lang w:val="ro-RO"/>
        </w:rPr>
        <w:t>ilor copiilor cu nevoi educa</w:t>
      </w:r>
      <w:r w:rsidR="006E3E55">
        <w:rPr>
          <w:color w:val="231F20"/>
          <w:sz w:val="20"/>
          <w:lang w:val="ro-RO"/>
        </w:rPr>
        <w:t>ţ</w:t>
      </w:r>
      <w:r w:rsidRPr="007A4FBC">
        <w:rPr>
          <w:color w:val="231F20"/>
          <w:sz w:val="20"/>
          <w:lang w:val="ro-RO"/>
        </w:rPr>
        <w:t>ionale speciale (</w:t>
      </w:r>
      <w:r w:rsidR="003C7788">
        <w:rPr>
          <w:color w:val="231F20"/>
          <w:sz w:val="20"/>
          <w:lang w:val="ro-RO"/>
        </w:rPr>
        <w:t>N</w:t>
      </w:r>
      <w:r w:rsidRPr="007A4FBC">
        <w:rPr>
          <w:color w:val="231F20"/>
          <w:sz w:val="20"/>
          <w:lang w:val="ro-RO"/>
        </w:rPr>
        <w:t xml:space="preserve">ES) este specifică mai ales </w:t>
      </w:r>
      <w:r w:rsidR="003C7788">
        <w:rPr>
          <w:color w:val="231F20"/>
          <w:sz w:val="20"/>
          <w:lang w:val="ro-RO"/>
        </w:rPr>
        <w:t>datorită nevoii crescute</w:t>
      </w:r>
      <w:r w:rsidRPr="007A4FBC">
        <w:rPr>
          <w:color w:val="231F20"/>
          <w:sz w:val="20"/>
          <w:lang w:val="ro-RO"/>
        </w:rPr>
        <w:t xml:space="preserve"> de sprijin din partea familiei nu nu</w:t>
      </w:r>
      <w:r w:rsidR="006472A7">
        <w:rPr>
          <w:color w:val="231F20"/>
          <w:sz w:val="20"/>
          <w:lang w:val="ro-RO"/>
        </w:rPr>
        <w:t xml:space="preserve">mai în </w:t>
      </w:r>
      <w:r w:rsidR="000B2F56">
        <w:rPr>
          <w:color w:val="231F20"/>
          <w:sz w:val="20"/>
          <w:lang w:val="ro-RO"/>
        </w:rPr>
        <w:t>învăţământul</w:t>
      </w:r>
      <w:r w:rsidR="006472A7">
        <w:rPr>
          <w:color w:val="231F20"/>
          <w:sz w:val="20"/>
          <w:lang w:val="ro-RO"/>
        </w:rPr>
        <w:t xml:space="preserve"> la distan</w:t>
      </w:r>
      <w:r w:rsidR="006E3E55">
        <w:rPr>
          <w:color w:val="231F20"/>
          <w:sz w:val="20"/>
          <w:lang w:val="ro-RO"/>
        </w:rPr>
        <w:t>ţ</w:t>
      </w:r>
      <w:r w:rsidR="006472A7">
        <w:rPr>
          <w:color w:val="231F20"/>
          <w:sz w:val="20"/>
          <w:lang w:val="ro-RO"/>
        </w:rPr>
        <w:t xml:space="preserve">ă </w:t>
      </w:r>
      <w:r w:rsidR="006E3E55">
        <w:rPr>
          <w:color w:val="231F20"/>
          <w:sz w:val="20"/>
          <w:lang w:val="ro-RO"/>
        </w:rPr>
        <w:t>ş</w:t>
      </w:r>
      <w:r w:rsidR="006472A7">
        <w:rPr>
          <w:color w:val="231F20"/>
          <w:sz w:val="20"/>
          <w:lang w:val="ro-RO"/>
        </w:rPr>
        <w:t>i satisface</w:t>
      </w:r>
      <w:r w:rsidRPr="007A4FBC">
        <w:rPr>
          <w:color w:val="231F20"/>
          <w:sz w:val="20"/>
          <w:lang w:val="ro-RO"/>
        </w:rPr>
        <w:t>rea nevoilor educa</w:t>
      </w:r>
      <w:r w:rsidR="006E3E55">
        <w:rPr>
          <w:color w:val="231F20"/>
          <w:sz w:val="20"/>
          <w:lang w:val="ro-RO"/>
        </w:rPr>
        <w:t>ţ</w:t>
      </w:r>
      <w:r w:rsidRPr="007A4FBC">
        <w:rPr>
          <w:color w:val="231F20"/>
          <w:sz w:val="20"/>
          <w:lang w:val="ro-RO"/>
        </w:rPr>
        <w:t xml:space="preserve">ionale speciale, </w:t>
      </w:r>
      <w:r w:rsidR="006472A7">
        <w:rPr>
          <w:color w:val="231F20"/>
          <w:sz w:val="20"/>
          <w:lang w:val="ro-RO"/>
        </w:rPr>
        <w:t xml:space="preserve">dar </w:t>
      </w:r>
      <w:r w:rsidRPr="007A4FBC">
        <w:rPr>
          <w:color w:val="231F20"/>
          <w:sz w:val="20"/>
          <w:lang w:val="ro-RO"/>
        </w:rPr>
        <w:t xml:space="preserve">adesea </w:t>
      </w:r>
      <w:r w:rsidR="006472A7">
        <w:rPr>
          <w:color w:val="231F20"/>
          <w:sz w:val="20"/>
          <w:lang w:val="ro-RO"/>
        </w:rPr>
        <w:t>şi în multe</w:t>
      </w:r>
      <w:r w:rsidRPr="007A4FBC">
        <w:rPr>
          <w:color w:val="231F20"/>
          <w:sz w:val="20"/>
          <w:lang w:val="ro-RO"/>
        </w:rPr>
        <w:t xml:space="preserve"> alte activită</w:t>
      </w:r>
      <w:r w:rsidR="006E3E55">
        <w:rPr>
          <w:color w:val="231F20"/>
          <w:sz w:val="20"/>
          <w:lang w:val="ro-RO"/>
        </w:rPr>
        <w:t>ţ</w:t>
      </w:r>
      <w:r w:rsidRPr="007A4FBC">
        <w:rPr>
          <w:color w:val="231F20"/>
          <w:sz w:val="20"/>
          <w:lang w:val="ro-RO"/>
        </w:rPr>
        <w:t xml:space="preserve">i </w:t>
      </w:r>
      <w:r w:rsidR="006472A7">
        <w:rPr>
          <w:color w:val="231F20"/>
          <w:sz w:val="20"/>
          <w:lang w:val="ro-RO"/>
        </w:rPr>
        <w:t>obişnuite</w:t>
      </w:r>
      <w:r w:rsidRPr="007A4FBC">
        <w:rPr>
          <w:color w:val="231F20"/>
          <w:sz w:val="20"/>
          <w:lang w:val="ro-RO"/>
        </w:rPr>
        <w:t xml:space="preserve"> pe care </w:t>
      </w:r>
      <w:r w:rsidR="006472A7">
        <w:rPr>
          <w:color w:val="231F20"/>
          <w:sz w:val="20"/>
          <w:lang w:val="ro-RO"/>
        </w:rPr>
        <w:t xml:space="preserve">ceilalţi </w:t>
      </w:r>
      <w:r w:rsidRPr="007A4FBC">
        <w:rPr>
          <w:color w:val="231F20"/>
          <w:sz w:val="20"/>
          <w:lang w:val="ro-RO"/>
        </w:rPr>
        <w:t>co</w:t>
      </w:r>
      <w:r w:rsidR="006472A7">
        <w:rPr>
          <w:color w:val="231F20"/>
          <w:sz w:val="20"/>
          <w:lang w:val="ro-RO"/>
        </w:rPr>
        <w:t xml:space="preserve">piii de vârsta lor le fac </w:t>
      </w:r>
      <w:r w:rsidRPr="007A4FBC">
        <w:rPr>
          <w:color w:val="231F20"/>
          <w:sz w:val="20"/>
          <w:lang w:val="ro-RO"/>
        </w:rPr>
        <w:t>fără sprijin. Dar nu suntem niciodată singuri în ace</w:t>
      </w:r>
      <w:r w:rsidR="006472A7">
        <w:rPr>
          <w:color w:val="231F20"/>
          <w:sz w:val="20"/>
          <w:lang w:val="ro-RO"/>
        </w:rPr>
        <w:t>a</w:t>
      </w:r>
      <w:r w:rsidRPr="007A4FBC">
        <w:rPr>
          <w:color w:val="231F20"/>
          <w:sz w:val="20"/>
          <w:lang w:val="ro-RO"/>
        </w:rPr>
        <w:t>st</w:t>
      </w:r>
      <w:r w:rsidR="006472A7">
        <w:rPr>
          <w:color w:val="231F20"/>
          <w:sz w:val="20"/>
          <w:lang w:val="ro-RO"/>
        </w:rPr>
        <w:t>ă</w:t>
      </w:r>
      <w:r w:rsidRPr="007A4FBC">
        <w:rPr>
          <w:color w:val="231F20"/>
          <w:sz w:val="20"/>
          <w:lang w:val="ro-RO"/>
        </w:rPr>
        <w:t xml:space="preserve"> s</w:t>
      </w:r>
      <w:r w:rsidR="006472A7">
        <w:rPr>
          <w:color w:val="231F20"/>
          <w:sz w:val="20"/>
          <w:lang w:val="ro-RO"/>
        </w:rPr>
        <w:t>ituaţie</w:t>
      </w:r>
      <w:r w:rsidRPr="007A4FBC">
        <w:rPr>
          <w:color w:val="231F20"/>
          <w:sz w:val="20"/>
          <w:lang w:val="ro-RO"/>
        </w:rPr>
        <w:t xml:space="preserve"> </w:t>
      </w:r>
      <w:r w:rsidR="006E3E55">
        <w:rPr>
          <w:color w:val="231F20"/>
          <w:sz w:val="20"/>
          <w:lang w:val="ro-RO"/>
        </w:rPr>
        <w:t>ş</w:t>
      </w:r>
      <w:r w:rsidRPr="007A4FBC">
        <w:rPr>
          <w:color w:val="231F20"/>
          <w:sz w:val="20"/>
          <w:lang w:val="ro-RO"/>
        </w:rPr>
        <w:t xml:space="preserve">i există multe locuri </w:t>
      </w:r>
      <w:r w:rsidR="006472A7">
        <w:rPr>
          <w:color w:val="231F20"/>
          <w:sz w:val="20"/>
          <w:lang w:val="ro-RO"/>
        </w:rPr>
        <w:t>unde</w:t>
      </w:r>
      <w:r w:rsidRPr="007A4FBC">
        <w:rPr>
          <w:color w:val="231F20"/>
          <w:sz w:val="20"/>
          <w:lang w:val="ro-RO"/>
        </w:rPr>
        <w:t xml:space="preserve"> putem </w:t>
      </w:r>
      <w:r w:rsidR="006472A7">
        <w:rPr>
          <w:color w:val="231F20"/>
          <w:sz w:val="20"/>
          <w:lang w:val="ro-RO"/>
        </w:rPr>
        <w:t>solicita</w:t>
      </w:r>
      <w:r w:rsidRPr="007A4FBC">
        <w:rPr>
          <w:color w:val="231F20"/>
          <w:sz w:val="20"/>
          <w:lang w:val="ro-RO"/>
        </w:rPr>
        <w:t xml:space="preserve"> ajutor </w:t>
      </w:r>
      <w:r w:rsidR="006E3E55">
        <w:rPr>
          <w:color w:val="231F20"/>
          <w:sz w:val="20"/>
          <w:lang w:val="ro-RO"/>
        </w:rPr>
        <w:t>ş</w:t>
      </w:r>
      <w:r w:rsidRPr="007A4FBC">
        <w:rPr>
          <w:color w:val="231F20"/>
          <w:sz w:val="20"/>
          <w:lang w:val="ro-RO"/>
        </w:rPr>
        <w:t>i sprijin</w:t>
      </w:r>
      <w:r w:rsidR="00BA7848" w:rsidRPr="00D21C2C">
        <w:rPr>
          <w:color w:val="231F20"/>
          <w:sz w:val="20"/>
          <w:lang w:val="ro-RO"/>
        </w:rPr>
        <w:t>.</w:t>
      </w:r>
    </w:p>
    <w:p w14:paraId="76E17607" w14:textId="77777777" w:rsidR="00D642B1" w:rsidRPr="00D21C2C" w:rsidRDefault="00D642B1">
      <w:pPr>
        <w:pStyle w:val="Zkladntext"/>
        <w:spacing w:before="9"/>
        <w:rPr>
          <w:sz w:val="26"/>
          <w:lang w:val="ro-RO"/>
        </w:rPr>
      </w:pPr>
    </w:p>
    <w:p w14:paraId="4279D4DE" w14:textId="77777777" w:rsidR="00D642B1" w:rsidRPr="00D21C2C" w:rsidRDefault="00A5736D">
      <w:pPr>
        <w:pStyle w:val="Nadpis11"/>
        <w:ind w:left="662"/>
        <w:rPr>
          <w:lang w:val="ro-RO"/>
        </w:rPr>
      </w:pPr>
      <w:r>
        <w:rPr>
          <w:lang w:val="ro-RO"/>
        </w:rPr>
        <w:pict w14:anchorId="730D875D">
          <v:group id="_x0000_s1054" style="position:absolute;left:0;text-align:left;margin-left:38.35pt;margin-top:-4.4pt;width:25.55pt;height:25.55pt;z-index:15730688;mso-position-horizontal-relative:page" coordorigin="767,-88" coordsize="511,511">
            <v:shape id="_x0000_s1056" style="position:absolute;left:766;top:-88;width:511;height:511" coordorigin="767,-88" coordsize="511,511" path="m1022,-88r-68,9l893,-53r-51,40l802,39r-26,61l767,167r9,68l802,296r40,52l893,388r61,25l1022,422r68,-9l1151,388r51,-40l1242,296r26,-61l1277,167r-9,-67l1242,39r-40,-52l1151,-53r-61,-26l1022,-88xe" fillcolor="#f78e3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766;top:-88;width:511;height:511" filled="f" stroked="f">
              <v:textbox inset="0,0,0,0">
                <w:txbxContent>
                  <w:p w14:paraId="2808CE78" w14:textId="77777777" w:rsidR="00D642B1" w:rsidRDefault="00BA7848">
                    <w:pPr>
                      <w:spacing w:before="74"/>
                      <w:ind w:left="17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1.</w:t>
                    </w:r>
                  </w:p>
                </w:txbxContent>
              </v:textbox>
            </v:shape>
            <w10:wrap anchorx="page"/>
          </v:group>
        </w:pict>
      </w:r>
      <w:r w:rsidR="00267F2F">
        <w:rPr>
          <w:color w:val="F78E39"/>
          <w:lang w:val="ro-RO"/>
        </w:rPr>
        <w:t>C</w:t>
      </w:r>
      <w:r w:rsidR="00BA7848" w:rsidRPr="00D21C2C">
        <w:rPr>
          <w:color w:val="F78E39"/>
          <w:lang w:val="ro-RO"/>
        </w:rPr>
        <w:t>omuni</w:t>
      </w:r>
      <w:r w:rsidR="00267F2F">
        <w:rPr>
          <w:color w:val="F78E39"/>
          <w:lang w:val="ro-RO"/>
        </w:rPr>
        <w:t>caţi cu şcoala</w:t>
      </w:r>
    </w:p>
    <w:p w14:paraId="56E818E5" w14:textId="77777777" w:rsidR="00D642B1" w:rsidRPr="00D21C2C" w:rsidRDefault="00A5736D">
      <w:pPr>
        <w:pStyle w:val="Zkladntext"/>
        <w:spacing w:before="107" w:line="261" w:lineRule="auto"/>
        <w:ind w:left="662" w:right="144"/>
        <w:jc w:val="both"/>
        <w:rPr>
          <w:lang w:val="ro-RO"/>
        </w:rPr>
      </w:pPr>
      <w:r>
        <w:rPr>
          <w:lang w:val="ro-RO"/>
        </w:rPr>
        <w:pict w14:anchorId="690EFD28">
          <v:group id="_x0000_s1051" style="position:absolute;left:0;text-align:left;margin-left:38.35pt;margin-top:81.3pt;width:25.55pt;height:25.55pt;z-index:15731712;mso-position-horizontal-relative:page" coordorigin="767,1626" coordsize="511,511">
            <v:shape id="_x0000_s1053" style="position:absolute;left:766;top:1625;width:511;height:511" coordorigin="767,1626" coordsize="511,511" path="m1022,1626r-68,9l893,1661r-51,39l802,1752r-26,61l767,1881r9,68l802,2010r40,51l893,2101r61,26l1022,2136r68,-9l1151,2101r51,-40l1242,2010r26,-61l1277,1881r-9,-68l1242,1752r-40,-52l1151,1661r-61,-26l1022,1626xe" fillcolor="#f78e39" stroked="f">
              <v:path arrowok="t"/>
            </v:shape>
            <v:shape id="_x0000_s1052" type="#_x0000_t202" style="position:absolute;left:766;top:1625;width:511;height:511" filled="f" stroked="f">
              <v:textbox inset="0,0,0,0">
                <w:txbxContent>
                  <w:p w14:paraId="2A13F151" w14:textId="77777777" w:rsidR="00D642B1" w:rsidRDefault="00BA7848">
                    <w:pPr>
                      <w:spacing w:before="102"/>
                      <w:ind w:left="1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2.</w:t>
                    </w:r>
                  </w:p>
                </w:txbxContent>
              </v:textbox>
            </v:shape>
            <w10:wrap anchorx="page"/>
          </v:group>
        </w:pict>
      </w:r>
      <w:r w:rsidR="001E2709" w:rsidRPr="001E2709">
        <w:rPr>
          <w:color w:val="231F20"/>
          <w:lang w:val="ro-RO"/>
        </w:rPr>
        <w:t>Cere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i sfaturi sau comunica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i cu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coala dacă cerin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ele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colii sunt prea împovărătoare sau dacă învă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ământul la distan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ă nu func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ionează. </w:t>
      </w:r>
      <w:r w:rsidR="001E2709">
        <w:rPr>
          <w:color w:val="231F20"/>
          <w:lang w:val="ro-RO"/>
        </w:rPr>
        <w:t>Vă p</w:t>
      </w:r>
      <w:r w:rsidR="001E2709" w:rsidRPr="001E2709">
        <w:rPr>
          <w:color w:val="231F20"/>
          <w:lang w:val="ro-RO"/>
        </w:rPr>
        <w:t>ute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i </w:t>
      </w:r>
      <w:r w:rsidR="001E2709">
        <w:rPr>
          <w:color w:val="231F20"/>
          <w:lang w:val="ro-RO"/>
        </w:rPr>
        <w:t xml:space="preserve">adresa direct </w:t>
      </w:r>
      <w:r w:rsidR="00995928">
        <w:rPr>
          <w:color w:val="231F20"/>
          <w:lang w:val="ro-RO"/>
        </w:rPr>
        <w:t>pedagogi</w:t>
      </w:r>
      <w:r w:rsidR="001E2709">
        <w:rPr>
          <w:color w:val="231F20"/>
          <w:lang w:val="ro-RO"/>
        </w:rPr>
        <w:t>lor</w:t>
      </w:r>
      <w:r w:rsidR="001E2709" w:rsidRPr="001E2709">
        <w:rPr>
          <w:color w:val="231F20"/>
          <w:lang w:val="ro-RO"/>
        </w:rPr>
        <w:t xml:space="preserve"> copilului</w:t>
      </w:r>
      <w:r w:rsidR="001E2709">
        <w:rPr>
          <w:color w:val="231F20"/>
          <w:lang w:val="ro-RO"/>
        </w:rPr>
        <w:t xml:space="preserve"> dumneavoastră</w:t>
      </w:r>
      <w:r w:rsidR="001E2709" w:rsidRPr="001E2709">
        <w:rPr>
          <w:color w:val="231F20"/>
          <w:lang w:val="ro-RO"/>
        </w:rPr>
        <w:t xml:space="preserve">, </w:t>
      </w:r>
      <w:r w:rsidR="001E2709">
        <w:rPr>
          <w:color w:val="231F20"/>
          <w:lang w:val="ro-RO"/>
        </w:rPr>
        <w:t xml:space="preserve">personalului </w:t>
      </w:r>
      <w:r w:rsidR="00E063DD">
        <w:rPr>
          <w:color w:val="231F20"/>
          <w:lang w:val="ro-RO"/>
        </w:rPr>
        <w:t>centrului</w:t>
      </w:r>
      <w:r w:rsidR="001E2709">
        <w:rPr>
          <w:color w:val="231F20"/>
          <w:lang w:val="ro-RO"/>
        </w:rPr>
        <w:t xml:space="preserve"> de consiliere </w:t>
      </w:r>
      <w:r w:rsidR="00645025">
        <w:rPr>
          <w:color w:val="231F20"/>
          <w:lang w:val="ro-RO"/>
        </w:rPr>
        <w:t xml:space="preserve">şcolară </w:t>
      </w:r>
      <w:r w:rsidR="001E2709">
        <w:rPr>
          <w:color w:val="231F20"/>
          <w:lang w:val="ro-RO"/>
        </w:rPr>
        <w:t>sau conducerii</w:t>
      </w:r>
      <w:r w:rsidR="001E2709" w:rsidRPr="001E2709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colii. Părin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ii copiilor cu nevoi educa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ionale speciale </w:t>
      </w:r>
      <w:r w:rsidR="001E2709">
        <w:rPr>
          <w:color w:val="231F20"/>
          <w:lang w:val="ro-RO"/>
        </w:rPr>
        <w:t xml:space="preserve">se pot adresa, de asemenea, </w:t>
      </w:r>
      <w:r w:rsidR="001E2709" w:rsidRPr="001E2709">
        <w:rPr>
          <w:color w:val="231F20"/>
          <w:lang w:val="ro-RO"/>
        </w:rPr>
        <w:t>personalu</w:t>
      </w:r>
      <w:r w:rsidR="00645025">
        <w:rPr>
          <w:color w:val="231F20"/>
          <w:lang w:val="ro-RO"/>
        </w:rPr>
        <w:t xml:space="preserve">lui </w:t>
      </w:r>
      <w:r w:rsidR="00E063DD">
        <w:rPr>
          <w:color w:val="231F20"/>
          <w:lang w:val="ro-RO"/>
        </w:rPr>
        <w:t>c</w:t>
      </w:r>
      <w:r w:rsidR="00645025">
        <w:rPr>
          <w:color w:val="231F20"/>
          <w:lang w:val="ro-RO"/>
        </w:rPr>
        <w:t>abinetului</w:t>
      </w:r>
      <w:r w:rsidR="001E2709" w:rsidRPr="001E2709">
        <w:rPr>
          <w:color w:val="231F20"/>
          <w:lang w:val="ro-RO"/>
        </w:rPr>
        <w:t xml:space="preserve"> de consiliere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colară (</w:t>
      </w:r>
      <w:r w:rsidR="00C31D6A">
        <w:rPr>
          <w:color w:val="231F20"/>
          <w:lang w:val="ro-RO"/>
        </w:rPr>
        <w:t xml:space="preserve">CCŞ sau </w:t>
      </w:r>
      <w:r w:rsidR="001E2709" w:rsidRPr="001E2709">
        <w:rPr>
          <w:color w:val="231F20"/>
          <w:lang w:val="ro-RO"/>
        </w:rPr>
        <w:t>C</w:t>
      </w:r>
      <w:r w:rsidR="00C31D6A">
        <w:rPr>
          <w:color w:val="231F20"/>
          <w:lang w:val="ro-RO"/>
        </w:rPr>
        <w:t xml:space="preserve">PS </w:t>
      </w:r>
      <w:r w:rsidR="00645025">
        <w:rPr>
          <w:color w:val="231F20"/>
          <w:lang w:val="ro-RO"/>
        </w:rPr>
        <w:t>-</w:t>
      </w:r>
      <w:r w:rsidR="00C31D6A">
        <w:rPr>
          <w:color w:val="231F20"/>
          <w:lang w:val="ro-RO"/>
        </w:rPr>
        <w:t xml:space="preserve"> </w:t>
      </w:r>
      <w:r w:rsidR="00645025">
        <w:rPr>
          <w:color w:val="231F20"/>
          <w:lang w:val="ro-RO"/>
        </w:rPr>
        <w:t>Centrul</w:t>
      </w:r>
      <w:r w:rsidR="00C31D6A">
        <w:rPr>
          <w:color w:val="231F20"/>
          <w:lang w:val="ro-RO"/>
        </w:rPr>
        <w:t>ui</w:t>
      </w:r>
      <w:r w:rsidR="00645025">
        <w:rPr>
          <w:color w:val="231F20"/>
          <w:lang w:val="ro-RO"/>
        </w:rPr>
        <w:t xml:space="preserve"> Pedagogic Special</w:t>
      </w:r>
      <w:r w:rsidR="001E2709" w:rsidRPr="001E2709">
        <w:rPr>
          <w:color w:val="231F20"/>
          <w:lang w:val="ro-RO"/>
        </w:rPr>
        <w:t xml:space="preserve">) </w:t>
      </w:r>
      <w:r w:rsidR="00645025">
        <w:rPr>
          <w:color w:val="231F20"/>
          <w:lang w:val="ro-RO"/>
        </w:rPr>
        <w:t>pe care</w:t>
      </w:r>
      <w:r w:rsidR="001E2709" w:rsidRPr="001E2709">
        <w:rPr>
          <w:color w:val="231F20"/>
          <w:lang w:val="ro-RO"/>
        </w:rPr>
        <w:t xml:space="preserve"> copilul lor</w:t>
      </w:r>
      <w:r w:rsidR="00645025">
        <w:rPr>
          <w:color w:val="231F20"/>
          <w:lang w:val="ro-RO"/>
        </w:rPr>
        <w:t xml:space="preserve"> îl vizitează</w:t>
      </w:r>
      <w:r w:rsidR="001E2709" w:rsidRPr="001E2709">
        <w:rPr>
          <w:color w:val="231F20"/>
          <w:lang w:val="ro-RO"/>
        </w:rPr>
        <w:t xml:space="preserve">. De asemenea, </w:t>
      </w:r>
      <w:r w:rsidR="00645025">
        <w:rPr>
          <w:color w:val="231F20"/>
          <w:lang w:val="ro-RO"/>
        </w:rPr>
        <w:t>p</w:t>
      </w:r>
      <w:r w:rsidR="00221F6C">
        <w:rPr>
          <w:color w:val="231F20"/>
          <w:lang w:val="ro-RO"/>
        </w:rPr>
        <w:t>uteţi</w:t>
      </w:r>
      <w:r w:rsidR="00645025">
        <w:rPr>
          <w:color w:val="231F20"/>
          <w:lang w:val="ro-RO"/>
        </w:rPr>
        <w:t xml:space="preserve"> căuta</w:t>
      </w:r>
      <w:r w:rsidR="00221F6C">
        <w:rPr>
          <w:color w:val="231F20"/>
          <w:lang w:val="ro-RO"/>
        </w:rPr>
        <w:t xml:space="preserve"> lecţii suplimentare individuale</w:t>
      </w:r>
      <w:r w:rsidR="001E2709" w:rsidRPr="001E2709">
        <w:rPr>
          <w:color w:val="231F20"/>
          <w:lang w:val="ro-RO"/>
        </w:rPr>
        <w:t xml:space="preserve"> care </w:t>
      </w:r>
      <w:r w:rsidR="00221F6C">
        <w:rPr>
          <w:color w:val="231F20"/>
          <w:lang w:val="ro-RO"/>
        </w:rPr>
        <w:t>sunt oferite</w:t>
      </w:r>
      <w:r w:rsidR="001E2709" w:rsidRPr="001E2709">
        <w:rPr>
          <w:color w:val="231F20"/>
          <w:lang w:val="ro-RO"/>
        </w:rPr>
        <w:t xml:space="preserve"> </w:t>
      </w:r>
      <w:r w:rsidR="00221F6C">
        <w:rPr>
          <w:color w:val="231F20"/>
          <w:lang w:val="ro-RO"/>
        </w:rPr>
        <w:t>cu prezenţă fizică</w:t>
      </w:r>
      <w:r w:rsidR="001E2709" w:rsidRPr="001E2709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i online de către studen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ii facultă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 xml:space="preserve">ilor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 xml:space="preserve">i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 xml:space="preserve">colilor pedagogice, iar </w:t>
      </w:r>
      <w:r w:rsidR="00221F6C">
        <w:rPr>
          <w:color w:val="231F20"/>
          <w:lang w:val="ro-RO"/>
        </w:rPr>
        <w:t xml:space="preserve">nou, </w:t>
      </w:r>
      <w:r w:rsidR="006E3E55">
        <w:rPr>
          <w:color w:val="231F20"/>
          <w:lang w:val="ro-RO"/>
        </w:rPr>
        <w:t>ş</w:t>
      </w:r>
      <w:r w:rsidR="001E2709" w:rsidRPr="001E2709">
        <w:rPr>
          <w:color w:val="231F20"/>
          <w:lang w:val="ro-RO"/>
        </w:rPr>
        <w:t>i de către unele organiza</w:t>
      </w:r>
      <w:r w:rsidR="006E3E55">
        <w:rPr>
          <w:color w:val="231F20"/>
          <w:lang w:val="ro-RO"/>
        </w:rPr>
        <w:t>ţ</w:t>
      </w:r>
      <w:r w:rsidR="001E2709" w:rsidRPr="001E2709">
        <w:rPr>
          <w:color w:val="231F20"/>
          <w:lang w:val="ro-RO"/>
        </w:rPr>
        <w:t>ii c</w:t>
      </w:r>
      <w:r w:rsidR="00221F6C">
        <w:rPr>
          <w:color w:val="231F20"/>
          <w:lang w:val="ro-RO"/>
        </w:rPr>
        <w:t>are oferă cercuri şcolare</w:t>
      </w:r>
      <w:r w:rsidR="001E2709" w:rsidRPr="001E2709">
        <w:rPr>
          <w:color w:val="231F20"/>
          <w:lang w:val="ro-RO"/>
        </w:rPr>
        <w:t>.</w:t>
      </w:r>
    </w:p>
    <w:p w14:paraId="210FF7A3" w14:textId="77777777" w:rsidR="00D642B1" w:rsidRPr="00D21C2C" w:rsidRDefault="00221F6C">
      <w:pPr>
        <w:pStyle w:val="Nadpis11"/>
        <w:spacing w:before="190"/>
        <w:ind w:left="662"/>
        <w:rPr>
          <w:lang w:val="ro-RO"/>
        </w:rPr>
      </w:pPr>
      <w:r>
        <w:rPr>
          <w:color w:val="F78E39"/>
          <w:lang w:val="ro-RO"/>
        </w:rPr>
        <w:t>S</w:t>
      </w:r>
      <w:r w:rsidR="00BA7848" w:rsidRPr="00D21C2C">
        <w:rPr>
          <w:color w:val="F78E39"/>
          <w:lang w:val="ro-RO"/>
        </w:rPr>
        <w:t>o</w:t>
      </w:r>
      <w:r>
        <w:rPr>
          <w:color w:val="F78E39"/>
          <w:lang w:val="ro-RO"/>
        </w:rPr>
        <w:t xml:space="preserve">licitaţi sprijin în educaţia copilului dumneavoastră cu </w:t>
      </w:r>
      <w:r w:rsidR="00267F2F">
        <w:rPr>
          <w:color w:val="F78E39"/>
          <w:lang w:val="ro-RO"/>
        </w:rPr>
        <w:t>NES</w:t>
      </w:r>
    </w:p>
    <w:p w14:paraId="7C9BF803" w14:textId="77777777" w:rsidR="00D642B1" w:rsidRPr="00D21C2C" w:rsidRDefault="00597699">
      <w:pPr>
        <w:pStyle w:val="Zkladntext"/>
        <w:spacing w:before="107" w:line="261" w:lineRule="auto"/>
        <w:ind w:left="662" w:right="144"/>
        <w:jc w:val="both"/>
        <w:rPr>
          <w:lang w:val="ro-RO"/>
        </w:rPr>
      </w:pPr>
      <w:r w:rsidRPr="00597699">
        <w:rPr>
          <w:color w:val="231F20"/>
          <w:lang w:val="ro-RO"/>
        </w:rPr>
        <w:t>Dreptul le</w:t>
      </w:r>
      <w:r w:rsidR="00F96BF8">
        <w:rPr>
          <w:color w:val="231F20"/>
          <w:lang w:val="ro-RO"/>
        </w:rPr>
        <w:t>gal al copiilor la furnizarea</w:t>
      </w:r>
      <w:r w:rsidRPr="00597699">
        <w:rPr>
          <w:color w:val="231F20"/>
          <w:lang w:val="ro-RO"/>
        </w:rPr>
        <w:t xml:space="preserve"> măsuri</w:t>
      </w:r>
      <w:r w:rsidR="00F96BF8">
        <w:rPr>
          <w:color w:val="231F20"/>
          <w:lang w:val="ro-RO"/>
        </w:rPr>
        <w:t>lor</w:t>
      </w:r>
      <w:r w:rsidRPr="00597699">
        <w:rPr>
          <w:color w:val="231F20"/>
          <w:lang w:val="ro-RO"/>
        </w:rPr>
        <w:t xml:space="preserve"> de sprijin </w:t>
      </w:r>
      <w:r w:rsidR="00F96BF8">
        <w:rPr>
          <w:color w:val="231F20"/>
          <w:lang w:val="ro-RO"/>
        </w:rPr>
        <w:t>recunoscu</w:t>
      </w:r>
      <w:r w:rsidRPr="00597699">
        <w:rPr>
          <w:color w:val="231F20"/>
          <w:lang w:val="ro-RO"/>
        </w:rPr>
        <w:t xml:space="preserve">te durează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i în </w:t>
      </w:r>
      <w:r w:rsidR="00F96BF8">
        <w:rPr>
          <w:color w:val="231F20"/>
          <w:lang w:val="ro-RO"/>
        </w:rPr>
        <w:t>cadrul învăţământului</w:t>
      </w:r>
      <w:r w:rsidRPr="00597699">
        <w:rPr>
          <w:color w:val="231F20"/>
          <w:lang w:val="ro-RO"/>
        </w:rPr>
        <w:t xml:space="preserve"> la distan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>ă. Nu vă a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tepta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 ca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coala </w:t>
      </w:r>
      <w:r w:rsidR="00F96BF8">
        <w:rPr>
          <w:color w:val="231F20"/>
          <w:lang w:val="ro-RO"/>
        </w:rPr>
        <w:t>să</w:t>
      </w:r>
      <w:r w:rsidRPr="00597699">
        <w:rPr>
          <w:color w:val="231F20"/>
          <w:lang w:val="ro-RO"/>
        </w:rPr>
        <w:t xml:space="preserve"> ini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ieze </w:t>
      </w:r>
      <w:r w:rsidR="00F96BF8">
        <w:rPr>
          <w:color w:val="231F20"/>
          <w:lang w:val="ro-RO"/>
        </w:rPr>
        <w:t xml:space="preserve">singură </w:t>
      </w:r>
      <w:r w:rsidRPr="00597699">
        <w:rPr>
          <w:color w:val="231F20"/>
          <w:lang w:val="ro-RO"/>
        </w:rPr>
        <w:t xml:space="preserve">sprijinul, </w:t>
      </w:r>
      <w:r w:rsidR="00F96BF8">
        <w:rPr>
          <w:color w:val="231F20"/>
          <w:lang w:val="ro-RO"/>
        </w:rPr>
        <w:t xml:space="preserve">ci solicitaţi-l în mod </w:t>
      </w:r>
      <w:r w:rsidRPr="00597699">
        <w:rPr>
          <w:color w:val="231F20"/>
          <w:lang w:val="ro-RO"/>
        </w:rPr>
        <w:t xml:space="preserve">proactiv. </w:t>
      </w:r>
      <w:r w:rsidR="00F96BF8">
        <w:rPr>
          <w:color w:val="231F20"/>
          <w:lang w:val="ro-RO"/>
        </w:rPr>
        <w:t>La comunicarea</w:t>
      </w:r>
      <w:r w:rsidRPr="00597699">
        <w:rPr>
          <w:color w:val="231F20"/>
          <w:lang w:val="ro-RO"/>
        </w:rPr>
        <w:t xml:space="preserve"> cu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coala, pute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 face </w:t>
      </w:r>
      <w:r w:rsidR="00F96BF8">
        <w:rPr>
          <w:color w:val="231F20"/>
          <w:lang w:val="ro-RO"/>
        </w:rPr>
        <w:t>trimite</w:t>
      </w:r>
      <w:r w:rsidRPr="00597699">
        <w:rPr>
          <w:color w:val="231F20"/>
          <w:lang w:val="ro-RO"/>
        </w:rPr>
        <w:t xml:space="preserve">re la recomandarea metodologică </w:t>
      </w:r>
      <w:r w:rsidR="00F96BF8">
        <w:rPr>
          <w:color w:val="231F20"/>
          <w:lang w:val="ro-RO"/>
        </w:rPr>
        <w:t>a</w:t>
      </w:r>
      <w:r w:rsidR="00995928">
        <w:rPr>
          <w:color w:val="231F20"/>
          <w:lang w:val="ro-RO"/>
        </w:rPr>
        <w:t xml:space="preserve"> </w:t>
      </w:r>
      <w:hyperlink r:id="rId7">
        <w:r w:rsidR="00F96BF8" w:rsidRPr="00D21C2C">
          <w:rPr>
            <w:b/>
            <w:color w:val="009992"/>
            <w:lang w:val="ro-RO"/>
          </w:rPr>
          <w:t>MŠMT</w:t>
        </w:r>
        <w:r w:rsidR="00F96BF8">
          <w:rPr>
            <w:b/>
            <w:color w:val="009992"/>
            <w:lang w:val="ro-RO"/>
          </w:rPr>
          <w:t xml:space="preserve"> (Ministerului Educaţiei, Tineretului şi Sportului) privind învăţământul la distanţă</w:t>
        </w:r>
      </w:hyperlink>
      <w:r w:rsidRPr="00597699">
        <w:rPr>
          <w:color w:val="231F20"/>
          <w:lang w:val="ro-RO"/>
        </w:rPr>
        <w:t xml:space="preserve">, care reglementează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i tema sprijinirii educa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iei copiilor cu </w:t>
      </w:r>
      <w:r w:rsidR="00F96BF8">
        <w:rPr>
          <w:color w:val="231F20"/>
          <w:lang w:val="ro-RO"/>
        </w:rPr>
        <w:t>N</w:t>
      </w:r>
      <w:r w:rsidRPr="00597699">
        <w:rPr>
          <w:color w:val="231F20"/>
          <w:lang w:val="ro-RO"/>
        </w:rPr>
        <w:t xml:space="preserve">ES. Copiii au dreptul </w:t>
      </w:r>
      <w:r w:rsidR="00F96BF8">
        <w:rPr>
          <w:color w:val="231F20"/>
          <w:lang w:val="ro-RO"/>
        </w:rPr>
        <w:t>la</w:t>
      </w:r>
      <w:r w:rsidRPr="00597699">
        <w:rPr>
          <w:color w:val="231F20"/>
          <w:lang w:val="ro-RO"/>
        </w:rPr>
        <w:t xml:space="preserve"> </w:t>
      </w:r>
      <w:r w:rsidR="00F96BF8">
        <w:rPr>
          <w:color w:val="231F20"/>
          <w:lang w:val="ro-RO"/>
        </w:rPr>
        <w:t>sprijinul asistentului pedagogului</w:t>
      </w:r>
      <w:r w:rsidRPr="00597699">
        <w:rPr>
          <w:color w:val="231F20"/>
          <w:lang w:val="ro-RO"/>
        </w:rPr>
        <w:t xml:space="preserve">, </w:t>
      </w:r>
      <w:r w:rsidR="00F96BF8" w:rsidRPr="00597699">
        <w:rPr>
          <w:color w:val="231F20"/>
          <w:lang w:val="ro-RO"/>
        </w:rPr>
        <w:t xml:space="preserve">să beneficieze </w:t>
      </w:r>
      <w:r w:rsidR="00F96BF8">
        <w:rPr>
          <w:color w:val="231F20"/>
          <w:lang w:val="ro-RO"/>
        </w:rPr>
        <w:t>de</w:t>
      </w:r>
      <w:r w:rsidRPr="00597699">
        <w:rPr>
          <w:color w:val="231F20"/>
          <w:lang w:val="ro-RO"/>
        </w:rPr>
        <w:t xml:space="preserve"> serviciile </w:t>
      </w:r>
      <w:r w:rsidR="00F96BF8">
        <w:rPr>
          <w:color w:val="231F20"/>
          <w:lang w:val="ro-RO"/>
        </w:rPr>
        <w:t>c</w:t>
      </w:r>
      <w:r w:rsidR="000B2F56">
        <w:rPr>
          <w:color w:val="231F20"/>
          <w:lang w:val="ro-RO"/>
        </w:rPr>
        <w:t>entr</w:t>
      </w:r>
      <w:r w:rsidR="00F96BF8">
        <w:rPr>
          <w:color w:val="231F20"/>
          <w:lang w:val="ro-RO"/>
        </w:rPr>
        <w:t>ului</w:t>
      </w:r>
      <w:r w:rsidRPr="00597699">
        <w:rPr>
          <w:color w:val="231F20"/>
          <w:lang w:val="ro-RO"/>
        </w:rPr>
        <w:t xml:space="preserve"> de consiliere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colară, atât sub formă de consulta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ii, cât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i sub formă de </w:t>
      </w:r>
      <w:r w:rsidR="00F96BF8">
        <w:rPr>
          <w:color w:val="231F20"/>
          <w:lang w:val="ro-RO"/>
        </w:rPr>
        <w:t>asistenţă</w:t>
      </w:r>
      <w:r w:rsidRPr="00597699">
        <w:rPr>
          <w:color w:val="231F20"/>
          <w:lang w:val="ro-RO"/>
        </w:rPr>
        <w:t xml:space="preserve"> continuă a pedagogilor speciali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i a psihologilor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colari, </w:t>
      </w:r>
      <w:r w:rsidR="00F96BF8">
        <w:rPr>
          <w:color w:val="231F20"/>
          <w:lang w:val="ro-RO"/>
        </w:rPr>
        <w:t>la</w:t>
      </w:r>
      <w:r w:rsidRPr="00597699">
        <w:rPr>
          <w:color w:val="231F20"/>
          <w:lang w:val="ro-RO"/>
        </w:rPr>
        <w:t xml:space="preserve"> interven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ii pedagogice </w:t>
      </w:r>
      <w:r w:rsidR="00F96BF8">
        <w:rPr>
          <w:color w:val="231F20"/>
          <w:lang w:val="ro-RO"/>
        </w:rPr>
        <w:t>recunoscu</w:t>
      </w:r>
      <w:r w:rsidRPr="00597699">
        <w:rPr>
          <w:color w:val="231F20"/>
          <w:lang w:val="ro-RO"/>
        </w:rPr>
        <w:t xml:space="preserve">te, </w:t>
      </w:r>
      <w:r w:rsidR="00F96BF8">
        <w:rPr>
          <w:color w:val="231F20"/>
          <w:lang w:val="ro-RO"/>
        </w:rPr>
        <w:t>la asigurarea de</w:t>
      </w:r>
      <w:r w:rsidRPr="00597699">
        <w:rPr>
          <w:color w:val="231F20"/>
          <w:lang w:val="ro-RO"/>
        </w:rPr>
        <w:t xml:space="preserve"> informa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ii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i sprijin material în educa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ie, </w:t>
      </w:r>
      <w:r w:rsidR="00F96BF8">
        <w:rPr>
          <w:color w:val="231F20"/>
          <w:lang w:val="ro-RO"/>
        </w:rPr>
        <w:t>la</w:t>
      </w:r>
      <w:r w:rsidRPr="00597699">
        <w:rPr>
          <w:color w:val="231F20"/>
          <w:lang w:val="ro-RO"/>
        </w:rPr>
        <w:t xml:space="preserve"> împrumuta</w:t>
      </w:r>
      <w:r w:rsidR="00F96BF8">
        <w:rPr>
          <w:color w:val="231F20"/>
          <w:lang w:val="ro-RO"/>
        </w:rPr>
        <w:t>rea de mijloace</w:t>
      </w:r>
      <w:r w:rsidRPr="00597699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F96BF8">
        <w:rPr>
          <w:color w:val="231F20"/>
          <w:lang w:val="ro-RO"/>
        </w:rPr>
        <w:t>co</w:t>
      </w:r>
      <w:r w:rsidRPr="00597699">
        <w:rPr>
          <w:color w:val="231F20"/>
          <w:lang w:val="ro-RO"/>
        </w:rPr>
        <w:t>la</w:t>
      </w:r>
      <w:r w:rsidR="00F96BF8">
        <w:rPr>
          <w:color w:val="231F20"/>
          <w:lang w:val="ro-RO"/>
        </w:rPr>
        <w:t xml:space="preserve">re compensatorii </w:t>
      </w:r>
      <w:r w:rsidR="006E3E55">
        <w:rPr>
          <w:color w:val="231F20"/>
          <w:lang w:val="ro-RO"/>
        </w:rPr>
        <w:t>ş</w:t>
      </w:r>
      <w:r w:rsidR="00F96BF8">
        <w:rPr>
          <w:color w:val="231F20"/>
          <w:lang w:val="ro-RO"/>
        </w:rPr>
        <w:t xml:space="preserve">i speciale, de </w:t>
      </w:r>
      <w:r w:rsidRPr="00597699">
        <w:rPr>
          <w:color w:val="231F20"/>
          <w:lang w:val="ro-RO"/>
        </w:rPr>
        <w:t xml:space="preserve">manuale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i alte materiale </w:t>
      </w:r>
      <w:r w:rsidR="00995928">
        <w:rPr>
          <w:color w:val="231F20"/>
          <w:lang w:val="ro-RO"/>
        </w:rPr>
        <w:t>c</w:t>
      </w:r>
      <w:r w:rsidRPr="00597699">
        <w:rPr>
          <w:color w:val="231F20"/>
          <w:lang w:val="ro-RO"/>
        </w:rPr>
        <w:t>a</w:t>
      </w:r>
      <w:r w:rsidR="00995928">
        <w:rPr>
          <w:color w:val="231F20"/>
          <w:lang w:val="ro-RO"/>
        </w:rPr>
        <w:t>re</w:t>
      </w:r>
      <w:r w:rsidRPr="00597699">
        <w:rPr>
          <w:color w:val="231F20"/>
          <w:lang w:val="ro-RO"/>
        </w:rPr>
        <w:t xml:space="preserve"> </w:t>
      </w:r>
      <w:r w:rsidR="00995928">
        <w:rPr>
          <w:color w:val="231F20"/>
          <w:lang w:val="ro-RO"/>
        </w:rPr>
        <w:t>să ajute</w:t>
      </w:r>
      <w:r w:rsidRPr="00597699">
        <w:rPr>
          <w:color w:val="231F20"/>
          <w:lang w:val="ro-RO"/>
        </w:rPr>
        <w:t xml:space="preserve"> copiii </w:t>
      </w:r>
      <w:r w:rsidR="00995928">
        <w:rPr>
          <w:color w:val="231F20"/>
          <w:lang w:val="ro-RO"/>
        </w:rPr>
        <w:t>în studiul de</w:t>
      </w:r>
      <w:r w:rsidRPr="00597699">
        <w:rPr>
          <w:color w:val="231F20"/>
          <w:lang w:val="ro-RO"/>
        </w:rPr>
        <w:t xml:space="preserve"> acasă. </w:t>
      </w:r>
      <w:r w:rsidR="00995928">
        <w:rPr>
          <w:color w:val="231F20"/>
          <w:lang w:val="ro-RO"/>
        </w:rPr>
        <w:t>Stabiliţi</w:t>
      </w:r>
      <w:r w:rsidRPr="00597699">
        <w:rPr>
          <w:color w:val="231F20"/>
          <w:lang w:val="ro-RO"/>
        </w:rPr>
        <w:t xml:space="preserve"> cu profesorul copilului </w:t>
      </w:r>
      <w:r w:rsidR="00995928">
        <w:rPr>
          <w:color w:val="231F20"/>
          <w:lang w:val="ro-RO"/>
        </w:rPr>
        <w:t>dumneavoastră</w:t>
      </w:r>
      <w:r w:rsidRPr="00597699">
        <w:rPr>
          <w:color w:val="231F20"/>
          <w:lang w:val="ro-RO"/>
        </w:rPr>
        <w:t xml:space="preserve"> formă regulată de comunicare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i sprijin</w:t>
      </w:r>
      <w:r w:rsidR="000B2F56">
        <w:rPr>
          <w:color w:val="231F20"/>
          <w:lang w:val="ro-RO"/>
        </w:rPr>
        <w:t>,</w:t>
      </w:r>
      <w:r w:rsidRPr="00597699">
        <w:rPr>
          <w:color w:val="231F20"/>
          <w:lang w:val="ro-RO"/>
        </w:rPr>
        <w:t xml:space="preserve"> care să </w:t>
      </w:r>
      <w:r w:rsidR="00995928">
        <w:rPr>
          <w:color w:val="231F20"/>
          <w:lang w:val="ro-RO"/>
        </w:rPr>
        <w:t>vă convină atât dumneavoastră</w:t>
      </w:r>
      <w:r w:rsidRPr="00597699">
        <w:rPr>
          <w:color w:val="231F20"/>
          <w:lang w:val="ro-RO"/>
        </w:rPr>
        <w:t xml:space="preserve">, cât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i copilului dumneavoastră. Nu </w:t>
      </w:r>
      <w:r w:rsidR="00995928">
        <w:rPr>
          <w:color w:val="231F20"/>
          <w:lang w:val="ro-RO"/>
        </w:rPr>
        <w:t>sunteţi experţi</w:t>
      </w:r>
      <w:r w:rsidRPr="00597699">
        <w:rPr>
          <w:color w:val="231F20"/>
          <w:lang w:val="ro-RO"/>
        </w:rPr>
        <w:t xml:space="preserve">. Nu vă </w:t>
      </w:r>
      <w:r w:rsidR="00995928">
        <w:rPr>
          <w:color w:val="231F20"/>
          <w:lang w:val="ro-RO"/>
        </w:rPr>
        <w:t>jenaţi</w:t>
      </w:r>
      <w:r w:rsidRPr="00597699">
        <w:rPr>
          <w:color w:val="231F20"/>
          <w:lang w:val="ro-RO"/>
        </w:rPr>
        <w:t xml:space="preserve"> să cere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>i sfaturi sau ajutor profesioni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 xml:space="preserve">tilor. Cu ajutorul </w:t>
      </w:r>
      <w:r w:rsidR="00995928">
        <w:rPr>
          <w:color w:val="231F20"/>
          <w:lang w:val="ro-RO"/>
        </w:rPr>
        <w:t>pedagogului</w:t>
      </w:r>
      <w:r w:rsidRPr="00597699">
        <w:rPr>
          <w:color w:val="231F20"/>
          <w:lang w:val="ro-RO"/>
        </w:rPr>
        <w:t>, stabili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>i obiective</w:t>
      </w:r>
      <w:r w:rsidR="000B2F56">
        <w:rPr>
          <w:color w:val="231F20"/>
          <w:lang w:val="ro-RO"/>
        </w:rPr>
        <w:t>le</w:t>
      </w:r>
      <w:r w:rsidRPr="00597699">
        <w:rPr>
          <w:color w:val="231F20"/>
          <w:lang w:val="ro-RO"/>
        </w:rPr>
        <w:t xml:space="preserve"> educa</w:t>
      </w:r>
      <w:r w:rsidR="006E3E55">
        <w:rPr>
          <w:color w:val="231F20"/>
          <w:lang w:val="ro-RO"/>
        </w:rPr>
        <w:t>ţ</w:t>
      </w:r>
      <w:r w:rsidRPr="00597699">
        <w:rPr>
          <w:color w:val="231F20"/>
          <w:lang w:val="ro-RO"/>
        </w:rPr>
        <w:t xml:space="preserve">ionale </w:t>
      </w:r>
      <w:r w:rsidR="006E3E55">
        <w:rPr>
          <w:color w:val="231F20"/>
          <w:lang w:val="ro-RO"/>
        </w:rPr>
        <w:t>ş</w:t>
      </w:r>
      <w:r w:rsidRPr="00597699">
        <w:rPr>
          <w:color w:val="231F20"/>
          <w:lang w:val="ro-RO"/>
        </w:rPr>
        <w:t>i rezu</w:t>
      </w:r>
      <w:r w:rsidR="00995928">
        <w:rPr>
          <w:color w:val="231F20"/>
          <w:lang w:val="ro-RO"/>
        </w:rPr>
        <w:t>ltatele a</w:t>
      </w:r>
      <w:r w:rsidR="006E3E55">
        <w:rPr>
          <w:color w:val="231F20"/>
          <w:lang w:val="ro-RO"/>
        </w:rPr>
        <w:t>ş</w:t>
      </w:r>
      <w:r w:rsidR="00995928">
        <w:rPr>
          <w:color w:val="231F20"/>
          <w:lang w:val="ro-RO"/>
        </w:rPr>
        <w:t>teptate. Discuta</w:t>
      </w:r>
      <w:r w:rsidR="006E3E55">
        <w:rPr>
          <w:color w:val="231F20"/>
          <w:lang w:val="ro-RO"/>
        </w:rPr>
        <w:t>ţ</w:t>
      </w:r>
      <w:r w:rsidR="00995928">
        <w:rPr>
          <w:color w:val="231F20"/>
          <w:lang w:val="ro-RO"/>
        </w:rPr>
        <w:t xml:space="preserve">i </w:t>
      </w:r>
      <w:r w:rsidRPr="00597699">
        <w:rPr>
          <w:color w:val="231F20"/>
          <w:lang w:val="ro-RO"/>
        </w:rPr>
        <w:t xml:space="preserve">cu </w:t>
      </w:r>
      <w:r w:rsidR="006E3E55">
        <w:rPr>
          <w:color w:val="231F20"/>
          <w:lang w:val="ro-RO"/>
        </w:rPr>
        <w:t>ş</w:t>
      </w:r>
      <w:r w:rsidR="00995928">
        <w:rPr>
          <w:color w:val="231F20"/>
          <w:lang w:val="ro-RO"/>
        </w:rPr>
        <w:t xml:space="preserve">coala </w:t>
      </w:r>
      <w:r w:rsidR="000B2F56">
        <w:rPr>
          <w:color w:val="231F20"/>
          <w:lang w:val="ro-RO"/>
        </w:rPr>
        <w:t xml:space="preserve">despre </w:t>
      </w:r>
      <w:r w:rsidR="00995928">
        <w:rPr>
          <w:color w:val="231F20"/>
          <w:lang w:val="ro-RO"/>
        </w:rPr>
        <w:t>înde</w:t>
      </w:r>
      <w:r w:rsidR="00995928" w:rsidRPr="00597699">
        <w:rPr>
          <w:color w:val="231F20"/>
          <w:lang w:val="ro-RO"/>
        </w:rPr>
        <w:t xml:space="preserve">plinirea lor </w:t>
      </w:r>
      <w:r w:rsidR="006E3E55">
        <w:rPr>
          <w:color w:val="231F20"/>
          <w:lang w:val="ro-RO"/>
        </w:rPr>
        <w:t>ş</w:t>
      </w:r>
      <w:r w:rsidR="00995928">
        <w:rPr>
          <w:color w:val="231F20"/>
          <w:lang w:val="ro-RO"/>
        </w:rPr>
        <w:t>i adapta</w:t>
      </w:r>
      <w:r w:rsidR="006E3E55">
        <w:rPr>
          <w:color w:val="231F20"/>
          <w:lang w:val="ro-RO"/>
        </w:rPr>
        <w:t>ţ</w:t>
      </w:r>
      <w:r w:rsidR="00995928">
        <w:rPr>
          <w:color w:val="231F20"/>
          <w:lang w:val="ro-RO"/>
        </w:rPr>
        <w:t xml:space="preserve">i-o flexibil </w:t>
      </w:r>
      <w:r w:rsidRPr="00597699">
        <w:rPr>
          <w:color w:val="231F20"/>
          <w:lang w:val="ro-RO"/>
        </w:rPr>
        <w:t>copilul</w:t>
      </w:r>
      <w:r w:rsidR="00995928">
        <w:rPr>
          <w:color w:val="231F20"/>
          <w:lang w:val="ro-RO"/>
        </w:rPr>
        <w:t>ui</w:t>
      </w:r>
      <w:r w:rsidRPr="00597699">
        <w:rPr>
          <w:color w:val="231F20"/>
          <w:lang w:val="ro-RO"/>
        </w:rPr>
        <w:t xml:space="preserve"> dumneavoastră</w:t>
      </w:r>
      <w:r>
        <w:rPr>
          <w:color w:val="231F20"/>
          <w:lang w:val="ro-RO"/>
        </w:rPr>
        <w:t>.</w:t>
      </w:r>
    </w:p>
    <w:p w14:paraId="06867617" w14:textId="77777777" w:rsidR="00D642B1" w:rsidRPr="00D21C2C" w:rsidRDefault="00A5736D">
      <w:pPr>
        <w:pStyle w:val="Zkladntext"/>
        <w:spacing w:before="1"/>
        <w:rPr>
          <w:sz w:val="17"/>
          <w:lang w:val="ro-RO"/>
        </w:rPr>
      </w:pPr>
      <w:r>
        <w:rPr>
          <w:lang w:val="ro-RO"/>
        </w:rPr>
        <w:pict w14:anchorId="7F12E9D4">
          <v:group id="_x0000_s1048" style="position:absolute;margin-left:38.35pt;margin-top:7.85pt;width:25.55pt;height:25.55pt;z-index:15732736;mso-position-horizontal-relative:page" coordorigin="767,3064" coordsize="511,511">
            <v:shape id="_x0000_s1050" style="position:absolute;left:766;top:3063;width:511;height:511" coordorigin="767,3064" coordsize="511,511" path="m1022,3064r-68,9l893,3099r-51,40l802,3190r-26,61l767,3319r9,68l802,3448r40,51l893,3539r61,26l1022,3574r68,-9l1151,3539r51,-40l1242,3448r26,-61l1277,3319r-9,-68l1242,3190r-40,-51l1151,3099r-61,-26l1022,3064xe" fillcolor="#f78e39" stroked="f">
              <v:path arrowok="t"/>
            </v:shape>
            <v:shape id="_x0000_s1049" type="#_x0000_t202" style="position:absolute;left:766;top:3063;width:511;height:511" filled="f" stroked="f">
              <v:textbox inset="0,0,0,0">
                <w:txbxContent>
                  <w:p w14:paraId="37F83F47" w14:textId="77777777" w:rsidR="00D642B1" w:rsidRDefault="00BA7848">
                    <w:pPr>
                      <w:spacing w:before="88"/>
                      <w:ind w:left="14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</w:p>
    <w:p w14:paraId="6F6D1284" w14:textId="77777777" w:rsidR="00D642B1" w:rsidRPr="00D21C2C" w:rsidRDefault="00BA7848">
      <w:pPr>
        <w:pStyle w:val="Nadpis11"/>
        <w:spacing w:line="225" w:lineRule="auto"/>
        <w:ind w:left="662" w:right="3028"/>
        <w:rPr>
          <w:lang w:val="ro-RO"/>
        </w:rPr>
      </w:pPr>
      <w:r w:rsidRPr="00D21C2C">
        <w:rPr>
          <w:color w:val="F78E39"/>
          <w:lang w:val="ro-RO"/>
        </w:rPr>
        <w:t>Sta</w:t>
      </w:r>
      <w:r w:rsidR="00181B5D">
        <w:rPr>
          <w:color w:val="F78E39"/>
          <w:lang w:val="ro-RO"/>
        </w:rPr>
        <w:t>biliţi u</w:t>
      </w:r>
      <w:r w:rsidRPr="00D21C2C">
        <w:rPr>
          <w:color w:val="F78E39"/>
          <w:lang w:val="ro-RO"/>
        </w:rPr>
        <w:t>n</w:t>
      </w:r>
      <w:r w:rsidR="00181B5D">
        <w:rPr>
          <w:color w:val="F78E39"/>
          <w:lang w:val="ro-RO"/>
        </w:rPr>
        <w:t xml:space="preserve"> regim regulat, planificaţi şi organizaţi ac</w:t>
      </w:r>
      <w:r w:rsidRPr="00D21C2C">
        <w:rPr>
          <w:color w:val="F78E39"/>
          <w:lang w:val="ro-RO"/>
        </w:rPr>
        <w:t>tivit</w:t>
      </w:r>
      <w:r w:rsidR="00181B5D">
        <w:rPr>
          <w:color w:val="F78E39"/>
          <w:lang w:val="ro-RO"/>
        </w:rPr>
        <w:t>ăţile educaţionale</w:t>
      </w:r>
    </w:p>
    <w:p w14:paraId="466C3AB4" w14:textId="77777777" w:rsidR="00D642B1" w:rsidRPr="00D21C2C" w:rsidRDefault="00342DC3">
      <w:pPr>
        <w:pStyle w:val="Zkladntext"/>
        <w:spacing w:before="112" w:line="261" w:lineRule="auto"/>
        <w:ind w:left="662" w:right="144"/>
        <w:jc w:val="both"/>
        <w:rPr>
          <w:lang w:val="ro-RO"/>
        </w:rPr>
      </w:pPr>
      <w:r>
        <w:rPr>
          <w:color w:val="231F20"/>
          <w:lang w:val="ro-RO"/>
        </w:rPr>
        <w:t>Un r</w:t>
      </w:r>
      <w:r w:rsidR="0013706B" w:rsidRPr="0013706B">
        <w:rPr>
          <w:color w:val="231F20"/>
          <w:lang w:val="ro-RO"/>
        </w:rPr>
        <w:t>egim</w:t>
      </w:r>
      <w:r>
        <w:rPr>
          <w:color w:val="231F20"/>
          <w:lang w:val="ro-RO"/>
        </w:rPr>
        <w:t xml:space="preserve"> reg</w:t>
      </w:r>
      <w:r w:rsidR="0013706B" w:rsidRPr="0013706B">
        <w:rPr>
          <w:color w:val="231F20"/>
          <w:lang w:val="ro-RO"/>
        </w:rPr>
        <w:t>ul</w:t>
      </w:r>
      <w:r>
        <w:rPr>
          <w:color w:val="231F20"/>
          <w:lang w:val="ro-RO"/>
        </w:rPr>
        <w:t>at</w:t>
      </w:r>
      <w:r w:rsidR="0013706B" w:rsidRPr="0013706B">
        <w:rPr>
          <w:color w:val="231F20"/>
          <w:lang w:val="ro-RO"/>
        </w:rPr>
        <w:t xml:space="preserve"> vă va ajuta </w:t>
      </w:r>
      <w:r>
        <w:rPr>
          <w:color w:val="231F20"/>
          <w:lang w:val="ro-RO"/>
        </w:rPr>
        <w:t xml:space="preserve">atât </w:t>
      </w:r>
      <w:r w:rsidR="0013706B" w:rsidRPr="0013706B">
        <w:rPr>
          <w:color w:val="231F20"/>
          <w:lang w:val="ro-RO"/>
        </w:rPr>
        <w:t xml:space="preserve">pe </w:t>
      </w:r>
      <w:r>
        <w:rPr>
          <w:color w:val="231F20"/>
          <w:lang w:val="ro-RO"/>
        </w:rPr>
        <w:t>dumneavoastră, cât</w:t>
      </w:r>
      <w:r w:rsidR="0013706B" w:rsidRPr="0013706B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 xml:space="preserve">i pe copilul </w:t>
      </w:r>
      <w:r>
        <w:rPr>
          <w:color w:val="231F20"/>
          <w:lang w:val="ro-RO"/>
        </w:rPr>
        <w:t>dumneavoastră</w:t>
      </w:r>
      <w:r w:rsidR="0013706B" w:rsidRPr="0013706B">
        <w:rPr>
          <w:color w:val="231F20"/>
          <w:lang w:val="ro-RO"/>
        </w:rPr>
        <w:t xml:space="preserve"> să v</w:t>
      </w:r>
      <w:r>
        <w:rPr>
          <w:color w:val="231F20"/>
          <w:lang w:val="ro-RO"/>
        </w:rPr>
        <w:t>ă orienta</w:t>
      </w:r>
      <w:r w:rsidR="006E3E55">
        <w:rPr>
          <w:color w:val="231F20"/>
          <w:lang w:val="ro-RO"/>
        </w:rPr>
        <w:t>ţ</w:t>
      </w:r>
      <w:r>
        <w:rPr>
          <w:color w:val="231F20"/>
          <w:lang w:val="ro-RO"/>
        </w:rPr>
        <w:t>i mai bine în situa</w:t>
      </w:r>
      <w:r w:rsidR="006E3E55">
        <w:rPr>
          <w:color w:val="231F20"/>
          <w:lang w:val="ro-RO"/>
        </w:rPr>
        <w:t>ţ</w:t>
      </w:r>
      <w:r>
        <w:rPr>
          <w:color w:val="231F20"/>
          <w:lang w:val="ro-RO"/>
        </w:rPr>
        <w:t>ia dată</w:t>
      </w:r>
      <w:r w:rsidR="0013706B" w:rsidRPr="0013706B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>i să îndeplini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>i planul stabilit, obiectivele educa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 xml:space="preserve">ionale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>i rezultatele. Programa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>i lec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 xml:space="preserve">iile în fiecare </w:t>
      </w:r>
      <w:r>
        <w:rPr>
          <w:color w:val="231F20"/>
          <w:lang w:val="ro-RO"/>
        </w:rPr>
        <w:t>zi</w:t>
      </w:r>
      <w:r w:rsidR="0013706B" w:rsidRPr="0013706B">
        <w:rPr>
          <w:color w:val="231F20"/>
          <w:lang w:val="ro-RO"/>
        </w:rPr>
        <w:t xml:space="preserve"> </w:t>
      </w:r>
      <w:r w:rsidR="000B2F56">
        <w:rPr>
          <w:color w:val="231F20"/>
          <w:lang w:val="ro-RO"/>
        </w:rPr>
        <w:t>lucrătoare</w:t>
      </w:r>
      <w:r>
        <w:rPr>
          <w:color w:val="231F20"/>
          <w:lang w:val="ro-RO"/>
        </w:rPr>
        <w:t xml:space="preserve"> la o anumită oră</w:t>
      </w:r>
      <w:r w:rsidR="0013706B" w:rsidRPr="0013706B">
        <w:rPr>
          <w:color w:val="231F20"/>
          <w:lang w:val="ro-RO"/>
        </w:rPr>
        <w:t xml:space="preserve">. Copilul va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 xml:space="preserve">ti că, la fel ca la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 xml:space="preserve">coală, </w:t>
      </w:r>
      <w:r>
        <w:rPr>
          <w:color w:val="231F20"/>
          <w:lang w:val="ro-RO"/>
        </w:rPr>
        <w:t>va avea</w:t>
      </w:r>
      <w:r w:rsidR="0013706B" w:rsidRPr="0013706B">
        <w:rPr>
          <w:color w:val="231F20"/>
          <w:lang w:val="ro-RO"/>
        </w:rPr>
        <w:t xml:space="preserve"> timp să lucreze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 xml:space="preserve">i apoi să se relaxeze, să se distreze 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 xml:space="preserve">i să se joace. De exemplu, </w:t>
      </w:r>
      <w:r>
        <w:rPr>
          <w:color w:val="231F20"/>
          <w:lang w:val="ro-RO"/>
        </w:rPr>
        <w:t xml:space="preserve">stabiliţi un plan de învăţare pentru fiecare săptămână, pe care îl veţi îndeplini </w:t>
      </w:r>
      <w:r w:rsidR="0013706B" w:rsidRPr="0013706B">
        <w:rPr>
          <w:color w:val="231F20"/>
          <w:lang w:val="ro-RO"/>
        </w:rPr>
        <w:t>treptat în orizontul săptămânal. Urma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 xml:space="preserve">i </w:t>
      </w:r>
      <w:r w:rsidR="000B2F56">
        <w:rPr>
          <w:color w:val="231F20"/>
          <w:lang w:val="ro-RO"/>
        </w:rPr>
        <w:t>planul stabilit</w:t>
      </w:r>
      <w:r w:rsidR="000B2F56" w:rsidRPr="0013706B">
        <w:rPr>
          <w:color w:val="231F20"/>
          <w:lang w:val="ro-RO"/>
        </w:rPr>
        <w:t xml:space="preserve"> </w:t>
      </w:r>
      <w:r w:rsidR="0013706B" w:rsidRPr="0013706B">
        <w:rPr>
          <w:color w:val="231F20"/>
          <w:lang w:val="ro-RO"/>
        </w:rPr>
        <w:t>împreună cu copilul</w:t>
      </w:r>
      <w:r w:rsidRPr="00342DC3">
        <w:rPr>
          <w:color w:val="231F20"/>
          <w:lang w:val="ro-RO"/>
        </w:rPr>
        <w:t xml:space="preserve"> </w:t>
      </w:r>
      <w:r>
        <w:rPr>
          <w:color w:val="231F20"/>
          <w:lang w:val="ro-RO"/>
        </w:rPr>
        <w:t>dumneavoastră, dar nu îl suprasolicita</w:t>
      </w:r>
      <w:r w:rsidR="006E3E55">
        <w:rPr>
          <w:color w:val="231F20"/>
          <w:lang w:val="ro-RO"/>
        </w:rPr>
        <w:t>ţ</w:t>
      </w:r>
      <w:r>
        <w:rPr>
          <w:color w:val="231F20"/>
          <w:lang w:val="ro-RO"/>
        </w:rPr>
        <w:t>i. A</w:t>
      </w:r>
      <w:r w:rsidR="006E3E55">
        <w:rPr>
          <w:color w:val="231F20"/>
          <w:lang w:val="ro-RO"/>
        </w:rPr>
        <w:t>ş</w:t>
      </w:r>
      <w:r w:rsidR="0013706B" w:rsidRPr="0013706B">
        <w:rPr>
          <w:color w:val="231F20"/>
          <w:lang w:val="ro-RO"/>
        </w:rPr>
        <w:t>tept</w:t>
      </w:r>
      <w:r>
        <w:rPr>
          <w:color w:val="231F20"/>
          <w:lang w:val="ro-RO"/>
        </w:rPr>
        <w:t>aţi de la copilul dumneavoastră</w:t>
      </w:r>
      <w:r w:rsidRPr="0013706B">
        <w:rPr>
          <w:color w:val="231F20"/>
          <w:lang w:val="ro-RO"/>
        </w:rPr>
        <w:t xml:space="preserve"> </w:t>
      </w:r>
      <w:r>
        <w:rPr>
          <w:color w:val="231F20"/>
          <w:lang w:val="ro-RO"/>
        </w:rPr>
        <w:t xml:space="preserve">numai rezultatele </w:t>
      </w:r>
      <w:r w:rsidR="0013706B" w:rsidRPr="0013706B">
        <w:rPr>
          <w:color w:val="231F20"/>
          <w:lang w:val="ro-RO"/>
        </w:rPr>
        <w:t>c</w:t>
      </w:r>
      <w:r>
        <w:rPr>
          <w:color w:val="231F20"/>
          <w:lang w:val="ro-RO"/>
        </w:rPr>
        <w:t>orespunzătoare</w:t>
      </w:r>
      <w:r w:rsidR="0013706B" w:rsidRPr="0013706B">
        <w:rPr>
          <w:color w:val="231F20"/>
          <w:lang w:val="ro-RO"/>
        </w:rPr>
        <w:t xml:space="preserve"> poten</w:t>
      </w:r>
      <w:r w:rsidR="006E3E55">
        <w:rPr>
          <w:color w:val="231F20"/>
          <w:lang w:val="ro-RO"/>
        </w:rPr>
        <w:t>ţ</w:t>
      </w:r>
      <w:r w:rsidR="0013706B" w:rsidRPr="0013706B">
        <w:rPr>
          <w:color w:val="231F20"/>
          <w:lang w:val="ro-RO"/>
        </w:rPr>
        <w:t>ialul</w:t>
      </w:r>
      <w:r>
        <w:rPr>
          <w:color w:val="231F20"/>
          <w:lang w:val="ro-RO"/>
        </w:rPr>
        <w:t>ui</w:t>
      </w:r>
      <w:r w:rsidR="0013706B" w:rsidRPr="0013706B">
        <w:rPr>
          <w:color w:val="231F20"/>
          <w:lang w:val="ro-RO"/>
        </w:rPr>
        <w:t xml:space="preserve"> </w:t>
      </w:r>
      <w:r w:rsidR="00432890">
        <w:rPr>
          <w:color w:val="231F20"/>
          <w:lang w:val="ro-RO"/>
        </w:rPr>
        <w:t>de învăţare</w:t>
      </w:r>
      <w:r w:rsidR="000B2F56">
        <w:rPr>
          <w:color w:val="231F20"/>
          <w:lang w:val="ro-RO"/>
        </w:rPr>
        <w:t xml:space="preserve"> al acestuia</w:t>
      </w:r>
      <w:r>
        <w:rPr>
          <w:color w:val="231F20"/>
          <w:lang w:val="ro-RO"/>
        </w:rPr>
        <w:t>. Oferiţ</w:t>
      </w:r>
      <w:r w:rsidR="0013706B" w:rsidRPr="0013706B">
        <w:rPr>
          <w:color w:val="231F20"/>
          <w:lang w:val="ro-RO"/>
        </w:rPr>
        <w:t>i</w:t>
      </w:r>
      <w:r w:rsidR="002161EF">
        <w:rPr>
          <w:color w:val="231F20"/>
          <w:lang w:val="ro-RO"/>
        </w:rPr>
        <w:t>-i</w:t>
      </w:r>
      <w:r w:rsidR="0013706B" w:rsidRPr="0013706B">
        <w:rPr>
          <w:color w:val="231F20"/>
          <w:lang w:val="ro-RO"/>
        </w:rPr>
        <w:t xml:space="preserve"> copilului </w:t>
      </w:r>
      <w:r>
        <w:rPr>
          <w:color w:val="231F20"/>
          <w:lang w:val="ro-RO"/>
        </w:rPr>
        <w:t>suficient</w:t>
      </w:r>
      <w:r w:rsidR="0013706B" w:rsidRPr="0013706B">
        <w:rPr>
          <w:color w:val="231F20"/>
          <w:lang w:val="ro-RO"/>
        </w:rPr>
        <w:t xml:space="preserve"> timp liber, contacte sociale cu prietenii </w:t>
      </w:r>
      <w:r w:rsidR="006E3E55">
        <w:rPr>
          <w:color w:val="231F20"/>
          <w:lang w:val="ro-RO"/>
        </w:rPr>
        <w:t>ş</w:t>
      </w:r>
      <w:r w:rsidR="00976790">
        <w:rPr>
          <w:color w:val="231F20"/>
          <w:lang w:val="ro-RO"/>
        </w:rPr>
        <w:t>i</w:t>
      </w:r>
      <w:r w:rsidR="0013706B" w:rsidRPr="0013706B">
        <w:rPr>
          <w:color w:val="231F20"/>
          <w:lang w:val="ro-RO"/>
        </w:rPr>
        <w:t xml:space="preserve"> weekend</w:t>
      </w:r>
      <w:r w:rsidR="00A36E42">
        <w:rPr>
          <w:color w:val="231F20"/>
          <w:lang w:val="ro-RO"/>
        </w:rPr>
        <w:t>-uri</w:t>
      </w:r>
      <w:r w:rsidR="0013706B" w:rsidRPr="0013706B">
        <w:rPr>
          <w:color w:val="231F20"/>
          <w:lang w:val="ro-RO"/>
        </w:rPr>
        <w:t xml:space="preserve"> </w:t>
      </w:r>
      <w:r>
        <w:rPr>
          <w:color w:val="231F20"/>
          <w:lang w:val="ro-RO"/>
        </w:rPr>
        <w:t>liber</w:t>
      </w:r>
      <w:r w:rsidR="00A36E42">
        <w:rPr>
          <w:color w:val="231F20"/>
          <w:lang w:val="ro-RO"/>
        </w:rPr>
        <w:t>e</w:t>
      </w:r>
      <w:r>
        <w:rPr>
          <w:color w:val="231F20"/>
          <w:lang w:val="ro-RO"/>
        </w:rPr>
        <w:t>.</w:t>
      </w:r>
    </w:p>
    <w:p w14:paraId="4114E2D5" w14:textId="77777777" w:rsidR="00D642B1" w:rsidRPr="00D21C2C" w:rsidRDefault="00BA7848" w:rsidP="00D21C2C">
      <w:pPr>
        <w:tabs>
          <w:tab w:val="right" w:pos="10395"/>
        </w:tabs>
        <w:spacing w:before="103"/>
        <w:rPr>
          <w:sz w:val="16"/>
          <w:lang w:val="ro-RO"/>
        </w:rPr>
      </w:pPr>
      <w:r w:rsidRPr="00D21C2C">
        <w:rPr>
          <w:color w:val="F78E39"/>
          <w:sz w:val="16"/>
          <w:lang w:val="ro-RO"/>
        </w:rPr>
        <w:tab/>
        <w:t>1</w:t>
      </w:r>
    </w:p>
    <w:p w14:paraId="594EDE3E" w14:textId="77777777" w:rsidR="00D642B1" w:rsidRPr="00D21C2C" w:rsidRDefault="00D642B1">
      <w:pPr>
        <w:rPr>
          <w:sz w:val="16"/>
          <w:lang w:val="ro-RO"/>
        </w:rPr>
        <w:sectPr w:rsidR="00D642B1" w:rsidRPr="00D21C2C">
          <w:footerReference w:type="default" r:id="rId8"/>
          <w:type w:val="continuous"/>
          <w:pgSz w:w="11910" w:h="16840"/>
          <w:pgMar w:top="0" w:right="740" w:bottom="280" w:left="660" w:header="708" w:footer="708" w:gutter="0"/>
          <w:cols w:space="708"/>
        </w:sectPr>
      </w:pPr>
    </w:p>
    <w:p w14:paraId="41B0DAB2" w14:textId="77777777" w:rsidR="00D642B1" w:rsidRPr="00D21C2C" w:rsidRDefault="00A5736D">
      <w:pPr>
        <w:pStyle w:val="Nadpis11"/>
        <w:spacing w:before="77"/>
        <w:rPr>
          <w:lang w:val="ro-RO"/>
        </w:rPr>
      </w:pPr>
      <w:r>
        <w:rPr>
          <w:lang w:val="ro-RO"/>
        </w:rPr>
        <w:lastRenderedPageBreak/>
        <w:pict w14:anchorId="13A1655A">
          <v:rect id="_x0000_s1047" style="position:absolute;left:0;text-align:left;margin-left:0;margin-top:0;width:595.3pt;height:841.9pt;z-index:-15813120;mso-position-horizontal-relative:page;mso-position-vertical-relative:page" fillcolor="#fff0e4" stroked="f">
            <w10:wrap anchorx="page" anchory="page"/>
          </v:rect>
        </w:pict>
      </w:r>
      <w:r>
        <w:rPr>
          <w:lang w:val="ro-RO"/>
        </w:rPr>
        <w:pict w14:anchorId="31B9E093">
          <v:group id="_x0000_s1044" style="position:absolute;left:0;text-align:left;margin-left:38.35pt;margin-top:1.25pt;width:25.55pt;height:25.55pt;z-index:15740416;mso-position-horizontal-relative:page" coordorigin="767,25" coordsize="511,511">
            <v:shape id="_x0000_s1046" style="position:absolute;left:766;top:25;width:511;height:511" coordorigin="767,25" coordsize="511,511" path="m1022,25r-68,9l893,60r-51,40l802,152r-26,61l767,280r9,68l802,409r40,52l893,501r61,25l1022,536r68,-10l1151,501r51,-40l1242,409r26,-61l1277,280r-9,-67l1242,152r-40,-52l1151,60,1090,34r-68,-9xe" fillcolor="#f78e39" stroked="f">
              <v:path arrowok="t"/>
            </v:shape>
            <v:shape id="_x0000_s1045" type="#_x0000_t202" style="position:absolute;left:766;top:25;width:511;height:511" filled="f" stroked="f">
              <v:textbox inset="0,0,0,0">
                <w:txbxContent>
                  <w:p w14:paraId="24D0E4C1" w14:textId="77777777" w:rsidR="00D642B1" w:rsidRDefault="00BA7848">
                    <w:pPr>
                      <w:spacing w:before="88"/>
                      <w:ind w:left="13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 w:rsidR="00BA7848" w:rsidRPr="00D21C2C">
        <w:rPr>
          <w:color w:val="F78E39"/>
          <w:lang w:val="ro-RO"/>
        </w:rPr>
        <w:t>R</w:t>
      </w:r>
      <w:r w:rsidR="002161EF">
        <w:rPr>
          <w:color w:val="F78E39"/>
          <w:lang w:val="ro-RO"/>
        </w:rPr>
        <w:t>ăspund</w:t>
      </w:r>
      <w:r w:rsidR="00BA7848" w:rsidRPr="00D21C2C">
        <w:rPr>
          <w:color w:val="F78E39"/>
          <w:lang w:val="ro-RO"/>
        </w:rPr>
        <w:t>e</w:t>
      </w:r>
      <w:r w:rsidR="002161EF">
        <w:rPr>
          <w:color w:val="F78E39"/>
          <w:lang w:val="ro-RO"/>
        </w:rPr>
        <w:t>ţi nevoilor copilului dumne</w:t>
      </w:r>
      <w:r w:rsidR="00BA7848" w:rsidRPr="00D21C2C">
        <w:rPr>
          <w:color w:val="F78E39"/>
          <w:lang w:val="ro-RO"/>
        </w:rPr>
        <w:t>a</w:t>
      </w:r>
      <w:r w:rsidR="002161EF">
        <w:rPr>
          <w:color w:val="F78E39"/>
          <w:lang w:val="ro-RO"/>
        </w:rPr>
        <w:t>voastră şi asiguraţi un mediu si</w:t>
      </w:r>
      <w:r w:rsidR="00BA7848" w:rsidRPr="00D21C2C">
        <w:rPr>
          <w:color w:val="F78E39"/>
          <w:lang w:val="ro-RO"/>
        </w:rPr>
        <w:t>gu</w:t>
      </w:r>
      <w:r w:rsidR="002161EF">
        <w:rPr>
          <w:color w:val="F78E39"/>
          <w:lang w:val="ro-RO"/>
        </w:rPr>
        <w:t>r</w:t>
      </w:r>
    </w:p>
    <w:p w14:paraId="38C2C744" w14:textId="77777777" w:rsidR="00D642B1" w:rsidRPr="00D21C2C" w:rsidRDefault="00A922DA" w:rsidP="000247D4">
      <w:pPr>
        <w:pStyle w:val="Zkladntext"/>
        <w:spacing w:before="107" w:line="261" w:lineRule="auto"/>
        <w:ind w:left="700" w:right="106"/>
        <w:jc w:val="both"/>
        <w:rPr>
          <w:lang w:val="ro-RO"/>
        </w:rPr>
      </w:pPr>
      <w:r>
        <w:rPr>
          <w:color w:val="231F20"/>
          <w:lang w:val="ro-RO"/>
        </w:rPr>
        <w:t>S</w:t>
      </w:r>
      <w:r w:rsidRPr="00A922DA">
        <w:rPr>
          <w:color w:val="231F20"/>
          <w:lang w:val="ro-RO"/>
        </w:rPr>
        <w:t>itua</w:t>
      </w:r>
      <w:r w:rsidR="006E3E55">
        <w:rPr>
          <w:color w:val="231F20"/>
          <w:lang w:val="ro-RO"/>
        </w:rPr>
        <w:t>ţ</w:t>
      </w:r>
      <w:r w:rsidRPr="00A922DA">
        <w:rPr>
          <w:color w:val="231F20"/>
          <w:lang w:val="ro-RO"/>
        </w:rPr>
        <w:t xml:space="preserve">ia actuală este </w:t>
      </w:r>
      <w:r>
        <w:rPr>
          <w:color w:val="231F20"/>
          <w:lang w:val="ro-RO"/>
        </w:rPr>
        <w:t>dificilă</w:t>
      </w:r>
      <w:r w:rsidRPr="00A922DA">
        <w:rPr>
          <w:color w:val="231F20"/>
          <w:lang w:val="ro-RO"/>
        </w:rPr>
        <w:t xml:space="preserve"> pentru copilul dumneavoastră</w:t>
      </w:r>
      <w:hyperlink r:id="rId9">
        <w:r w:rsidR="00BA7848" w:rsidRPr="00D21C2C">
          <w:rPr>
            <w:color w:val="231F20"/>
            <w:lang w:val="ro-RO"/>
          </w:rPr>
          <w:t>.</w:t>
        </w:r>
      </w:hyperlink>
      <w:r>
        <w:rPr>
          <w:color w:val="231F20"/>
          <w:lang w:val="ro-RO"/>
        </w:rPr>
        <w:t xml:space="preserve"> </w:t>
      </w:r>
      <w:hyperlink r:id="rId10">
        <w:r>
          <w:rPr>
            <w:b/>
            <w:color w:val="009992"/>
            <w:lang w:val="ro-RO"/>
          </w:rPr>
          <w:t xml:space="preserve">Ajutaţi-l </w:t>
        </w:r>
        <w:r w:rsidR="00DF1F35">
          <w:rPr>
            <w:b/>
            <w:color w:val="009992"/>
            <w:lang w:val="ro-RO"/>
          </w:rPr>
          <w:t xml:space="preserve">să facă faţă </w:t>
        </w:r>
        <w:r w:rsidR="00BA7848" w:rsidRPr="00D21C2C">
          <w:rPr>
            <w:b/>
            <w:color w:val="009992"/>
            <w:lang w:val="ro-RO"/>
          </w:rPr>
          <w:t>stre</w:t>
        </w:r>
        <w:r w:rsidR="00DF1F35">
          <w:rPr>
            <w:b/>
            <w:color w:val="009992"/>
            <w:lang w:val="ro-RO"/>
          </w:rPr>
          <w:t>sului</w:t>
        </w:r>
      </w:hyperlink>
      <w:r w:rsidR="00DF1F35">
        <w:rPr>
          <w:color w:val="231F20"/>
          <w:lang w:val="ro-RO"/>
        </w:rPr>
        <w:t>.</w:t>
      </w:r>
      <w:r w:rsidR="001B2FE6">
        <w:rPr>
          <w:color w:val="231F20"/>
          <w:lang w:val="ro-RO"/>
        </w:rPr>
        <w:t xml:space="preserve"> Vorbiţi cu el</w:t>
      </w:r>
      <w:r w:rsidR="001B2FE6" w:rsidRPr="00A922DA">
        <w:rPr>
          <w:color w:val="231F20"/>
          <w:lang w:val="ro-RO"/>
        </w:rPr>
        <w:t xml:space="preserve"> </w:t>
      </w:r>
      <w:r w:rsidR="001B2FE6">
        <w:rPr>
          <w:color w:val="231F20"/>
          <w:lang w:val="ro-RO"/>
        </w:rPr>
        <w:t>despre situa</w:t>
      </w:r>
      <w:r w:rsidR="006E3E55">
        <w:rPr>
          <w:color w:val="231F20"/>
          <w:lang w:val="ro-RO"/>
        </w:rPr>
        <w:t>ţ</w:t>
      </w:r>
      <w:r w:rsidR="001B2FE6">
        <w:rPr>
          <w:color w:val="231F20"/>
          <w:lang w:val="ro-RO"/>
        </w:rPr>
        <w:t>ia actuală, ascultaţi</w:t>
      </w:r>
      <w:r w:rsidR="001B2FE6" w:rsidRPr="00A922DA">
        <w:rPr>
          <w:color w:val="231F20"/>
          <w:lang w:val="ro-RO"/>
        </w:rPr>
        <w:t xml:space="preserve">-l, </w:t>
      </w:r>
      <w:r w:rsidR="001B2FE6">
        <w:rPr>
          <w:color w:val="231F20"/>
          <w:lang w:val="ro-RO"/>
        </w:rPr>
        <w:t>dedicaţi</w:t>
      </w:r>
      <w:r w:rsidR="001B2FE6" w:rsidRPr="00A922DA">
        <w:rPr>
          <w:color w:val="231F20"/>
          <w:lang w:val="ro-RO"/>
        </w:rPr>
        <w:t xml:space="preserve">-i timp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>i aten</w:t>
      </w:r>
      <w:r w:rsidR="006E3E55">
        <w:rPr>
          <w:color w:val="231F20"/>
          <w:lang w:val="ro-RO"/>
        </w:rPr>
        <w:t>ţ</w:t>
      </w:r>
      <w:r w:rsidR="001B2FE6" w:rsidRPr="00A922DA">
        <w:rPr>
          <w:color w:val="231F20"/>
          <w:lang w:val="ro-RO"/>
        </w:rPr>
        <w:t xml:space="preserve">ie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>i sus</w:t>
      </w:r>
      <w:r w:rsidR="006E3E55">
        <w:rPr>
          <w:color w:val="231F20"/>
          <w:lang w:val="ro-RO"/>
        </w:rPr>
        <w:t>ţ</w:t>
      </w:r>
      <w:r w:rsidR="001B2FE6" w:rsidRPr="00A922DA">
        <w:rPr>
          <w:color w:val="231F20"/>
          <w:lang w:val="ro-RO"/>
        </w:rPr>
        <w:t>ine</w:t>
      </w:r>
      <w:r w:rsidR="001B2FE6">
        <w:rPr>
          <w:color w:val="231F20"/>
          <w:lang w:val="ro-RO"/>
        </w:rPr>
        <w:t>ţi</w:t>
      </w:r>
      <w:r w:rsidR="001B2FE6" w:rsidRPr="00A922DA">
        <w:rPr>
          <w:color w:val="231F20"/>
          <w:lang w:val="ro-RO"/>
        </w:rPr>
        <w:t>-l cât mai mult posibil. Ave</w:t>
      </w:r>
      <w:r w:rsidR="006E3E55">
        <w:rPr>
          <w:color w:val="231F20"/>
          <w:lang w:val="ro-RO"/>
        </w:rPr>
        <w:t>ţ</w:t>
      </w:r>
      <w:r w:rsidR="001B2FE6" w:rsidRPr="00A922DA">
        <w:rPr>
          <w:color w:val="231F20"/>
          <w:lang w:val="ro-RO"/>
        </w:rPr>
        <w:t xml:space="preserve">i grijă </w:t>
      </w:r>
      <w:r w:rsidR="001B2FE6">
        <w:rPr>
          <w:color w:val="231F20"/>
          <w:lang w:val="ro-RO"/>
        </w:rPr>
        <w:t>ca</w:t>
      </w:r>
      <w:r w:rsidR="001B2FE6" w:rsidRPr="00A922DA">
        <w:rPr>
          <w:color w:val="231F20"/>
          <w:lang w:val="ro-RO"/>
        </w:rPr>
        <w:t xml:space="preserve"> rela</w:t>
      </w:r>
      <w:r w:rsidR="006E3E55">
        <w:rPr>
          <w:color w:val="231F20"/>
          <w:lang w:val="ro-RO"/>
        </w:rPr>
        <w:t>ţ</w:t>
      </w:r>
      <w:r w:rsidR="001B2FE6" w:rsidRPr="00A922DA">
        <w:rPr>
          <w:color w:val="231F20"/>
          <w:lang w:val="ro-RO"/>
        </w:rPr>
        <w:t>iile</w:t>
      </w:r>
      <w:r w:rsidR="001B2FE6">
        <w:rPr>
          <w:color w:val="231F20"/>
          <w:lang w:val="ro-RO"/>
        </w:rPr>
        <w:t xml:space="preserve"> să fie</w:t>
      </w:r>
      <w:r w:rsidR="001B2FE6" w:rsidRPr="00A922DA">
        <w:rPr>
          <w:color w:val="231F20"/>
          <w:lang w:val="ro-RO"/>
        </w:rPr>
        <w:t xml:space="preserve"> bune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 xml:space="preserve">i </w:t>
      </w:r>
      <w:r w:rsidR="001B2FE6">
        <w:rPr>
          <w:color w:val="231F20"/>
          <w:lang w:val="ro-RO"/>
        </w:rPr>
        <w:t>atmosfera prietenoasă</w:t>
      </w:r>
      <w:r w:rsidR="001B2FE6" w:rsidRPr="00A922DA">
        <w:rPr>
          <w:color w:val="231F20"/>
          <w:lang w:val="ro-RO"/>
        </w:rPr>
        <w:t xml:space="preserve">. </w:t>
      </w:r>
      <w:r w:rsidR="001B2FE6">
        <w:rPr>
          <w:color w:val="231F20"/>
          <w:lang w:val="ro-RO"/>
        </w:rPr>
        <w:t>Învăţarea acasă</w:t>
      </w:r>
      <w:r w:rsidR="001B2FE6" w:rsidRPr="00A922DA">
        <w:rPr>
          <w:color w:val="231F20"/>
          <w:lang w:val="ro-RO"/>
        </w:rPr>
        <w:t xml:space="preserve"> vă permite să răspunde</w:t>
      </w:r>
      <w:r w:rsidR="006E3E55">
        <w:rPr>
          <w:color w:val="231F20"/>
          <w:lang w:val="ro-RO"/>
        </w:rPr>
        <w:t>ţ</w:t>
      </w:r>
      <w:r w:rsidR="001B2FE6" w:rsidRPr="00A922DA">
        <w:rPr>
          <w:color w:val="231F20"/>
          <w:lang w:val="ro-RO"/>
        </w:rPr>
        <w:t xml:space="preserve">i flexibil la nevoile generale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 xml:space="preserve">i actuale ale copilului. </w:t>
      </w:r>
      <w:r w:rsidR="001B2FE6">
        <w:rPr>
          <w:color w:val="231F20"/>
          <w:lang w:val="ro-RO"/>
        </w:rPr>
        <w:t>Aveţi în vedere interesul copilului</w:t>
      </w:r>
      <w:r w:rsidR="001B2FE6" w:rsidRPr="00A922DA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>i capacit</w:t>
      </w:r>
      <w:r w:rsidR="001B2FE6">
        <w:rPr>
          <w:color w:val="231F20"/>
          <w:lang w:val="ro-RO"/>
        </w:rPr>
        <w:t>atea</w:t>
      </w:r>
      <w:r w:rsidR="001B2FE6" w:rsidRPr="00A922DA">
        <w:rPr>
          <w:color w:val="231F20"/>
          <w:lang w:val="ro-RO"/>
        </w:rPr>
        <w:t xml:space="preserve"> de concentrare </w:t>
      </w:r>
      <w:r w:rsidR="001B2FE6">
        <w:rPr>
          <w:color w:val="231F20"/>
          <w:lang w:val="ro-RO"/>
        </w:rPr>
        <w:t>a acestuia</w:t>
      </w:r>
      <w:r w:rsidR="001B2FE6" w:rsidRPr="00A922DA">
        <w:rPr>
          <w:color w:val="231F20"/>
          <w:lang w:val="ro-RO"/>
        </w:rPr>
        <w:t xml:space="preserve">. </w:t>
      </w:r>
      <w:r w:rsidR="001B2FE6">
        <w:rPr>
          <w:color w:val="231F20"/>
          <w:lang w:val="ro-RO"/>
        </w:rPr>
        <w:t>Combinaţi învăţatul cu odihna</w:t>
      </w:r>
      <w:r w:rsidR="001B2FE6" w:rsidRPr="00A922DA">
        <w:rPr>
          <w:color w:val="231F20"/>
          <w:lang w:val="ro-RO"/>
        </w:rPr>
        <w:t>, relaxare</w:t>
      </w:r>
      <w:r w:rsidR="001B2FE6">
        <w:rPr>
          <w:color w:val="231F20"/>
          <w:lang w:val="ro-RO"/>
        </w:rPr>
        <w:t>a</w:t>
      </w:r>
      <w:r w:rsidR="001B2FE6" w:rsidRPr="00A922DA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>i mi</w:t>
      </w:r>
      <w:r w:rsidR="006E3E55">
        <w:rPr>
          <w:color w:val="231F20"/>
          <w:lang w:val="ro-RO"/>
        </w:rPr>
        <w:t>ş</w:t>
      </w:r>
      <w:r w:rsidR="001B2FE6" w:rsidRPr="00A922DA">
        <w:rPr>
          <w:color w:val="231F20"/>
          <w:lang w:val="ro-RO"/>
        </w:rPr>
        <w:t>care</w:t>
      </w:r>
      <w:r w:rsidR="001B2FE6">
        <w:rPr>
          <w:color w:val="231F20"/>
          <w:lang w:val="ro-RO"/>
        </w:rPr>
        <w:t>a</w:t>
      </w:r>
      <w:r w:rsidR="001B2FE6" w:rsidRPr="00A922DA">
        <w:rPr>
          <w:color w:val="231F20"/>
          <w:lang w:val="ro-RO"/>
        </w:rPr>
        <w:t>.</w:t>
      </w:r>
      <w:r w:rsidR="001B2FE6">
        <w:rPr>
          <w:color w:val="231F20"/>
          <w:lang w:val="ro-RO"/>
        </w:rPr>
        <w:t xml:space="preserve"> </w:t>
      </w:r>
      <w:r w:rsidR="00D76514" w:rsidRPr="00A922DA">
        <w:rPr>
          <w:color w:val="231F20"/>
          <w:lang w:val="ro-RO"/>
        </w:rPr>
        <w:t>De asemenea, pute</w:t>
      </w:r>
      <w:r w:rsidR="006E3E55">
        <w:rPr>
          <w:color w:val="231F20"/>
          <w:lang w:val="ro-RO"/>
        </w:rPr>
        <w:t>ţ</w:t>
      </w:r>
      <w:r w:rsidR="00D76514" w:rsidRPr="00A922DA">
        <w:rPr>
          <w:color w:val="231F20"/>
          <w:lang w:val="ro-RO"/>
        </w:rPr>
        <w:t xml:space="preserve">i utiliza </w:t>
      </w:r>
      <w:hyperlink r:id="rId11">
        <w:r w:rsidR="00D76514">
          <w:rPr>
            <w:b/>
            <w:color w:val="009992"/>
            <w:lang w:val="ro-RO"/>
          </w:rPr>
          <w:t>mijloace de r</w:t>
        </w:r>
        <w:r w:rsidR="00BA7848" w:rsidRPr="00D21C2C">
          <w:rPr>
            <w:b/>
            <w:color w:val="009992"/>
            <w:lang w:val="ro-RO"/>
          </w:rPr>
          <w:t>elaxa</w:t>
        </w:r>
        <w:r w:rsidR="00D76514">
          <w:rPr>
            <w:b/>
            <w:color w:val="009992"/>
            <w:lang w:val="ro-RO"/>
          </w:rPr>
          <w:t>re şi</w:t>
        </w:r>
        <w:r w:rsidR="00BA7848" w:rsidRPr="00D21C2C">
          <w:rPr>
            <w:b/>
            <w:color w:val="009992"/>
            <w:lang w:val="ro-RO"/>
          </w:rPr>
          <w:t xml:space="preserve"> manipula</w:t>
        </w:r>
        <w:r w:rsidR="00D76514">
          <w:rPr>
            <w:b/>
            <w:color w:val="009992"/>
            <w:lang w:val="ro-RO"/>
          </w:rPr>
          <w:t>re</w:t>
        </w:r>
      </w:hyperlink>
      <w:r w:rsidR="00BA7848" w:rsidRPr="00D21C2C">
        <w:rPr>
          <w:color w:val="231F20"/>
          <w:lang w:val="ro-RO"/>
        </w:rPr>
        <w:t xml:space="preserve">.  </w:t>
      </w:r>
      <w:r w:rsidR="00D76514">
        <w:rPr>
          <w:color w:val="231F20"/>
          <w:lang w:val="ro-RO"/>
        </w:rPr>
        <w:t>În cazul în care copilul este tension</w:t>
      </w:r>
      <w:r w:rsidR="00BA7848" w:rsidRPr="00D21C2C">
        <w:rPr>
          <w:color w:val="231F20"/>
          <w:lang w:val="ro-RO"/>
        </w:rPr>
        <w:t>a</w:t>
      </w:r>
      <w:r w:rsidR="00581066">
        <w:rPr>
          <w:color w:val="231F20"/>
          <w:lang w:val="ro-RO"/>
        </w:rPr>
        <w:t>t sau stresat</w:t>
      </w:r>
      <w:r w:rsidR="000247D4">
        <w:rPr>
          <w:color w:val="231F20"/>
          <w:lang w:val="ro-RO"/>
        </w:rPr>
        <w:t>,</w:t>
      </w:r>
      <w:r w:rsidR="00BA7848" w:rsidRPr="00D21C2C">
        <w:rPr>
          <w:color w:val="231F20"/>
          <w:lang w:val="ro-RO"/>
        </w:rPr>
        <w:t xml:space="preserve"> n</w:t>
      </w:r>
      <w:r w:rsidR="000247D4">
        <w:rPr>
          <w:color w:val="231F20"/>
          <w:lang w:val="ro-RO"/>
        </w:rPr>
        <w:t>u va reuşi să înveţ</w:t>
      </w:r>
      <w:r w:rsidR="00BA7848" w:rsidRPr="00D21C2C">
        <w:rPr>
          <w:color w:val="231F20"/>
          <w:lang w:val="ro-RO"/>
        </w:rPr>
        <w:t>e</w:t>
      </w:r>
      <w:r w:rsidR="00A36E42">
        <w:rPr>
          <w:color w:val="231F20"/>
          <w:lang w:val="ro-RO"/>
        </w:rPr>
        <w:t xml:space="preserve">. Pentru învăţare, </w:t>
      </w:r>
      <w:r w:rsidR="00C04204">
        <w:rPr>
          <w:color w:val="231F20"/>
          <w:lang w:val="ro-RO"/>
        </w:rPr>
        <w:t>folosi</w:t>
      </w:r>
      <w:r w:rsidR="000247D4">
        <w:rPr>
          <w:color w:val="231F20"/>
          <w:lang w:val="ro-RO"/>
        </w:rPr>
        <w:t>ţi</w:t>
      </w:r>
      <w:r w:rsidR="00C04204">
        <w:rPr>
          <w:color w:val="231F20"/>
          <w:lang w:val="ro-RO"/>
        </w:rPr>
        <w:t>-vă de</w:t>
      </w:r>
      <w:r w:rsidR="000247D4">
        <w:rPr>
          <w:color w:val="231F20"/>
          <w:lang w:val="ro-RO"/>
        </w:rPr>
        <w:t xml:space="preserve"> jocuri şi activităţi domestice practice.</w:t>
      </w:r>
    </w:p>
    <w:p w14:paraId="2363450F" w14:textId="77777777" w:rsidR="00D642B1" w:rsidRPr="00D21C2C" w:rsidRDefault="00D642B1">
      <w:pPr>
        <w:pStyle w:val="Zkladntext"/>
        <w:spacing w:before="9"/>
        <w:rPr>
          <w:lang w:val="ro-RO"/>
        </w:rPr>
      </w:pPr>
    </w:p>
    <w:p w14:paraId="325D239F" w14:textId="77777777" w:rsidR="00D642B1" w:rsidRPr="00D21C2C" w:rsidRDefault="00A5736D">
      <w:pPr>
        <w:pStyle w:val="Nadpis11"/>
        <w:spacing w:before="1"/>
        <w:rPr>
          <w:lang w:val="ro-RO"/>
        </w:rPr>
      </w:pPr>
      <w:r>
        <w:rPr>
          <w:lang w:val="ro-RO"/>
        </w:rPr>
        <w:pict w14:anchorId="42E927B1">
          <v:group id="_x0000_s1041" style="position:absolute;left:0;text-align:left;margin-left:38.35pt;margin-top:-2.7pt;width:25.55pt;height:25.55pt;z-index:15739392;mso-position-horizontal-relative:page" coordorigin="767,-54" coordsize="511,511">
            <v:shape id="_x0000_s1043" style="position:absolute;left:766;top:-55;width:511;height:511" coordorigin="767,-54" coordsize="511,511" path="m1022,-54r-68,9l893,-19,842,20,802,72r-26,61l767,201r9,68l802,330r40,51l893,421r61,26l1022,456r68,-9l1151,421r51,-40l1242,330r26,-61l1277,201r-9,-68l1242,72,1202,20r-51,-39l1090,-45r-68,-9xe" fillcolor="#f78e39" stroked="f">
              <v:path arrowok="t"/>
            </v:shape>
            <v:shape id="_x0000_s1042" type="#_x0000_t202" style="position:absolute;left:766;top:-55;width:511;height:511" filled="f" stroked="f">
              <v:textbox inset="0,0,0,0">
                <w:txbxContent>
                  <w:p w14:paraId="6760896B" w14:textId="77777777" w:rsidR="00D642B1" w:rsidRDefault="00BA7848">
                    <w:pPr>
                      <w:spacing w:before="88"/>
                      <w:ind w:left="1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r w:rsidR="00C04204">
        <w:rPr>
          <w:color w:val="F78E39"/>
          <w:lang w:val="ro-RO"/>
        </w:rPr>
        <w:t>Utilizaţi tehnologiile şi resursele</w:t>
      </w:r>
      <w:r w:rsidR="00BA7848" w:rsidRPr="00D21C2C">
        <w:rPr>
          <w:color w:val="F78E39"/>
          <w:lang w:val="ro-RO"/>
        </w:rPr>
        <w:t xml:space="preserve"> </w:t>
      </w:r>
      <w:r w:rsidR="00C04204">
        <w:rPr>
          <w:color w:val="F78E39"/>
          <w:lang w:val="ro-RO"/>
        </w:rPr>
        <w:t xml:space="preserve">disponibile </w:t>
      </w:r>
      <w:r w:rsidR="00BA7848" w:rsidRPr="00D21C2C">
        <w:rPr>
          <w:color w:val="F78E39"/>
          <w:lang w:val="ro-RO"/>
        </w:rPr>
        <w:t>online</w:t>
      </w:r>
    </w:p>
    <w:p w14:paraId="3A2C5611" w14:textId="77777777" w:rsidR="00D642B1" w:rsidRPr="00046FB2" w:rsidRDefault="00C04204" w:rsidP="00046FB2">
      <w:pPr>
        <w:pStyle w:val="Zkladntext"/>
        <w:spacing w:before="106" w:line="261" w:lineRule="auto"/>
        <w:ind w:left="700" w:right="108"/>
        <w:jc w:val="both"/>
        <w:rPr>
          <w:color w:val="231F20"/>
          <w:lang w:val="ro-RO"/>
        </w:rPr>
      </w:pPr>
      <w:r>
        <w:rPr>
          <w:color w:val="231F20"/>
          <w:lang w:val="ro-RO"/>
        </w:rPr>
        <w:t>De asemenea, te</w:t>
      </w:r>
      <w:r w:rsidR="00BA7848" w:rsidRPr="00D21C2C">
        <w:rPr>
          <w:color w:val="231F20"/>
          <w:lang w:val="ro-RO"/>
        </w:rPr>
        <w:t>hnologi</w:t>
      </w:r>
      <w:r>
        <w:rPr>
          <w:color w:val="231F20"/>
          <w:lang w:val="ro-RO"/>
        </w:rPr>
        <w:t>il</w:t>
      </w:r>
      <w:r w:rsidR="00BA7848" w:rsidRPr="00D21C2C">
        <w:rPr>
          <w:color w:val="231F20"/>
          <w:lang w:val="ro-RO"/>
        </w:rPr>
        <w:t>e</w:t>
      </w:r>
      <w:r>
        <w:rPr>
          <w:color w:val="231F20"/>
          <w:lang w:val="ro-RO"/>
        </w:rPr>
        <w:t xml:space="preserve"> şi resursele disponibile online</w:t>
      </w:r>
      <w:r w:rsidR="00C12444" w:rsidRPr="00C12444">
        <w:rPr>
          <w:color w:val="231F20"/>
          <w:lang w:val="ro-RO"/>
        </w:rPr>
        <w:t xml:space="preserve"> </w:t>
      </w:r>
      <w:r w:rsidR="00C12444">
        <w:rPr>
          <w:color w:val="231F20"/>
          <w:lang w:val="ro-RO"/>
        </w:rPr>
        <w:t>vă vor fi de ajutor</w:t>
      </w:r>
      <w:r w:rsidR="00EB2AAB">
        <w:rPr>
          <w:color w:val="231F20"/>
          <w:lang w:val="ro-RO"/>
        </w:rPr>
        <w:t xml:space="preserve">. Pe </w:t>
      </w:r>
      <w:r w:rsidR="00BA7848" w:rsidRPr="00D21C2C">
        <w:rPr>
          <w:color w:val="231F20"/>
          <w:lang w:val="ro-RO"/>
        </w:rPr>
        <w:t>internet</w:t>
      </w:r>
      <w:r w:rsidR="00EB2AAB">
        <w:rPr>
          <w:color w:val="231F20"/>
          <w:lang w:val="ro-RO"/>
        </w:rPr>
        <w:t xml:space="preserve"> s</w:t>
      </w:r>
      <w:r w:rsidR="00BA7848" w:rsidRPr="00D21C2C">
        <w:rPr>
          <w:color w:val="231F20"/>
          <w:lang w:val="ro-RO"/>
        </w:rPr>
        <w:t>u</w:t>
      </w:r>
      <w:r w:rsidR="00EB2AAB">
        <w:rPr>
          <w:color w:val="231F20"/>
          <w:lang w:val="ro-RO"/>
        </w:rPr>
        <w:t xml:space="preserve">nt disponibile nenumărate indicatoare </w:t>
      </w:r>
      <w:r w:rsidR="00BA7848" w:rsidRPr="00D21C2C">
        <w:rPr>
          <w:color w:val="231F20"/>
          <w:lang w:val="ro-RO"/>
        </w:rPr>
        <w:t>(</w:t>
      </w:r>
      <w:r w:rsidR="00EB2AAB">
        <w:rPr>
          <w:color w:val="009992"/>
          <w:lang w:val="ro-RO"/>
        </w:rPr>
        <w:t>de ex</w:t>
      </w:r>
      <w:r w:rsidR="00BA7848" w:rsidRPr="00D21C2C">
        <w:rPr>
          <w:color w:val="009992"/>
          <w:lang w:val="ro-RO"/>
        </w:rPr>
        <w:t>.</w:t>
      </w:r>
      <w:r w:rsidR="00EB2AAB">
        <w:rPr>
          <w:color w:val="009992"/>
          <w:lang w:val="ro-RO"/>
        </w:rPr>
        <w:t>,</w:t>
      </w:r>
      <w:r w:rsidR="00C12444">
        <w:rPr>
          <w:color w:val="009992"/>
          <w:lang w:val="ro-RO"/>
        </w:rPr>
        <w:t xml:space="preserve"> </w:t>
      </w:r>
      <w:hyperlink r:id="rId12">
        <w:r w:rsidR="00C12444">
          <w:rPr>
            <w:b/>
            <w:color w:val="009992"/>
            <w:lang w:val="ro-RO"/>
          </w:rPr>
          <w:t xml:space="preserve">Na </w:t>
        </w:r>
        <w:r w:rsidR="00BA7848" w:rsidRPr="00D21C2C">
          <w:rPr>
            <w:b/>
            <w:color w:val="009992"/>
            <w:lang w:val="ro-RO"/>
          </w:rPr>
          <w:t>dálku</w:t>
        </w:r>
      </w:hyperlink>
      <w:r w:rsidR="00EB2AAB">
        <w:rPr>
          <w:lang w:val="ro-RO"/>
        </w:rPr>
        <w:t xml:space="preserve"> – La distanţă</w:t>
      </w:r>
      <w:r w:rsidR="00EB2AAB">
        <w:rPr>
          <w:color w:val="231F20"/>
          <w:lang w:val="ro-RO"/>
        </w:rPr>
        <w:t>) şi pagini de</w:t>
      </w:r>
      <w:r w:rsidR="00BA7848" w:rsidRPr="00D21C2C">
        <w:rPr>
          <w:color w:val="231F20"/>
          <w:lang w:val="ro-RO"/>
        </w:rPr>
        <w:t xml:space="preserve"> web</w:t>
      </w:r>
      <w:r w:rsidR="00EB2AAB">
        <w:rPr>
          <w:color w:val="231F20"/>
          <w:lang w:val="ro-RO"/>
        </w:rPr>
        <w:t>, u</w:t>
      </w:r>
      <w:r w:rsidR="00EB2AAB" w:rsidRPr="00EB2AAB">
        <w:rPr>
          <w:color w:val="231F20"/>
          <w:lang w:val="ro-RO"/>
        </w:rPr>
        <w:t>nde pute</w:t>
      </w:r>
      <w:r w:rsidR="006E3E55">
        <w:rPr>
          <w:color w:val="231F20"/>
          <w:lang w:val="ro-RO"/>
        </w:rPr>
        <w:t>ţ</w:t>
      </w:r>
      <w:r w:rsidR="00EB2AAB" w:rsidRPr="00EB2AAB">
        <w:rPr>
          <w:color w:val="231F20"/>
          <w:lang w:val="ro-RO"/>
        </w:rPr>
        <w:t xml:space="preserve">i viziona videoclipuri cu </w:t>
      </w:r>
      <w:r w:rsidR="00046FB2">
        <w:rPr>
          <w:color w:val="231F20"/>
          <w:lang w:val="ro-RO"/>
        </w:rPr>
        <w:t>cursuri (de ex</w:t>
      </w:r>
      <w:r w:rsidR="00046FB2" w:rsidRPr="00D21C2C">
        <w:rPr>
          <w:color w:val="231F20"/>
          <w:lang w:val="ro-RO"/>
        </w:rPr>
        <w:t>.</w:t>
      </w:r>
      <w:r w:rsidR="00046FB2">
        <w:rPr>
          <w:color w:val="231F20"/>
          <w:lang w:val="ro-RO"/>
        </w:rPr>
        <w:t>,</w:t>
      </w:r>
      <w:r w:rsidR="00046FB2" w:rsidRPr="00D21C2C">
        <w:rPr>
          <w:color w:val="231F20"/>
          <w:lang w:val="ro-RO"/>
        </w:rPr>
        <w:t xml:space="preserve"> </w:t>
      </w:r>
      <w:hyperlink r:id="rId13">
        <w:r w:rsidR="00046FB2" w:rsidRPr="00D21C2C">
          <w:rPr>
            <w:b/>
            <w:color w:val="009992"/>
            <w:lang w:val="ro-RO"/>
          </w:rPr>
          <w:t>Č</w:t>
        </w:r>
        <w:r w:rsidR="00046FB2">
          <w:rPr>
            <w:b/>
            <w:color w:val="009992"/>
            <w:lang w:val="ro-RO"/>
          </w:rPr>
          <w:t xml:space="preserve">T </w:t>
        </w:r>
        <w:r w:rsidR="00046FB2" w:rsidRPr="00D21C2C">
          <w:rPr>
            <w:b/>
            <w:color w:val="009992"/>
            <w:lang w:val="ro-RO"/>
          </w:rPr>
          <w:t>edu</w:t>
        </w:r>
      </w:hyperlink>
      <w:r w:rsidR="00046FB2">
        <w:rPr>
          <w:color w:val="231F20"/>
          <w:lang w:val="ro-RO"/>
        </w:rPr>
        <w:t>)</w:t>
      </w:r>
      <w:r w:rsidR="00EB2AAB" w:rsidRPr="00EB2AAB">
        <w:rPr>
          <w:color w:val="231F20"/>
          <w:lang w:val="ro-RO"/>
        </w:rPr>
        <w:t>, pute</w:t>
      </w:r>
      <w:r w:rsidR="006E3E55">
        <w:rPr>
          <w:color w:val="231F20"/>
          <w:lang w:val="ro-RO"/>
        </w:rPr>
        <w:t>ţ</w:t>
      </w:r>
      <w:r w:rsidR="00EB2AAB" w:rsidRPr="00EB2AAB">
        <w:rPr>
          <w:color w:val="231F20"/>
          <w:lang w:val="ro-RO"/>
        </w:rPr>
        <w:t>i utiliza aplica</w:t>
      </w:r>
      <w:r w:rsidR="006E3E55">
        <w:rPr>
          <w:color w:val="231F20"/>
          <w:lang w:val="ro-RO"/>
        </w:rPr>
        <w:t>ţ</w:t>
      </w:r>
      <w:r w:rsidR="00EB2AAB" w:rsidRPr="00EB2AAB">
        <w:rPr>
          <w:color w:val="231F20"/>
          <w:lang w:val="ro-RO"/>
        </w:rPr>
        <w:t>ii, pute</w:t>
      </w:r>
      <w:r w:rsidR="006E3E55">
        <w:rPr>
          <w:color w:val="231F20"/>
          <w:lang w:val="ro-RO"/>
        </w:rPr>
        <w:t>ţ</w:t>
      </w:r>
      <w:r w:rsidR="00A36E42">
        <w:rPr>
          <w:color w:val="231F20"/>
          <w:lang w:val="ro-RO"/>
        </w:rPr>
        <w:t xml:space="preserve">i descărca </w:t>
      </w:r>
      <w:r w:rsidR="00EB2AAB" w:rsidRPr="00EB2AAB">
        <w:rPr>
          <w:color w:val="231F20"/>
          <w:lang w:val="ro-RO"/>
        </w:rPr>
        <w:t>materiale educa</w:t>
      </w:r>
      <w:r w:rsidR="006E3E55">
        <w:rPr>
          <w:color w:val="231F20"/>
          <w:lang w:val="ro-RO"/>
        </w:rPr>
        <w:t>ţ</w:t>
      </w:r>
      <w:r w:rsidR="00EB2AAB" w:rsidRPr="00EB2AAB">
        <w:rPr>
          <w:color w:val="231F20"/>
          <w:lang w:val="ro-RO"/>
        </w:rPr>
        <w:t xml:space="preserve">ionale </w:t>
      </w:r>
      <w:r w:rsidR="006E3E55">
        <w:rPr>
          <w:color w:val="231F20"/>
          <w:lang w:val="ro-RO"/>
        </w:rPr>
        <w:t>ş</w:t>
      </w:r>
      <w:r w:rsidR="00EB2AAB" w:rsidRPr="00EB2AAB">
        <w:rPr>
          <w:color w:val="231F20"/>
          <w:lang w:val="ro-RO"/>
        </w:rPr>
        <w:t>i foi de lucru. Unii editori oferă</w:t>
      </w:r>
      <w:r w:rsidR="00046FB2">
        <w:rPr>
          <w:color w:val="231F20"/>
          <w:lang w:val="ro-RO"/>
        </w:rPr>
        <w:t xml:space="preserve"> </w:t>
      </w:r>
      <w:r w:rsidR="00EB2AAB" w:rsidRPr="00EB2AAB">
        <w:rPr>
          <w:color w:val="231F20"/>
          <w:lang w:val="ro-RO"/>
        </w:rPr>
        <w:t>aplica</w:t>
      </w:r>
      <w:r w:rsidR="006E3E55">
        <w:rPr>
          <w:color w:val="231F20"/>
          <w:lang w:val="ro-RO"/>
        </w:rPr>
        <w:t>ţ</w:t>
      </w:r>
      <w:r w:rsidR="00EB2AAB" w:rsidRPr="00EB2AAB">
        <w:rPr>
          <w:color w:val="231F20"/>
          <w:lang w:val="ro-RO"/>
        </w:rPr>
        <w:t xml:space="preserve">ii, manuale </w:t>
      </w:r>
      <w:r w:rsidR="006E3E55">
        <w:rPr>
          <w:color w:val="231F20"/>
          <w:lang w:val="ro-RO"/>
        </w:rPr>
        <w:t>ş</w:t>
      </w:r>
      <w:r w:rsidR="00EB2AAB" w:rsidRPr="00EB2AAB">
        <w:rPr>
          <w:color w:val="231F20"/>
          <w:lang w:val="ro-RO"/>
        </w:rPr>
        <w:t>i foi de lucru</w:t>
      </w:r>
      <w:r w:rsidR="00046FB2" w:rsidRPr="00046FB2">
        <w:rPr>
          <w:color w:val="231F20"/>
          <w:lang w:val="ro-RO"/>
        </w:rPr>
        <w:t xml:space="preserve"> </w:t>
      </w:r>
      <w:r w:rsidR="00C12444">
        <w:rPr>
          <w:color w:val="231F20"/>
          <w:lang w:val="ro-RO"/>
        </w:rPr>
        <w:t xml:space="preserve">gratuite </w:t>
      </w:r>
      <w:r w:rsidR="00046FB2">
        <w:rPr>
          <w:color w:val="231F20"/>
          <w:lang w:val="ro-RO"/>
        </w:rPr>
        <w:t>pentru descărcare</w:t>
      </w:r>
      <w:r w:rsidR="00EB2AAB" w:rsidRPr="00EB2AAB">
        <w:rPr>
          <w:color w:val="231F20"/>
          <w:lang w:val="ro-RO"/>
        </w:rPr>
        <w:t xml:space="preserve">. Televiziunea cehă transmite </w:t>
      </w:r>
      <w:r w:rsidR="00046FB2">
        <w:rPr>
          <w:color w:val="231F20"/>
          <w:lang w:val="ro-RO"/>
        </w:rPr>
        <w:t xml:space="preserve">la </w:t>
      </w:r>
      <w:r w:rsidR="00EB2AAB" w:rsidRPr="00EB2AAB">
        <w:rPr>
          <w:color w:val="231F20"/>
          <w:lang w:val="ro-RO"/>
        </w:rPr>
        <w:t>ČT 2</w:t>
      </w:r>
      <w:r w:rsidR="00046FB2">
        <w:rPr>
          <w:color w:val="231F20"/>
          <w:lang w:val="ro-RO"/>
        </w:rPr>
        <w:t xml:space="preserve"> în fiecare zi lucrătoare </w:t>
      </w:r>
      <w:r w:rsidR="00046FB2" w:rsidRPr="00EB2AAB">
        <w:rPr>
          <w:color w:val="231F20"/>
          <w:lang w:val="ro-RO"/>
        </w:rPr>
        <w:t>de la ora 9:00 programul educa</w:t>
      </w:r>
      <w:r w:rsidR="006E3E55">
        <w:rPr>
          <w:color w:val="231F20"/>
          <w:lang w:val="ro-RO"/>
        </w:rPr>
        <w:t>ţ</w:t>
      </w:r>
      <w:r w:rsidR="00046FB2" w:rsidRPr="00EB2AAB">
        <w:rPr>
          <w:color w:val="231F20"/>
          <w:lang w:val="ro-RO"/>
        </w:rPr>
        <w:t>ional</w:t>
      </w:r>
      <w:r w:rsidR="00046FB2">
        <w:rPr>
          <w:color w:val="231F20"/>
          <w:lang w:val="ro-RO"/>
        </w:rPr>
        <w:t xml:space="preserve"> </w:t>
      </w:r>
      <w:hyperlink r:id="rId14">
        <w:r w:rsidR="00046FB2" w:rsidRPr="00D21C2C">
          <w:rPr>
            <w:b/>
            <w:color w:val="009992"/>
            <w:lang w:val="ro-RO"/>
          </w:rPr>
          <w:t>UčíTelka</w:t>
        </w:r>
      </w:hyperlink>
      <w:r w:rsidR="00BA7848" w:rsidRPr="00D21C2C">
        <w:rPr>
          <w:color w:val="231F20"/>
          <w:lang w:val="ro-RO"/>
        </w:rPr>
        <w:t>.</w:t>
      </w:r>
    </w:p>
    <w:p w14:paraId="51EE92B5" w14:textId="77777777" w:rsidR="00D642B1" w:rsidRPr="00D21C2C" w:rsidRDefault="00D642B1">
      <w:pPr>
        <w:pStyle w:val="Zkladntext"/>
        <w:spacing w:before="11"/>
        <w:rPr>
          <w:sz w:val="17"/>
          <w:lang w:val="ro-RO"/>
        </w:rPr>
      </w:pPr>
    </w:p>
    <w:p w14:paraId="487EFD00" w14:textId="77777777" w:rsidR="00D642B1" w:rsidRPr="00D21C2C" w:rsidRDefault="00A5736D">
      <w:pPr>
        <w:pStyle w:val="Nadpis11"/>
        <w:spacing w:before="1"/>
        <w:rPr>
          <w:lang w:val="ro-RO"/>
        </w:rPr>
      </w:pPr>
      <w:r>
        <w:rPr>
          <w:lang w:val="ro-RO"/>
        </w:rPr>
        <w:pict w14:anchorId="05A4854D">
          <v:group id="_x0000_s1038" style="position:absolute;left:0;text-align:left;margin-left:38.35pt;margin-top:-3.2pt;width:25.55pt;height:25.55pt;z-index:15737344;mso-position-horizontal-relative:page" coordorigin="767,-64" coordsize="511,511">
            <v:shape id="_x0000_s1040" style="position:absolute;left:766;top:-64;width:511;height:511" coordorigin="767,-64" coordsize="511,511" path="m1022,-64r-68,9l893,-29,842,11,802,62r-26,61l767,191r9,68l802,320r40,52l893,412r61,25l1022,446r68,-9l1151,412r51,-40l1242,320r26,-61l1277,191r-9,-68l1242,62,1202,11r-51,-40l1090,-55r-68,-9xe" fillcolor="#f78e39" stroked="f">
              <v:path arrowok="t"/>
            </v:shape>
            <v:shape id="_x0000_s1039" type="#_x0000_t202" style="position:absolute;left:766;top:-64;width:511;height:511" filled="f" stroked="f">
              <v:textbox inset="0,0,0,0">
                <w:txbxContent>
                  <w:p w14:paraId="6550C0B8" w14:textId="77777777" w:rsidR="00D642B1" w:rsidRDefault="00BA7848">
                    <w:pPr>
                      <w:spacing w:before="88"/>
                      <w:ind w:left="1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6.</w:t>
                    </w:r>
                  </w:p>
                </w:txbxContent>
              </v:textbox>
            </v:shape>
            <w10:wrap anchorx="page"/>
          </v:group>
        </w:pict>
      </w:r>
      <w:r w:rsidR="00F162EC">
        <w:rPr>
          <w:color w:val="F78E39"/>
          <w:lang w:val="ro-RO"/>
        </w:rPr>
        <w:t>M</w:t>
      </w:r>
      <w:r w:rsidR="00BA7848" w:rsidRPr="00D21C2C">
        <w:rPr>
          <w:color w:val="F78E39"/>
          <w:lang w:val="ro-RO"/>
        </w:rPr>
        <w:t>e</w:t>
      </w:r>
      <w:r w:rsidR="00F162EC">
        <w:rPr>
          <w:color w:val="F78E39"/>
          <w:lang w:val="ro-RO"/>
        </w:rPr>
        <w:t>nţineţi relaţii sociale de c</w:t>
      </w:r>
      <w:r w:rsidR="00BA7848" w:rsidRPr="00D21C2C">
        <w:rPr>
          <w:color w:val="F78E39"/>
          <w:lang w:val="ro-RO"/>
        </w:rPr>
        <w:t>alit</w:t>
      </w:r>
      <w:r w:rsidR="00F162EC">
        <w:rPr>
          <w:color w:val="F78E39"/>
          <w:lang w:val="ro-RO"/>
        </w:rPr>
        <w:t>ate</w:t>
      </w:r>
    </w:p>
    <w:p w14:paraId="4ABCBB45" w14:textId="77777777" w:rsidR="00D642B1" w:rsidRPr="00D21C2C" w:rsidRDefault="00442CC8">
      <w:pPr>
        <w:pStyle w:val="Zkladntext"/>
        <w:spacing w:before="106" w:line="261" w:lineRule="auto"/>
        <w:ind w:left="700" w:right="106"/>
        <w:jc w:val="both"/>
        <w:rPr>
          <w:lang w:val="ro-RO"/>
        </w:rPr>
      </w:pPr>
      <w:r w:rsidRPr="00442CC8">
        <w:rPr>
          <w:color w:val="231F20"/>
          <w:lang w:val="ro-RO"/>
        </w:rPr>
        <w:t>Rela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iile sociale pot fi men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inute </w:t>
      </w:r>
      <w:r w:rsidR="005809FD">
        <w:rPr>
          <w:color w:val="231F20"/>
          <w:lang w:val="ro-RO"/>
        </w:rPr>
        <w:t xml:space="preserve">şi </w:t>
      </w:r>
      <w:r w:rsidRPr="00442CC8">
        <w:rPr>
          <w:color w:val="231F20"/>
          <w:lang w:val="ro-RO"/>
        </w:rPr>
        <w:t>la distan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ă prin </w:t>
      </w:r>
      <w:r w:rsidR="005809FD">
        <w:rPr>
          <w:color w:val="231F20"/>
          <w:lang w:val="ro-RO"/>
        </w:rPr>
        <w:t xml:space="preserve">intermediul </w:t>
      </w:r>
      <w:r w:rsidRPr="00442CC8">
        <w:rPr>
          <w:color w:val="231F20"/>
          <w:lang w:val="ro-RO"/>
        </w:rPr>
        <w:t>comunic</w:t>
      </w:r>
      <w:r w:rsidR="005809FD">
        <w:rPr>
          <w:color w:val="231F20"/>
          <w:lang w:val="ro-RO"/>
        </w:rPr>
        <w:t>ării</w:t>
      </w:r>
      <w:r w:rsidRPr="00442CC8">
        <w:rPr>
          <w:color w:val="231F20"/>
          <w:lang w:val="ro-RO"/>
        </w:rPr>
        <w:t xml:space="preserve"> la distan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ă. Comunica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i cu familia </w:t>
      </w:r>
      <w:r w:rsidR="006E3E55">
        <w:rPr>
          <w:color w:val="231F20"/>
          <w:lang w:val="ro-RO"/>
        </w:rPr>
        <w:t>ş</w:t>
      </w:r>
      <w:r w:rsidRPr="00442CC8">
        <w:rPr>
          <w:color w:val="231F20"/>
          <w:lang w:val="ro-RO"/>
        </w:rPr>
        <w:t xml:space="preserve">i prietenii. </w:t>
      </w:r>
      <w:r w:rsidR="005809FD">
        <w:rPr>
          <w:color w:val="231F20"/>
          <w:lang w:val="ro-RO"/>
        </w:rPr>
        <w:t>Majoritatea</w:t>
      </w:r>
      <w:r w:rsidRPr="00442CC8">
        <w:rPr>
          <w:color w:val="231F20"/>
          <w:lang w:val="ro-RO"/>
        </w:rPr>
        <w:t xml:space="preserve"> dintre no</w:t>
      </w:r>
      <w:r w:rsidR="005809FD">
        <w:rPr>
          <w:color w:val="231F20"/>
          <w:lang w:val="ro-RO"/>
        </w:rPr>
        <w:t>i suntem deja obosi</w:t>
      </w:r>
      <w:r w:rsidR="006E3E55">
        <w:rPr>
          <w:color w:val="231F20"/>
          <w:lang w:val="ro-RO"/>
        </w:rPr>
        <w:t>ţ</w:t>
      </w:r>
      <w:r w:rsidR="005809FD">
        <w:rPr>
          <w:color w:val="231F20"/>
          <w:lang w:val="ro-RO"/>
        </w:rPr>
        <w:t xml:space="preserve">i de măsurile </w:t>
      </w:r>
      <w:r w:rsidRPr="00442CC8">
        <w:rPr>
          <w:color w:val="231F20"/>
          <w:lang w:val="ro-RO"/>
        </w:rPr>
        <w:t>de urgen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ă, </w:t>
      </w:r>
      <w:r w:rsidR="005809FD">
        <w:rPr>
          <w:color w:val="231F20"/>
          <w:lang w:val="ro-RO"/>
        </w:rPr>
        <w:t>iar conversa</w:t>
      </w:r>
      <w:r w:rsidR="006E3E55">
        <w:rPr>
          <w:color w:val="231F20"/>
          <w:lang w:val="ro-RO"/>
        </w:rPr>
        <w:t>ţ</w:t>
      </w:r>
      <w:r w:rsidR="00A36E42">
        <w:rPr>
          <w:color w:val="231F20"/>
          <w:lang w:val="ro-RO"/>
        </w:rPr>
        <w:t>ia şi</w:t>
      </w:r>
      <w:r w:rsidR="005809FD">
        <w:rPr>
          <w:color w:val="231F20"/>
          <w:lang w:val="ro-RO"/>
        </w:rPr>
        <w:t xml:space="preserve"> </w:t>
      </w:r>
      <w:r w:rsidRPr="00442CC8">
        <w:rPr>
          <w:color w:val="231F20"/>
          <w:lang w:val="ro-RO"/>
        </w:rPr>
        <w:t xml:space="preserve">sfaturile </w:t>
      </w:r>
      <w:r w:rsidR="005809FD">
        <w:rPr>
          <w:color w:val="231F20"/>
          <w:lang w:val="ro-RO"/>
        </w:rPr>
        <w:t xml:space="preserve">din partea </w:t>
      </w:r>
      <w:r w:rsidRPr="00442CC8">
        <w:rPr>
          <w:color w:val="231F20"/>
          <w:lang w:val="ro-RO"/>
        </w:rPr>
        <w:t>celor dragi vă vor ajuta să ave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 o dispozi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ie ma</w:t>
      </w:r>
      <w:r w:rsidR="005809FD">
        <w:rPr>
          <w:color w:val="231F20"/>
          <w:lang w:val="ro-RO"/>
        </w:rPr>
        <w:t xml:space="preserve">i bună </w:t>
      </w:r>
      <w:r w:rsidR="006E3E55">
        <w:rPr>
          <w:color w:val="231F20"/>
          <w:lang w:val="ro-RO"/>
        </w:rPr>
        <w:t>ş</w:t>
      </w:r>
      <w:r w:rsidR="005809FD">
        <w:rPr>
          <w:color w:val="231F20"/>
          <w:lang w:val="ro-RO"/>
        </w:rPr>
        <w:t>i să vă inspira</w:t>
      </w:r>
      <w:r w:rsidR="006E3E55">
        <w:rPr>
          <w:color w:val="231F20"/>
          <w:lang w:val="ro-RO"/>
        </w:rPr>
        <w:t>ţ</w:t>
      </w:r>
      <w:r w:rsidR="005809FD">
        <w:rPr>
          <w:color w:val="231F20"/>
          <w:lang w:val="ro-RO"/>
        </w:rPr>
        <w:t>i. Oferiţi</w:t>
      </w:r>
      <w:r w:rsidRPr="00442CC8">
        <w:rPr>
          <w:color w:val="231F20"/>
          <w:lang w:val="ro-RO"/>
        </w:rPr>
        <w:t xml:space="preserve"> </w:t>
      </w:r>
      <w:r w:rsidR="005809FD">
        <w:rPr>
          <w:color w:val="231F20"/>
          <w:lang w:val="ro-RO"/>
        </w:rPr>
        <w:t xml:space="preserve">şi </w:t>
      </w:r>
      <w:r w:rsidRPr="00442CC8">
        <w:rPr>
          <w:color w:val="231F20"/>
          <w:lang w:val="ro-RO"/>
        </w:rPr>
        <w:t xml:space="preserve">copilului </w:t>
      </w:r>
      <w:r w:rsidR="005809FD">
        <w:rPr>
          <w:color w:val="231F20"/>
          <w:lang w:val="ro-RO"/>
        </w:rPr>
        <w:t>dumneavoastră</w:t>
      </w:r>
      <w:r w:rsidRPr="00442CC8">
        <w:rPr>
          <w:color w:val="231F20"/>
          <w:lang w:val="ro-RO"/>
        </w:rPr>
        <w:t xml:space="preserve"> contacte sociale</w:t>
      </w:r>
      <w:r w:rsidR="005809FD">
        <w:rPr>
          <w:color w:val="231F20"/>
          <w:lang w:val="ro-RO"/>
        </w:rPr>
        <w:t xml:space="preserve"> cât</w:t>
      </w:r>
      <w:r w:rsidR="005809FD" w:rsidRPr="00442CC8">
        <w:rPr>
          <w:color w:val="231F20"/>
          <w:lang w:val="ro-RO"/>
        </w:rPr>
        <w:t xml:space="preserve"> mai variat</w:t>
      </w:r>
      <w:r w:rsidR="005809FD">
        <w:rPr>
          <w:color w:val="231F20"/>
          <w:lang w:val="ro-RO"/>
        </w:rPr>
        <w:t>e</w:t>
      </w:r>
      <w:r w:rsidRPr="00442CC8">
        <w:rPr>
          <w:color w:val="231F20"/>
          <w:lang w:val="ro-RO"/>
        </w:rPr>
        <w:t>,</w:t>
      </w:r>
      <w:r w:rsidR="005809FD">
        <w:rPr>
          <w:color w:val="231F20"/>
          <w:lang w:val="ro-RO"/>
        </w:rPr>
        <w:t xml:space="preserve"> la fel ca dumneavoastră,</w:t>
      </w:r>
      <w:r w:rsidRPr="00442CC8">
        <w:rPr>
          <w:color w:val="231F20"/>
          <w:lang w:val="ro-RO"/>
        </w:rPr>
        <w:t xml:space="preserve"> </w:t>
      </w:r>
      <w:r w:rsidR="005809FD">
        <w:rPr>
          <w:color w:val="231F20"/>
          <w:lang w:val="ro-RO"/>
        </w:rPr>
        <w:t>şi el are</w:t>
      </w:r>
      <w:r w:rsidRPr="00442CC8">
        <w:rPr>
          <w:color w:val="231F20"/>
          <w:lang w:val="ro-RO"/>
        </w:rPr>
        <w:t xml:space="preserve"> </w:t>
      </w:r>
      <w:r w:rsidR="005809FD">
        <w:rPr>
          <w:color w:val="231F20"/>
          <w:lang w:val="ro-RO"/>
        </w:rPr>
        <w:t>foarte</w:t>
      </w:r>
      <w:r w:rsidRPr="00442CC8">
        <w:rPr>
          <w:color w:val="231F20"/>
          <w:lang w:val="ro-RO"/>
        </w:rPr>
        <w:t xml:space="preserve"> mult</w:t>
      </w:r>
      <w:r w:rsidR="00A36E42">
        <w:rPr>
          <w:color w:val="231F20"/>
          <w:lang w:val="ro-RO"/>
        </w:rPr>
        <w:t>ă</w:t>
      </w:r>
      <w:r w:rsidRPr="00442CC8">
        <w:rPr>
          <w:color w:val="231F20"/>
          <w:lang w:val="ro-RO"/>
        </w:rPr>
        <w:t xml:space="preserve"> </w:t>
      </w:r>
      <w:r w:rsidR="005809FD" w:rsidRPr="00442CC8">
        <w:rPr>
          <w:color w:val="231F20"/>
          <w:lang w:val="ro-RO"/>
        </w:rPr>
        <w:t>nevoie de ele</w:t>
      </w:r>
      <w:r w:rsidRPr="00442CC8">
        <w:rPr>
          <w:color w:val="231F20"/>
          <w:lang w:val="ro-RO"/>
        </w:rPr>
        <w:t>, iar posibilită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ile actuale de comunicare la distan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ă sunt foarte variate </w:t>
      </w:r>
      <w:r w:rsidR="006E3E55">
        <w:rPr>
          <w:color w:val="231F20"/>
          <w:lang w:val="ro-RO"/>
        </w:rPr>
        <w:t>ş</w:t>
      </w:r>
      <w:r w:rsidRPr="00442CC8">
        <w:rPr>
          <w:color w:val="231F20"/>
          <w:lang w:val="ro-RO"/>
        </w:rPr>
        <w:t>i pentru copii</w:t>
      </w:r>
      <w:r>
        <w:rPr>
          <w:color w:val="231F20"/>
          <w:lang w:val="ro-RO"/>
        </w:rPr>
        <w:t>.</w:t>
      </w:r>
    </w:p>
    <w:p w14:paraId="456930D7" w14:textId="77777777" w:rsidR="00D642B1" w:rsidRPr="00D21C2C" w:rsidRDefault="00D642B1">
      <w:pPr>
        <w:pStyle w:val="Zkladntext"/>
        <w:spacing w:before="12"/>
        <w:rPr>
          <w:sz w:val="17"/>
          <w:lang w:val="ro-RO"/>
        </w:rPr>
      </w:pPr>
    </w:p>
    <w:p w14:paraId="6F837BB9" w14:textId="77777777" w:rsidR="00D642B1" w:rsidRPr="00D21C2C" w:rsidRDefault="00A5736D">
      <w:pPr>
        <w:pStyle w:val="Nadpis11"/>
        <w:rPr>
          <w:lang w:val="ro-RO"/>
        </w:rPr>
      </w:pPr>
      <w:r>
        <w:rPr>
          <w:lang w:val="ro-RO"/>
        </w:rPr>
        <w:pict w14:anchorId="139A7FD7">
          <v:group id="_x0000_s1035" style="position:absolute;left:0;text-align:left;margin-left:38.35pt;margin-top:-2.8pt;width:25.55pt;height:25.55pt;z-index:15738368;mso-position-horizontal-relative:page" coordorigin="767,-56" coordsize="511,511">
            <v:shape id="_x0000_s1037" style="position:absolute;left:766;top:-56;width:511;height:511" coordorigin="767,-56" coordsize="511,511" path="m1022,-56r-68,9l893,-21,842,19,802,71r-26,61l767,199r9,68l802,328r40,52l893,420r61,25l1022,455r68,-10l1151,420r51,-40l1242,328r26,-61l1277,199r-9,-67l1242,71,1202,19r-51,-40l1090,-47r-68,-9xe" fillcolor="#f78e39" stroked="f">
              <v:path arrowok="t"/>
            </v:shape>
            <v:shape id="_x0000_s1036" type="#_x0000_t202" style="position:absolute;left:766;top:-56;width:511;height:511" filled="f" stroked="f">
              <v:textbox inset="0,0,0,0">
                <w:txbxContent>
                  <w:p w14:paraId="64977523" w14:textId="77777777" w:rsidR="00D642B1" w:rsidRDefault="00BA7848">
                    <w:pPr>
                      <w:spacing w:before="88"/>
                      <w:ind w:left="15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7.</w:t>
                    </w:r>
                  </w:p>
                </w:txbxContent>
              </v:textbox>
            </v:shape>
            <w10:wrap anchorx="page"/>
          </v:group>
        </w:pict>
      </w:r>
      <w:r w:rsidR="00EF2DD2">
        <w:rPr>
          <w:color w:val="F78E39"/>
          <w:lang w:val="ro-RO"/>
        </w:rPr>
        <w:t>Sfătuiţi-vă cu ceilalţi părinţi</w:t>
      </w:r>
    </w:p>
    <w:p w14:paraId="222E5D52" w14:textId="77777777" w:rsidR="00D642B1" w:rsidRPr="00D21C2C" w:rsidRDefault="00442CC8">
      <w:pPr>
        <w:pStyle w:val="Zkladntext"/>
        <w:spacing w:before="107" w:line="261" w:lineRule="auto"/>
        <w:ind w:left="700" w:right="108"/>
        <w:jc w:val="both"/>
        <w:rPr>
          <w:lang w:val="ro-RO"/>
        </w:rPr>
      </w:pPr>
      <w:r w:rsidRPr="00442CC8">
        <w:rPr>
          <w:color w:val="231F20"/>
          <w:lang w:val="ro-RO"/>
        </w:rPr>
        <w:t>Majoritatea părin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ilor se află acum într-o situa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ie similară </w:t>
      </w:r>
      <w:r w:rsidR="008206AA">
        <w:rPr>
          <w:color w:val="231F20"/>
          <w:lang w:val="ro-RO"/>
        </w:rPr>
        <w:t>dumneavoastră. Contacta</w:t>
      </w:r>
      <w:r w:rsidR="006E3E55">
        <w:rPr>
          <w:color w:val="231F20"/>
          <w:lang w:val="ro-RO"/>
        </w:rPr>
        <w:t>ţ</w:t>
      </w:r>
      <w:r w:rsidR="008206AA">
        <w:rPr>
          <w:color w:val="231F20"/>
          <w:lang w:val="ro-RO"/>
        </w:rPr>
        <w:t>i-i</w:t>
      </w:r>
      <w:r w:rsidRPr="00442CC8">
        <w:rPr>
          <w:color w:val="231F20"/>
          <w:lang w:val="ro-RO"/>
        </w:rPr>
        <w:t xml:space="preserve"> </w:t>
      </w:r>
      <w:r w:rsidR="006E3E55">
        <w:rPr>
          <w:color w:val="231F20"/>
          <w:lang w:val="ro-RO"/>
        </w:rPr>
        <w:t>ş</w:t>
      </w:r>
      <w:r w:rsidRPr="00442CC8">
        <w:rPr>
          <w:color w:val="231F20"/>
          <w:lang w:val="ro-RO"/>
        </w:rPr>
        <w:t xml:space="preserve">i </w:t>
      </w:r>
      <w:r w:rsidR="008206AA">
        <w:rPr>
          <w:color w:val="231F20"/>
          <w:lang w:val="ro-RO"/>
        </w:rPr>
        <w:t>sfătuiţi-vă cu ei</w:t>
      </w:r>
      <w:r w:rsidRPr="00442CC8">
        <w:rPr>
          <w:color w:val="231F20"/>
          <w:lang w:val="ro-RO"/>
        </w:rPr>
        <w:t>. Utiliza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 contactele d</w:t>
      </w:r>
      <w:r w:rsidR="008206AA">
        <w:rPr>
          <w:color w:val="231F20"/>
          <w:lang w:val="ro-RO"/>
        </w:rPr>
        <w:t xml:space="preserve">umneavoastră </w:t>
      </w:r>
      <w:r w:rsidRPr="00442CC8">
        <w:rPr>
          <w:color w:val="231F20"/>
          <w:lang w:val="ro-RO"/>
        </w:rPr>
        <w:t>personale sau contacta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 asocia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ii specializate, organiza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ii de părin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>i sau pacien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i care asociază copii </w:t>
      </w:r>
      <w:r w:rsidR="006E3E55">
        <w:rPr>
          <w:color w:val="231F20"/>
          <w:lang w:val="ro-RO"/>
        </w:rPr>
        <w:t>ş</w:t>
      </w:r>
      <w:r w:rsidRPr="00442CC8">
        <w:rPr>
          <w:color w:val="231F20"/>
          <w:lang w:val="ro-RO"/>
        </w:rPr>
        <w:t xml:space="preserve">i familii cu diverse nevoi speciale sau servicii sociale specializate. </w:t>
      </w:r>
      <w:r w:rsidR="008206AA">
        <w:rPr>
          <w:color w:val="231F20"/>
          <w:lang w:val="ro-RO"/>
        </w:rPr>
        <w:t>De asemenea, p</w:t>
      </w:r>
      <w:r w:rsidR="008206AA" w:rsidRPr="00442CC8">
        <w:rPr>
          <w:color w:val="231F20"/>
          <w:lang w:val="ro-RO"/>
        </w:rPr>
        <w:t>e re</w:t>
      </w:r>
      <w:r w:rsidR="006E3E55">
        <w:rPr>
          <w:color w:val="231F20"/>
          <w:lang w:val="ro-RO"/>
        </w:rPr>
        <w:t>ţ</w:t>
      </w:r>
      <w:r w:rsidR="008206AA" w:rsidRPr="00442CC8">
        <w:rPr>
          <w:color w:val="231F20"/>
          <w:lang w:val="ro-RO"/>
        </w:rPr>
        <w:t xml:space="preserve">elele de socializare </w:t>
      </w:r>
      <w:r w:rsidRPr="00442CC8">
        <w:rPr>
          <w:color w:val="231F20"/>
          <w:lang w:val="ro-RO"/>
        </w:rPr>
        <w:t>func</w:t>
      </w:r>
      <w:r w:rsidR="006E3E55">
        <w:rPr>
          <w:color w:val="231F20"/>
          <w:lang w:val="ro-RO"/>
        </w:rPr>
        <w:t>ţ</w:t>
      </w:r>
      <w:r w:rsidRPr="00442CC8">
        <w:rPr>
          <w:color w:val="231F20"/>
          <w:lang w:val="ro-RO"/>
        </w:rPr>
        <w:t xml:space="preserve">ionează bine </w:t>
      </w:r>
      <w:r w:rsidR="008206AA">
        <w:rPr>
          <w:color w:val="231F20"/>
          <w:lang w:val="ro-RO"/>
        </w:rPr>
        <w:t>d</w:t>
      </w:r>
      <w:r w:rsidR="008206AA" w:rsidRPr="00442CC8">
        <w:rPr>
          <w:color w:val="231F20"/>
          <w:lang w:val="ro-RO"/>
        </w:rPr>
        <w:t>iverse grupuri de discu</w:t>
      </w:r>
      <w:r w:rsidR="006E3E55">
        <w:rPr>
          <w:color w:val="231F20"/>
          <w:lang w:val="ro-RO"/>
        </w:rPr>
        <w:t>ţ</w:t>
      </w:r>
      <w:r w:rsidR="008206AA" w:rsidRPr="00442CC8">
        <w:rPr>
          <w:color w:val="231F20"/>
          <w:lang w:val="ro-RO"/>
        </w:rPr>
        <w:t xml:space="preserve">ii axate pe teme </w:t>
      </w:r>
      <w:r w:rsidR="008206AA">
        <w:rPr>
          <w:color w:val="231F20"/>
          <w:lang w:val="ro-RO"/>
        </w:rPr>
        <w:t>diverse</w:t>
      </w:r>
      <w:r w:rsidRPr="00442CC8">
        <w:rPr>
          <w:color w:val="231F20"/>
          <w:lang w:val="ro-RO"/>
        </w:rPr>
        <w:t>.</w:t>
      </w:r>
      <w:r w:rsidRPr="00442CC8">
        <w:t xml:space="preserve"> </w:t>
      </w:r>
    </w:p>
    <w:p w14:paraId="67BEE908" w14:textId="77777777" w:rsidR="00D642B1" w:rsidRPr="00D21C2C" w:rsidRDefault="00D642B1">
      <w:pPr>
        <w:pStyle w:val="Zkladntext"/>
        <w:spacing w:before="11"/>
        <w:rPr>
          <w:sz w:val="17"/>
          <w:lang w:val="ro-RO"/>
        </w:rPr>
      </w:pPr>
    </w:p>
    <w:p w14:paraId="21FEB45F" w14:textId="77777777" w:rsidR="00D642B1" w:rsidRPr="00D21C2C" w:rsidRDefault="00A5736D">
      <w:pPr>
        <w:pStyle w:val="Nadpis11"/>
        <w:rPr>
          <w:lang w:val="ro-RO"/>
        </w:rPr>
      </w:pPr>
      <w:r>
        <w:rPr>
          <w:lang w:val="ro-RO"/>
        </w:rPr>
        <w:pict w14:anchorId="29271CAB">
          <v:group id="_x0000_s1032" style="position:absolute;left:0;text-align:left;margin-left:38.35pt;margin-top:-2.5pt;width:25.55pt;height:25.55pt;z-index:15735296;mso-position-horizontal-relative:page" coordorigin="767,-50" coordsize="511,511">
            <v:shape id="_x0000_s1034" style="position:absolute;left:766;top:-50;width:511;height:511" coordorigin="767,-50" coordsize="511,511" path="m1022,-50r-68,10l893,-15,842,25,802,77r-26,61l767,206r9,67l802,334r40,52l893,426r61,26l1022,461r68,-9l1151,426r51,-40l1242,334r26,-61l1277,206r-9,-68l1242,77,1202,25r-51,-40l1090,-40r-68,-10xe" fillcolor="#f78e39" stroked="f">
              <v:path arrowok="t"/>
            </v:shape>
            <v:shape id="_x0000_s1033" type="#_x0000_t202" style="position:absolute;left:766;top:-50;width:511;height:511" filled="f" stroked="f">
              <v:textbox inset="0,0,0,0">
                <w:txbxContent>
                  <w:p w14:paraId="3D05AF68" w14:textId="77777777" w:rsidR="00D642B1" w:rsidRDefault="00BA7848">
                    <w:pPr>
                      <w:spacing w:before="88"/>
                      <w:ind w:left="13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8.</w:t>
                    </w:r>
                  </w:p>
                </w:txbxContent>
              </v:textbox>
            </v:shape>
            <w10:wrap anchorx="page"/>
          </v:group>
        </w:pict>
      </w:r>
      <w:r w:rsidR="00EF2DD2" w:rsidRPr="00EF2DD2">
        <w:rPr>
          <w:color w:val="F78E39"/>
          <w:lang w:val="ro-RO"/>
        </w:rPr>
        <w:t xml:space="preserve"> </w:t>
      </w:r>
      <w:r w:rsidR="00EF2DD2">
        <w:rPr>
          <w:color w:val="F78E39"/>
          <w:lang w:val="ro-RO"/>
        </w:rPr>
        <w:t>Sfătuiţi-vă cu specialiştii</w:t>
      </w:r>
    </w:p>
    <w:p w14:paraId="435A5988" w14:textId="77777777" w:rsidR="00496C3C" w:rsidRPr="00D21C2C" w:rsidRDefault="00E063DD">
      <w:pPr>
        <w:pStyle w:val="Zkladntext"/>
        <w:spacing w:before="107" w:line="261" w:lineRule="auto"/>
        <w:ind w:left="700" w:right="106"/>
        <w:jc w:val="both"/>
        <w:rPr>
          <w:lang w:val="ro-RO"/>
        </w:rPr>
      </w:pPr>
      <w:r>
        <w:rPr>
          <w:lang w:val="ro-RO"/>
        </w:rPr>
        <w:t xml:space="preserve">În ceea ce priveşte </w:t>
      </w:r>
      <w:r w:rsidRPr="00496C3C">
        <w:rPr>
          <w:lang w:val="ro-RO"/>
        </w:rPr>
        <w:t>nevoile educa</w:t>
      </w:r>
      <w:r w:rsidR="006E3E55">
        <w:rPr>
          <w:lang w:val="ro-RO"/>
        </w:rPr>
        <w:t>ţ</w:t>
      </w:r>
      <w:r w:rsidRPr="00496C3C">
        <w:rPr>
          <w:lang w:val="ro-RO"/>
        </w:rPr>
        <w:t xml:space="preserve">ionale speciale ale copilului dumneavoastră </w:t>
      </w:r>
      <w:r>
        <w:rPr>
          <w:lang w:val="ro-RO"/>
        </w:rPr>
        <w:t>vă va sfătui c</w:t>
      </w:r>
      <w:r w:rsidR="00496C3C" w:rsidRPr="00496C3C">
        <w:rPr>
          <w:lang w:val="ro-RO"/>
        </w:rPr>
        <w:t xml:space="preserve">entrul </w:t>
      </w:r>
      <w:r>
        <w:rPr>
          <w:lang w:val="ro-RO"/>
        </w:rPr>
        <w:t>dumneavoastră</w:t>
      </w:r>
      <w:r w:rsidR="00496C3C" w:rsidRPr="00496C3C">
        <w:rPr>
          <w:lang w:val="ro-RO"/>
        </w:rPr>
        <w:t xml:space="preserve"> de consiliere </w:t>
      </w:r>
      <w:r w:rsidR="006E3E55">
        <w:rPr>
          <w:lang w:val="ro-RO"/>
        </w:rPr>
        <w:t>ş</w:t>
      </w:r>
      <w:r w:rsidR="00496C3C" w:rsidRPr="00496C3C">
        <w:rPr>
          <w:lang w:val="ro-RO"/>
        </w:rPr>
        <w:t xml:space="preserve">colară sau </w:t>
      </w:r>
      <w:r>
        <w:rPr>
          <w:lang w:val="ro-RO"/>
        </w:rPr>
        <w:t xml:space="preserve">cabinetele </w:t>
      </w:r>
      <w:r w:rsidR="00496C3C" w:rsidRPr="00496C3C">
        <w:rPr>
          <w:lang w:val="ro-RO"/>
        </w:rPr>
        <w:t>sau organiza</w:t>
      </w:r>
      <w:r w:rsidR="006E3E55">
        <w:rPr>
          <w:lang w:val="ro-RO"/>
        </w:rPr>
        <w:t>ţ</w:t>
      </w:r>
      <w:r w:rsidR="00496C3C" w:rsidRPr="00496C3C">
        <w:rPr>
          <w:lang w:val="ro-RO"/>
        </w:rPr>
        <w:t xml:space="preserve">iile de consiliere </w:t>
      </w:r>
      <w:r w:rsidR="006E3E55">
        <w:rPr>
          <w:lang w:val="ro-RO"/>
        </w:rPr>
        <w:t>ş</w:t>
      </w:r>
      <w:r w:rsidR="00496C3C" w:rsidRPr="00496C3C">
        <w:rPr>
          <w:lang w:val="ro-RO"/>
        </w:rPr>
        <w:t xml:space="preserve">colară care se </w:t>
      </w:r>
      <w:r>
        <w:rPr>
          <w:lang w:val="ro-RO"/>
        </w:rPr>
        <w:t>axează pe sprijinirea copiilor cu N</w:t>
      </w:r>
      <w:r w:rsidR="00496C3C" w:rsidRPr="00496C3C">
        <w:rPr>
          <w:lang w:val="ro-RO"/>
        </w:rPr>
        <w:t xml:space="preserve">ES </w:t>
      </w:r>
      <w:r w:rsidR="006E3E55">
        <w:rPr>
          <w:lang w:val="ro-RO"/>
        </w:rPr>
        <w:t>ş</w:t>
      </w:r>
      <w:r w:rsidR="00496C3C" w:rsidRPr="00496C3C">
        <w:rPr>
          <w:lang w:val="ro-RO"/>
        </w:rPr>
        <w:t xml:space="preserve">i a familiilor acestora. </w:t>
      </w:r>
      <w:r w:rsidR="003A7890">
        <w:rPr>
          <w:lang w:val="ro-RO"/>
        </w:rPr>
        <w:t>P</w:t>
      </w:r>
      <w:r w:rsidR="003A7890" w:rsidRPr="00496C3C">
        <w:rPr>
          <w:lang w:val="ro-RO"/>
        </w:rPr>
        <w:t xml:space="preserve">entru copiii </w:t>
      </w:r>
      <w:r w:rsidR="00496C3C" w:rsidRPr="00496C3C">
        <w:rPr>
          <w:lang w:val="ro-RO"/>
        </w:rPr>
        <w:t>cu diverse dizabilită</w:t>
      </w:r>
      <w:r w:rsidR="006E3E55">
        <w:rPr>
          <w:lang w:val="ro-RO"/>
        </w:rPr>
        <w:t>ţ</w:t>
      </w:r>
      <w:r w:rsidR="00496C3C" w:rsidRPr="00496C3C">
        <w:rPr>
          <w:lang w:val="ro-RO"/>
        </w:rPr>
        <w:t>i</w:t>
      </w:r>
      <w:r w:rsidR="003A7890" w:rsidRPr="003A7890">
        <w:rPr>
          <w:lang w:val="ro-RO"/>
        </w:rPr>
        <w:t xml:space="preserve"> </w:t>
      </w:r>
      <w:r w:rsidR="003A7890" w:rsidRPr="00496C3C">
        <w:rPr>
          <w:lang w:val="ro-RO"/>
        </w:rPr>
        <w:t>func</w:t>
      </w:r>
      <w:r w:rsidR="006E3E55">
        <w:rPr>
          <w:lang w:val="ro-RO"/>
        </w:rPr>
        <w:t>ţ</w:t>
      </w:r>
      <w:r w:rsidR="003A7890" w:rsidRPr="00496C3C">
        <w:rPr>
          <w:lang w:val="ro-RO"/>
        </w:rPr>
        <w:t>ionează bine</w:t>
      </w:r>
      <w:r w:rsidR="003A7890" w:rsidRPr="003A7890">
        <w:rPr>
          <w:lang w:val="ro-RO"/>
        </w:rPr>
        <w:t xml:space="preserve"> </w:t>
      </w:r>
      <w:r w:rsidR="003A7890">
        <w:rPr>
          <w:lang w:val="ro-RO"/>
        </w:rPr>
        <w:t>o</w:t>
      </w:r>
      <w:r w:rsidR="003A7890" w:rsidRPr="00496C3C">
        <w:rPr>
          <w:lang w:val="ro-RO"/>
        </w:rPr>
        <w:t>rganiza</w:t>
      </w:r>
      <w:r w:rsidR="006E3E55">
        <w:rPr>
          <w:lang w:val="ro-RO"/>
        </w:rPr>
        <w:t>ţ</w:t>
      </w:r>
      <w:r w:rsidR="003A7890" w:rsidRPr="00496C3C">
        <w:rPr>
          <w:lang w:val="ro-RO"/>
        </w:rPr>
        <w:t>iile de pacien</w:t>
      </w:r>
      <w:r w:rsidR="006E3E55">
        <w:rPr>
          <w:lang w:val="ro-RO"/>
        </w:rPr>
        <w:t>ţ</w:t>
      </w:r>
      <w:r w:rsidR="003A7890" w:rsidRPr="00496C3C">
        <w:rPr>
          <w:lang w:val="ro-RO"/>
        </w:rPr>
        <w:t xml:space="preserve">i </w:t>
      </w:r>
      <w:r w:rsidR="006E3E55">
        <w:rPr>
          <w:lang w:val="ro-RO"/>
        </w:rPr>
        <w:t>ş</w:t>
      </w:r>
      <w:r w:rsidR="003A7890" w:rsidRPr="00496C3C">
        <w:rPr>
          <w:lang w:val="ro-RO"/>
        </w:rPr>
        <w:t>i părin</w:t>
      </w:r>
      <w:r w:rsidR="006E3E55">
        <w:rPr>
          <w:lang w:val="ro-RO"/>
        </w:rPr>
        <w:t>ţ</w:t>
      </w:r>
      <w:r w:rsidR="003A7890" w:rsidRPr="00496C3C">
        <w:rPr>
          <w:lang w:val="ro-RO"/>
        </w:rPr>
        <w:t>i</w:t>
      </w:r>
      <w:r w:rsidR="00496C3C" w:rsidRPr="00496C3C">
        <w:rPr>
          <w:lang w:val="ro-RO"/>
        </w:rPr>
        <w:t xml:space="preserve">, </w:t>
      </w:r>
      <w:r w:rsidR="003A7890" w:rsidRPr="00496C3C">
        <w:rPr>
          <w:lang w:val="ro-RO"/>
        </w:rPr>
        <w:t>pentru copiii def</w:t>
      </w:r>
      <w:r w:rsidR="003A7890">
        <w:rPr>
          <w:lang w:val="ro-RO"/>
        </w:rPr>
        <w:t>avoriza</w:t>
      </w:r>
      <w:r w:rsidR="006E3E55">
        <w:rPr>
          <w:lang w:val="ro-RO"/>
        </w:rPr>
        <w:t>ţ</w:t>
      </w:r>
      <w:r w:rsidR="003A7890">
        <w:rPr>
          <w:lang w:val="ro-RO"/>
        </w:rPr>
        <w:t>i de condi</w:t>
      </w:r>
      <w:r w:rsidR="006E3E55">
        <w:rPr>
          <w:lang w:val="ro-RO"/>
        </w:rPr>
        <w:t>ţ</w:t>
      </w:r>
      <w:r w:rsidR="003A7890">
        <w:rPr>
          <w:lang w:val="ro-RO"/>
        </w:rPr>
        <w:t>iile de via</w:t>
      </w:r>
      <w:r w:rsidR="006E3E55">
        <w:rPr>
          <w:lang w:val="ro-RO"/>
        </w:rPr>
        <w:t>ţ</w:t>
      </w:r>
      <w:r w:rsidR="003A7890">
        <w:rPr>
          <w:lang w:val="ro-RO"/>
        </w:rPr>
        <w:t xml:space="preserve">ă, </w:t>
      </w:r>
      <w:r w:rsidR="00496C3C" w:rsidRPr="00496C3C">
        <w:rPr>
          <w:lang w:val="ro-RO"/>
        </w:rPr>
        <w:t>func</w:t>
      </w:r>
      <w:r w:rsidR="006E3E55">
        <w:rPr>
          <w:lang w:val="ro-RO"/>
        </w:rPr>
        <w:t>ţ</w:t>
      </w:r>
      <w:r w:rsidR="00496C3C" w:rsidRPr="00496C3C">
        <w:rPr>
          <w:lang w:val="ro-RO"/>
        </w:rPr>
        <w:t>ionează</w:t>
      </w:r>
      <w:r w:rsidR="003A7890" w:rsidRPr="003A7890">
        <w:rPr>
          <w:lang w:val="ro-RO"/>
        </w:rPr>
        <w:t xml:space="preserve"> </w:t>
      </w:r>
      <w:r w:rsidR="003A7890">
        <w:rPr>
          <w:lang w:val="ro-RO"/>
        </w:rPr>
        <w:t>anumite</w:t>
      </w:r>
      <w:r w:rsidR="003A7890" w:rsidRPr="00496C3C">
        <w:rPr>
          <w:lang w:val="ro-RO"/>
        </w:rPr>
        <w:t xml:space="preserve"> servicii sociale</w:t>
      </w:r>
      <w:r w:rsidR="00496C3C" w:rsidRPr="00496C3C">
        <w:rPr>
          <w:lang w:val="ro-RO"/>
        </w:rPr>
        <w:t>, în educarea elevilor care au nevoie de sprijin lingvistic</w:t>
      </w:r>
      <w:r w:rsidR="003A7890" w:rsidRPr="003A7890">
        <w:rPr>
          <w:lang w:val="ro-RO"/>
        </w:rPr>
        <w:t xml:space="preserve"> </w:t>
      </w:r>
      <w:r w:rsidR="003A7890">
        <w:rPr>
          <w:lang w:val="ro-RO"/>
        </w:rPr>
        <w:t>se specializeaz</w:t>
      </w:r>
      <w:r w:rsidR="003A7890" w:rsidRPr="00496C3C">
        <w:rPr>
          <w:lang w:val="ro-RO"/>
        </w:rPr>
        <w:t>ă</w:t>
      </w:r>
      <w:r w:rsidR="003A7890">
        <w:rPr>
          <w:lang w:val="ro-RO"/>
        </w:rPr>
        <w:t xml:space="preserve"> societatea </w:t>
      </w:r>
      <w:hyperlink r:id="rId15">
        <w:r w:rsidR="003A7890" w:rsidRPr="00D21C2C">
          <w:rPr>
            <w:b/>
            <w:color w:val="009992"/>
            <w:lang w:val="ro-RO"/>
          </w:rPr>
          <w:t>META</w:t>
        </w:r>
      </w:hyperlink>
      <w:r w:rsidR="003A7890">
        <w:rPr>
          <w:lang w:val="ro-RO"/>
        </w:rPr>
        <w:t xml:space="preserve">, </w:t>
      </w:r>
      <w:r w:rsidR="00496C3C" w:rsidRPr="00496C3C">
        <w:rPr>
          <w:lang w:val="ro-RO"/>
        </w:rPr>
        <w:t>în sprijinirea elevilor supradota</w:t>
      </w:r>
      <w:r w:rsidR="006E3E55">
        <w:rPr>
          <w:lang w:val="ro-RO"/>
        </w:rPr>
        <w:t>ţ</w:t>
      </w:r>
      <w:r w:rsidR="00496C3C" w:rsidRPr="00496C3C">
        <w:rPr>
          <w:lang w:val="ro-RO"/>
        </w:rPr>
        <w:t>i intelectual</w:t>
      </w:r>
      <w:r w:rsidR="003A7890">
        <w:rPr>
          <w:lang w:val="ro-RO"/>
        </w:rPr>
        <w:t xml:space="preserve">, de exemplu, </w:t>
      </w:r>
      <w:hyperlink r:id="rId16">
        <w:r w:rsidR="003A7890" w:rsidRPr="00D21C2C">
          <w:rPr>
            <w:b/>
            <w:color w:val="009992"/>
            <w:lang w:val="ro-RO"/>
          </w:rPr>
          <w:t>Quiido</w:t>
        </w:r>
      </w:hyperlink>
      <w:r w:rsidR="003A7890">
        <w:rPr>
          <w:b/>
          <w:color w:val="009992"/>
          <w:lang w:val="ro-RO"/>
        </w:rPr>
        <w:t xml:space="preserve"> </w:t>
      </w:r>
      <w:r w:rsidR="003A7890">
        <w:rPr>
          <w:color w:val="231F20"/>
          <w:lang w:val="ro-RO"/>
        </w:rPr>
        <w:t>sau</w:t>
      </w:r>
      <w:r w:rsidR="003A7890" w:rsidRPr="00D21C2C">
        <w:rPr>
          <w:color w:val="231F20"/>
          <w:lang w:val="ro-RO"/>
        </w:rPr>
        <w:t xml:space="preserve"> </w:t>
      </w:r>
      <w:hyperlink r:id="rId17">
        <w:r w:rsidR="003A7890" w:rsidRPr="00D21C2C">
          <w:rPr>
            <w:b/>
            <w:color w:val="009992"/>
            <w:lang w:val="ro-RO"/>
          </w:rPr>
          <w:t>Mensa</w:t>
        </w:r>
      </w:hyperlink>
      <w:r w:rsidR="00496C3C" w:rsidRPr="00496C3C">
        <w:rPr>
          <w:lang w:val="ro-RO"/>
        </w:rPr>
        <w:t xml:space="preserve">. </w:t>
      </w:r>
      <w:r w:rsidR="003A7890">
        <w:rPr>
          <w:lang w:val="ro-RO"/>
        </w:rPr>
        <w:t>Pentru orice</w:t>
      </w:r>
      <w:r w:rsidR="00496C3C" w:rsidRPr="00496C3C">
        <w:rPr>
          <w:lang w:val="ro-RO"/>
        </w:rPr>
        <w:t xml:space="preserve"> întrebări, </w:t>
      </w:r>
      <w:r w:rsidR="003A7890">
        <w:rPr>
          <w:lang w:val="ro-RO"/>
        </w:rPr>
        <w:t>vă puteţi adresa</w:t>
      </w:r>
      <w:r w:rsidR="00496C3C" w:rsidRPr="00496C3C">
        <w:rPr>
          <w:lang w:val="ro-RO"/>
        </w:rPr>
        <w:t xml:space="preserve"> </w:t>
      </w:r>
      <w:r w:rsidR="006E3E55">
        <w:rPr>
          <w:lang w:val="ro-RO"/>
        </w:rPr>
        <w:t>ş</w:t>
      </w:r>
      <w:r w:rsidR="00496C3C" w:rsidRPr="00496C3C">
        <w:rPr>
          <w:lang w:val="ro-RO"/>
        </w:rPr>
        <w:t>i centrul</w:t>
      </w:r>
      <w:r w:rsidR="003A7890">
        <w:rPr>
          <w:lang w:val="ro-RO"/>
        </w:rPr>
        <w:t>ui</w:t>
      </w:r>
      <w:r w:rsidR="00496C3C" w:rsidRPr="00496C3C">
        <w:rPr>
          <w:lang w:val="ro-RO"/>
        </w:rPr>
        <w:t xml:space="preserve"> de consiliere </w:t>
      </w:r>
      <w:hyperlink r:id="rId18">
        <w:r w:rsidR="003A7890">
          <w:rPr>
            <w:b/>
            <w:color w:val="009992"/>
            <w:lang w:val="ro-RO"/>
          </w:rPr>
          <w:t>Česká odborná společnosti pro</w:t>
        </w:r>
        <w:r w:rsidR="003A7890" w:rsidRPr="00D21C2C">
          <w:rPr>
            <w:b/>
            <w:color w:val="009992"/>
            <w:lang w:val="ro-RO"/>
          </w:rPr>
          <w:t xml:space="preserve"> inkluzivní</w:t>
        </w:r>
      </w:hyperlink>
      <w:r w:rsidR="003A7890" w:rsidRPr="00D21C2C">
        <w:rPr>
          <w:b/>
          <w:color w:val="009992"/>
          <w:lang w:val="ro-RO"/>
        </w:rPr>
        <w:t xml:space="preserve"> </w:t>
      </w:r>
      <w:hyperlink r:id="rId19">
        <w:r w:rsidR="003A7890" w:rsidRPr="00D21C2C">
          <w:rPr>
            <w:b/>
            <w:color w:val="009992"/>
            <w:lang w:val="ro-RO"/>
          </w:rPr>
          <w:t>vzdělávání</w:t>
        </w:r>
      </w:hyperlink>
      <w:r w:rsidR="003A7890">
        <w:rPr>
          <w:lang w:val="ro-RO"/>
        </w:rPr>
        <w:t xml:space="preserve"> (S</w:t>
      </w:r>
      <w:r w:rsidR="003A7890" w:rsidRPr="00496C3C">
        <w:rPr>
          <w:lang w:val="ro-RO"/>
        </w:rPr>
        <w:t>ociet</w:t>
      </w:r>
      <w:r w:rsidR="00A36E42">
        <w:rPr>
          <w:lang w:val="ro-RO"/>
        </w:rPr>
        <w:t>atea profesională cehă</w:t>
      </w:r>
      <w:r w:rsidR="003A7890" w:rsidRPr="00496C3C">
        <w:rPr>
          <w:lang w:val="ro-RO"/>
        </w:rPr>
        <w:t xml:space="preserve"> pentru educa</w:t>
      </w:r>
      <w:r w:rsidR="006E3E55">
        <w:rPr>
          <w:lang w:val="ro-RO"/>
        </w:rPr>
        <w:t>ţ</w:t>
      </w:r>
      <w:r w:rsidR="003A7890" w:rsidRPr="00496C3C">
        <w:rPr>
          <w:lang w:val="ro-RO"/>
        </w:rPr>
        <w:t>ie incluzivă</w:t>
      </w:r>
      <w:r w:rsidR="003A7890">
        <w:rPr>
          <w:lang w:val="ro-RO"/>
        </w:rPr>
        <w:t>)</w:t>
      </w:r>
      <w:r w:rsidR="003A7890" w:rsidRPr="00D21C2C">
        <w:rPr>
          <w:color w:val="231F20"/>
          <w:lang w:val="ro-RO"/>
        </w:rPr>
        <w:t xml:space="preserve"> pr</w:t>
      </w:r>
      <w:r w:rsidR="003A7890">
        <w:rPr>
          <w:color w:val="231F20"/>
          <w:lang w:val="ro-RO"/>
        </w:rPr>
        <w:t>in email, pe adresa</w:t>
      </w:r>
      <w:r w:rsidR="003A7890" w:rsidRPr="00D21C2C">
        <w:rPr>
          <w:color w:val="231F20"/>
          <w:lang w:val="ro-RO"/>
        </w:rPr>
        <w:t xml:space="preserve"> </w:t>
      </w:r>
      <w:hyperlink r:id="rId20">
        <w:r w:rsidR="003A7890" w:rsidRPr="00D21C2C">
          <w:rPr>
            <w:b/>
            <w:color w:val="009992"/>
            <w:lang w:val="ro-RO"/>
          </w:rPr>
          <w:t>info@cosiv.cz</w:t>
        </w:r>
      </w:hyperlink>
      <w:r w:rsidR="00496C3C" w:rsidRPr="00496C3C">
        <w:rPr>
          <w:lang w:val="ro-RO"/>
        </w:rPr>
        <w:t>.</w:t>
      </w:r>
    </w:p>
    <w:p w14:paraId="7C299902" w14:textId="77777777" w:rsidR="00D642B1" w:rsidRPr="00D21C2C" w:rsidRDefault="00D642B1">
      <w:pPr>
        <w:pStyle w:val="Zkladntext"/>
        <w:rPr>
          <w:lang w:val="ro-RO"/>
        </w:rPr>
      </w:pPr>
    </w:p>
    <w:p w14:paraId="62DFE36D" w14:textId="77777777" w:rsidR="00D642B1" w:rsidRPr="00D21C2C" w:rsidRDefault="00A5736D">
      <w:pPr>
        <w:pStyle w:val="Nadpis11"/>
        <w:rPr>
          <w:lang w:val="ro-RO"/>
        </w:rPr>
      </w:pPr>
      <w:r>
        <w:rPr>
          <w:lang w:val="ro-RO"/>
        </w:rPr>
        <w:pict w14:anchorId="5C83A37C">
          <v:group id="_x0000_s1029" style="position:absolute;left:0;text-align:left;margin-left:38.35pt;margin-top:-4.25pt;width:25.55pt;height:25.55pt;z-index:15736320;mso-position-horizontal-relative:page" coordorigin="767,-85" coordsize="511,511">
            <v:shape id="_x0000_s1031" style="position:absolute;left:766;top:-85;width:511;height:511" coordorigin="767,-85" coordsize="511,511" path="m1022,-85r-68,9l893,-50r-51,40l802,42r-26,61l767,170r9,68l802,299r40,52l893,391r61,25l1022,426r68,-10l1151,391r51,-40l1242,299r26,-61l1277,170r-9,-67l1242,42r-40,-52l1151,-50r-61,-26l1022,-85xe" fillcolor="#f78e39" stroked="f">
              <v:path arrowok="t"/>
            </v:shape>
            <v:shape id="_x0000_s1030" type="#_x0000_t202" style="position:absolute;left:766;top:-85;width:511;height:511" filled="f" stroked="f">
              <v:textbox inset="0,0,0,0">
                <w:txbxContent>
                  <w:p w14:paraId="585A6DEB" w14:textId="77777777" w:rsidR="00D642B1" w:rsidRDefault="00BA7848">
                    <w:pPr>
                      <w:spacing w:before="88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9.</w:t>
                    </w:r>
                  </w:p>
                </w:txbxContent>
              </v:textbox>
            </v:shape>
            <w10:wrap anchorx="page"/>
          </v:group>
        </w:pict>
      </w:r>
      <w:r w:rsidR="00BA7848" w:rsidRPr="00D21C2C">
        <w:rPr>
          <w:color w:val="F78E39"/>
          <w:lang w:val="ro-RO"/>
        </w:rPr>
        <w:t>N</w:t>
      </w:r>
      <w:r w:rsidR="00EF2DD2">
        <w:rPr>
          <w:color w:val="F78E39"/>
          <w:lang w:val="ro-RO"/>
        </w:rPr>
        <w:t xml:space="preserve">u </w:t>
      </w:r>
      <w:r w:rsidR="00BA7848" w:rsidRPr="00D21C2C">
        <w:rPr>
          <w:color w:val="F78E39"/>
          <w:lang w:val="ro-RO"/>
        </w:rPr>
        <w:t>e</w:t>
      </w:r>
      <w:r w:rsidR="00EF2DD2">
        <w:rPr>
          <w:color w:val="F78E39"/>
          <w:lang w:val="ro-RO"/>
        </w:rPr>
        <w:t>zitaţi să s</w:t>
      </w:r>
      <w:r w:rsidR="00BA7848" w:rsidRPr="00D21C2C">
        <w:rPr>
          <w:color w:val="F78E39"/>
          <w:lang w:val="ro-RO"/>
        </w:rPr>
        <w:t>o</w:t>
      </w:r>
      <w:r w:rsidR="00EF2DD2">
        <w:rPr>
          <w:color w:val="F78E39"/>
          <w:lang w:val="ro-RO"/>
        </w:rPr>
        <w:t>licitaţi ajutor psi</w:t>
      </w:r>
      <w:r w:rsidR="00BA7848" w:rsidRPr="00D21C2C">
        <w:rPr>
          <w:color w:val="F78E39"/>
          <w:lang w:val="ro-RO"/>
        </w:rPr>
        <w:t>hologic</w:t>
      </w:r>
      <w:r w:rsidR="00EF2DD2">
        <w:rPr>
          <w:color w:val="F78E39"/>
          <w:lang w:val="ro-RO"/>
        </w:rPr>
        <w:t xml:space="preserve"> şi servicii socia</w:t>
      </w:r>
      <w:r w:rsidR="00BA7848" w:rsidRPr="00D21C2C">
        <w:rPr>
          <w:color w:val="F78E39"/>
          <w:lang w:val="ro-RO"/>
        </w:rPr>
        <w:t>l</w:t>
      </w:r>
      <w:r w:rsidR="00EF2DD2">
        <w:rPr>
          <w:color w:val="F78E39"/>
          <w:lang w:val="ro-RO"/>
        </w:rPr>
        <w:t>e</w:t>
      </w:r>
    </w:p>
    <w:p w14:paraId="4224B69F" w14:textId="77777777" w:rsidR="002B6F14" w:rsidRPr="002B6F14" w:rsidRDefault="002B6F14" w:rsidP="002B6F14">
      <w:pPr>
        <w:pStyle w:val="Zkladntext"/>
        <w:spacing w:before="3" w:line="261" w:lineRule="auto"/>
        <w:ind w:left="700" w:right="106"/>
        <w:jc w:val="both"/>
        <w:rPr>
          <w:lang w:val="ro-RO"/>
        </w:rPr>
      </w:pPr>
      <w:r w:rsidRPr="002B6F14">
        <w:rPr>
          <w:lang w:val="ro-RO"/>
        </w:rPr>
        <w:t>Ajutor psihologic gratuit pentru to</w:t>
      </w:r>
      <w:r w:rsidR="006E3E55">
        <w:rPr>
          <w:lang w:val="ro-RO"/>
        </w:rPr>
        <w:t>ţ</w:t>
      </w:r>
      <w:r w:rsidRPr="002B6F14">
        <w:rPr>
          <w:lang w:val="ro-RO"/>
        </w:rPr>
        <w:t>i părin</w:t>
      </w:r>
      <w:r w:rsidR="006E3E55">
        <w:rPr>
          <w:lang w:val="ro-RO"/>
        </w:rPr>
        <w:t>ţ</w:t>
      </w:r>
      <w:r w:rsidRPr="002B6F14">
        <w:rPr>
          <w:lang w:val="ro-RO"/>
        </w:rPr>
        <w:t>ii care se confruntă cu situa</w:t>
      </w:r>
      <w:r w:rsidR="006E3E55">
        <w:rPr>
          <w:lang w:val="ro-RO"/>
        </w:rPr>
        <w:t>ţ</w:t>
      </w:r>
      <w:r w:rsidRPr="002B6F14">
        <w:rPr>
          <w:lang w:val="ro-RO"/>
        </w:rPr>
        <w:t>ii dificile din cauza crizei</w:t>
      </w:r>
      <w:r>
        <w:rPr>
          <w:lang w:val="ro-RO"/>
        </w:rPr>
        <w:t xml:space="preserve"> de</w:t>
      </w:r>
      <w:r w:rsidRPr="002B6F14">
        <w:rPr>
          <w:lang w:val="ro-RO"/>
        </w:rPr>
        <w:t xml:space="preserve"> corona</w:t>
      </w:r>
      <w:r>
        <w:rPr>
          <w:lang w:val="ro-RO"/>
        </w:rPr>
        <w:t>virus</w:t>
      </w:r>
      <w:r w:rsidRPr="002B6F14">
        <w:rPr>
          <w:lang w:val="ro-RO"/>
        </w:rPr>
        <w:t xml:space="preserve"> este oferit de </w:t>
      </w:r>
      <w:r>
        <w:rPr>
          <w:color w:val="231F20"/>
          <w:lang w:val="ro-RO"/>
        </w:rPr>
        <w:t>Národní pedagogický</w:t>
      </w:r>
      <w:r w:rsidRPr="00D21C2C">
        <w:rPr>
          <w:color w:val="231F20"/>
          <w:lang w:val="ro-RO"/>
        </w:rPr>
        <w:t xml:space="preserve"> institut ČR</w:t>
      </w:r>
      <w:r>
        <w:rPr>
          <w:color w:val="231F20"/>
          <w:lang w:val="ro-RO"/>
        </w:rPr>
        <w:t xml:space="preserve"> (</w:t>
      </w:r>
      <w:r w:rsidRPr="002B6F14">
        <w:rPr>
          <w:lang w:val="ro-RO"/>
        </w:rPr>
        <w:t>Institutul Na</w:t>
      </w:r>
      <w:r w:rsidR="006E3E55">
        <w:rPr>
          <w:lang w:val="ro-RO"/>
        </w:rPr>
        <w:t>ţ</w:t>
      </w:r>
      <w:r w:rsidRPr="002B6F14">
        <w:rPr>
          <w:lang w:val="ro-RO"/>
        </w:rPr>
        <w:t>ional Pedagogic al Republicii Cehe</w:t>
      </w:r>
      <w:r w:rsidR="00A36E42">
        <w:rPr>
          <w:lang w:val="ro-RO"/>
        </w:rPr>
        <w:t>)</w:t>
      </w:r>
      <w:r>
        <w:rPr>
          <w:lang w:val="ro-RO"/>
        </w:rPr>
        <w:t xml:space="preserve"> pe noul său portal pentru</w:t>
      </w:r>
      <w:r w:rsidRPr="002B6F14">
        <w:rPr>
          <w:lang w:val="ro-RO"/>
        </w:rPr>
        <w:t xml:space="preserve"> sprijini</w:t>
      </w:r>
      <w:r>
        <w:rPr>
          <w:lang w:val="ro-RO"/>
        </w:rPr>
        <w:t>rea educa</w:t>
      </w:r>
      <w:r w:rsidR="006E3E55">
        <w:rPr>
          <w:lang w:val="ro-RO"/>
        </w:rPr>
        <w:t>ţ</w:t>
      </w:r>
      <w:r>
        <w:rPr>
          <w:lang w:val="ro-RO"/>
        </w:rPr>
        <w:t>iei</w:t>
      </w:r>
      <w:r w:rsidR="00CC57C4">
        <w:rPr>
          <w:lang w:val="ro-RO"/>
        </w:rPr>
        <w:t xml:space="preserve"> în comun</w:t>
      </w:r>
      <w:r>
        <w:rPr>
          <w:lang w:val="ro-RO"/>
        </w:rPr>
        <w:t xml:space="preserve">, </w:t>
      </w:r>
      <w:hyperlink r:id="rId21">
        <w:r>
          <w:rPr>
            <w:b/>
            <w:color w:val="009992"/>
            <w:lang w:val="ro-RO"/>
          </w:rPr>
          <w:t>Zapojme</w:t>
        </w:r>
        <w:r w:rsidRPr="00D21C2C">
          <w:rPr>
            <w:b/>
            <w:color w:val="009992"/>
            <w:lang w:val="ro-RO"/>
          </w:rPr>
          <w:t xml:space="preserve"> všechny</w:t>
        </w:r>
      </w:hyperlink>
      <w:r>
        <w:rPr>
          <w:lang w:val="ro-RO"/>
        </w:rPr>
        <w:t xml:space="preserve"> (Îi </w:t>
      </w:r>
      <w:r w:rsidRPr="002B6F14">
        <w:rPr>
          <w:lang w:val="ro-RO"/>
        </w:rPr>
        <w:t>implicăm pe to</w:t>
      </w:r>
      <w:r w:rsidR="006E3E55">
        <w:rPr>
          <w:lang w:val="ro-RO"/>
        </w:rPr>
        <w:t>ţ</w:t>
      </w:r>
      <w:r w:rsidRPr="002B6F14">
        <w:rPr>
          <w:lang w:val="ro-RO"/>
        </w:rPr>
        <w:t>i</w:t>
      </w:r>
      <w:r>
        <w:rPr>
          <w:lang w:val="ro-RO"/>
        </w:rPr>
        <w:t>)</w:t>
      </w:r>
      <w:r w:rsidRPr="002B6F14">
        <w:rPr>
          <w:lang w:val="ro-RO"/>
        </w:rPr>
        <w:t>. Descrie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i problema </w:t>
      </w:r>
      <w:r>
        <w:rPr>
          <w:lang w:val="ro-RO"/>
        </w:rPr>
        <w:t>dumneavoastră</w:t>
      </w:r>
      <w:r w:rsidRPr="002B6F14">
        <w:rPr>
          <w:lang w:val="ro-RO"/>
        </w:rPr>
        <w:t xml:space="preserve"> prin intermediul formularului online, iar terapeu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ii cu </w:t>
      </w:r>
      <w:r>
        <w:rPr>
          <w:lang w:val="ro-RO"/>
        </w:rPr>
        <w:t xml:space="preserve">experienţă </w:t>
      </w:r>
      <w:r w:rsidRPr="002B6F14">
        <w:rPr>
          <w:lang w:val="ro-RO"/>
        </w:rPr>
        <w:t xml:space="preserve">practică </w:t>
      </w:r>
      <w:r>
        <w:rPr>
          <w:lang w:val="ro-RO"/>
        </w:rPr>
        <w:t>înde</w:t>
      </w:r>
      <w:r w:rsidRPr="002B6F14">
        <w:rPr>
          <w:lang w:val="ro-RO"/>
        </w:rPr>
        <w:t>lung</w:t>
      </w:r>
      <w:r>
        <w:rPr>
          <w:lang w:val="ro-RO"/>
        </w:rPr>
        <w:t>ată</w:t>
      </w:r>
      <w:r w:rsidR="00604138">
        <w:rPr>
          <w:lang w:val="ro-RO"/>
        </w:rPr>
        <w:t xml:space="preserve"> vă vor contacta în</w:t>
      </w:r>
      <w:r w:rsidRPr="002B6F14">
        <w:rPr>
          <w:lang w:val="ro-RO"/>
        </w:rPr>
        <w:t xml:space="preserve"> 24 de ore. </w:t>
      </w:r>
      <w:r w:rsidR="005E2B12">
        <w:rPr>
          <w:lang w:val="ro-RO"/>
        </w:rPr>
        <w:t>D</w:t>
      </w:r>
      <w:r w:rsidRPr="002B6F14">
        <w:rPr>
          <w:lang w:val="ro-RO"/>
        </w:rPr>
        <w:t xml:space="preserve">e asemenea, </w:t>
      </w:r>
      <w:r w:rsidR="00604138" w:rsidRPr="002B6F14">
        <w:rPr>
          <w:lang w:val="ro-RO"/>
        </w:rPr>
        <w:t xml:space="preserve">pentru </w:t>
      </w:r>
      <w:r w:rsidR="00604138">
        <w:rPr>
          <w:lang w:val="ro-RO"/>
        </w:rPr>
        <w:t xml:space="preserve">consultaţii privind </w:t>
      </w:r>
      <w:r w:rsidR="00604138" w:rsidRPr="002B6F14">
        <w:rPr>
          <w:lang w:val="ro-RO"/>
        </w:rPr>
        <w:t>problemele</w:t>
      </w:r>
      <w:r w:rsidR="00604138">
        <w:rPr>
          <w:lang w:val="ro-RO"/>
        </w:rPr>
        <w:t xml:space="preserve"> dumneavoastră, </w:t>
      </w:r>
      <w:r w:rsidR="005E2B12">
        <w:rPr>
          <w:lang w:val="ro-RO"/>
        </w:rPr>
        <w:t>pute</w:t>
      </w:r>
      <w:r w:rsidR="006E3E55">
        <w:rPr>
          <w:lang w:val="ro-RO"/>
        </w:rPr>
        <w:t>ţ</w:t>
      </w:r>
      <w:r w:rsidR="005E2B12">
        <w:rPr>
          <w:lang w:val="ro-RO"/>
        </w:rPr>
        <w:t>i utiliza</w:t>
      </w:r>
      <w:r w:rsidR="005E2B12" w:rsidRPr="002B6F14">
        <w:rPr>
          <w:lang w:val="ro-RO"/>
        </w:rPr>
        <w:t xml:space="preserve"> </w:t>
      </w:r>
      <w:r w:rsidRPr="002B6F14">
        <w:rPr>
          <w:lang w:val="ro-RO"/>
        </w:rPr>
        <w:t xml:space="preserve">linii </w:t>
      </w:r>
      <w:r w:rsidR="005E2B12">
        <w:rPr>
          <w:lang w:val="ro-RO"/>
        </w:rPr>
        <w:t xml:space="preserve">telefonice </w:t>
      </w:r>
      <w:r w:rsidRPr="002B6F14">
        <w:rPr>
          <w:lang w:val="ro-RO"/>
        </w:rPr>
        <w:t xml:space="preserve">de </w:t>
      </w:r>
      <w:r w:rsidR="00604138">
        <w:rPr>
          <w:lang w:val="ro-RO"/>
        </w:rPr>
        <w:t>încredere, care funcţionează</w:t>
      </w:r>
      <w:r w:rsidRPr="002B6F14">
        <w:rPr>
          <w:lang w:val="ro-RO"/>
        </w:rPr>
        <w:t xml:space="preserve"> non-stop, cum ar fi </w:t>
      </w:r>
      <w:r w:rsidR="00604138">
        <w:rPr>
          <w:b/>
          <w:color w:val="009992"/>
          <w:lang w:val="ro-RO"/>
        </w:rPr>
        <w:t xml:space="preserve">LINKA PRVNÍ PSYCHICKÉ </w:t>
      </w:r>
      <w:r w:rsidR="00604138" w:rsidRPr="00D21C2C">
        <w:rPr>
          <w:b/>
          <w:color w:val="009992"/>
          <w:lang w:val="ro-RO"/>
        </w:rPr>
        <w:t xml:space="preserve">POMOCI (116     </w:t>
      </w:r>
      <w:r w:rsidR="00604138">
        <w:rPr>
          <w:b/>
          <w:color w:val="009992"/>
          <w:lang w:val="ro-RO"/>
        </w:rPr>
        <w:t xml:space="preserve"> 123) – LINIA DE PRIM AJUTOR PSIHIC, LINKA </w:t>
      </w:r>
      <w:r w:rsidR="00604138" w:rsidRPr="00D21C2C">
        <w:rPr>
          <w:b/>
          <w:color w:val="009992"/>
          <w:lang w:val="ro-RO"/>
        </w:rPr>
        <w:t>PRO</w:t>
      </w:r>
      <w:r w:rsidR="00604138">
        <w:rPr>
          <w:b/>
          <w:color w:val="009992"/>
          <w:lang w:val="ro-RO"/>
        </w:rPr>
        <w:t xml:space="preserve"> RODINU A ŠKOLU (116 000) – LINIA PENTRU FAMILIE ŞI ŞCOALĂ SAU</w:t>
      </w:r>
      <w:r w:rsidR="00604138" w:rsidRPr="00D21C2C">
        <w:rPr>
          <w:b/>
          <w:color w:val="009992"/>
          <w:lang w:val="ro-RO"/>
        </w:rPr>
        <w:t xml:space="preserve"> LINKA BÍLÉHO KRUHU BEZPEČÍ (116 006)</w:t>
      </w:r>
      <w:r w:rsidR="00604138">
        <w:rPr>
          <w:b/>
          <w:color w:val="009992"/>
          <w:lang w:val="ro-RO"/>
        </w:rPr>
        <w:t xml:space="preserve"> – LINIA CERCULUI ALB DE SIGURANŢĂ</w:t>
      </w:r>
      <w:r w:rsidRPr="002B6F14">
        <w:rPr>
          <w:lang w:val="ro-RO"/>
        </w:rPr>
        <w:t>.</w:t>
      </w:r>
    </w:p>
    <w:p w14:paraId="157ECC6E" w14:textId="77777777" w:rsidR="002B6F14" w:rsidRPr="00D21C2C" w:rsidRDefault="002B6F14" w:rsidP="002B6F14">
      <w:pPr>
        <w:pStyle w:val="Zkladntext"/>
        <w:spacing w:before="3" w:line="261" w:lineRule="auto"/>
        <w:ind w:left="700" w:right="106"/>
        <w:jc w:val="both"/>
        <w:rPr>
          <w:lang w:val="ro-RO"/>
        </w:rPr>
      </w:pPr>
      <w:r w:rsidRPr="002B6F14">
        <w:rPr>
          <w:lang w:val="ro-RO"/>
        </w:rPr>
        <w:t>Dacă îngrijirea</w:t>
      </w:r>
      <w:r w:rsidR="00810557">
        <w:rPr>
          <w:lang w:val="ro-RO"/>
        </w:rPr>
        <w:t xml:space="preserve"> în sine</w:t>
      </w:r>
      <w:r w:rsidRPr="002B6F14">
        <w:rPr>
          <w:lang w:val="ro-RO"/>
        </w:rPr>
        <w:t xml:space="preserve"> non-stop a copilului este prea împovărătoare pentru </w:t>
      </w:r>
      <w:r w:rsidR="00810557">
        <w:rPr>
          <w:lang w:val="ro-RO"/>
        </w:rPr>
        <w:t>dumneavoastră</w:t>
      </w:r>
      <w:r w:rsidRPr="002B6F14">
        <w:rPr>
          <w:lang w:val="ro-RO"/>
        </w:rPr>
        <w:t>, utiliza</w:t>
      </w:r>
      <w:r w:rsidR="006E3E55">
        <w:rPr>
          <w:lang w:val="ro-RO"/>
        </w:rPr>
        <w:t>ţ</w:t>
      </w:r>
      <w:r w:rsidRPr="002B6F14">
        <w:rPr>
          <w:lang w:val="ro-RO"/>
        </w:rPr>
        <w:t>i serviciile sociale disponibile (asisten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ă personală, îngrijire de răgaz, </w:t>
      </w:r>
      <w:r w:rsidR="00810557">
        <w:rPr>
          <w:lang w:val="ro-RO"/>
        </w:rPr>
        <w:t>unit</w:t>
      </w:r>
      <w:r w:rsidRPr="002B6F14">
        <w:rPr>
          <w:lang w:val="ro-RO"/>
        </w:rPr>
        <w:t>ă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i cu prag redus pentru copii </w:t>
      </w:r>
      <w:r w:rsidR="006E3E55">
        <w:rPr>
          <w:lang w:val="ro-RO"/>
        </w:rPr>
        <w:t>ş</w:t>
      </w:r>
      <w:r w:rsidRPr="002B6F14">
        <w:rPr>
          <w:lang w:val="ro-RO"/>
        </w:rPr>
        <w:t>i tineri, servicii de activ</w:t>
      </w:r>
      <w:r w:rsidR="00810557">
        <w:rPr>
          <w:lang w:val="ro-RO"/>
        </w:rPr>
        <w:t>iz</w:t>
      </w:r>
      <w:r w:rsidRPr="002B6F14">
        <w:rPr>
          <w:lang w:val="ro-RO"/>
        </w:rPr>
        <w:t>are socială pentru familiile cu copii etc.) sau consilierea psihologică men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ionată mai sus. </w:t>
      </w:r>
      <w:r w:rsidR="00810557">
        <w:rPr>
          <w:lang w:val="ro-RO"/>
        </w:rPr>
        <w:t>Datele de contact ale</w:t>
      </w:r>
      <w:r w:rsidRPr="002B6F14">
        <w:rPr>
          <w:lang w:val="ro-RO"/>
        </w:rPr>
        <w:t xml:space="preserve"> servicii</w:t>
      </w:r>
      <w:r w:rsidR="00810557">
        <w:rPr>
          <w:lang w:val="ro-RO"/>
        </w:rPr>
        <w:t>lor di</w:t>
      </w:r>
      <w:r w:rsidRPr="002B6F14">
        <w:rPr>
          <w:lang w:val="ro-RO"/>
        </w:rPr>
        <w:t xml:space="preserve">n zona </w:t>
      </w:r>
      <w:r w:rsidR="00810557">
        <w:rPr>
          <w:lang w:val="ro-RO"/>
        </w:rPr>
        <w:t>dumneavoastră pot fi găsite</w:t>
      </w:r>
      <w:r w:rsidRPr="002B6F14">
        <w:rPr>
          <w:lang w:val="ro-RO"/>
        </w:rPr>
        <w:t xml:space="preserve">, de exemplu, în catalogul online al proiectului </w:t>
      </w:r>
      <w:r w:rsidR="00810557" w:rsidRPr="00D21C2C">
        <w:rPr>
          <w:color w:val="231F20"/>
          <w:lang w:val="ro-RO"/>
        </w:rPr>
        <w:t>MPSV</w:t>
      </w:r>
      <w:r w:rsidR="00810557">
        <w:rPr>
          <w:color w:val="231F20"/>
          <w:lang w:val="ro-RO"/>
        </w:rPr>
        <w:t>,</w:t>
      </w:r>
      <w:r w:rsidR="00810557" w:rsidRPr="00D21C2C">
        <w:rPr>
          <w:color w:val="231F20"/>
          <w:lang w:val="ro-RO"/>
        </w:rPr>
        <w:t xml:space="preserve"> </w:t>
      </w:r>
      <w:hyperlink r:id="rId22">
        <w:r w:rsidR="00810557">
          <w:rPr>
            <w:b/>
            <w:color w:val="009992"/>
            <w:lang w:val="ro-RO"/>
          </w:rPr>
          <w:t>pávo na</w:t>
        </w:r>
        <w:r w:rsidR="00810557" w:rsidRPr="00D21C2C">
          <w:rPr>
            <w:b/>
            <w:color w:val="009992"/>
            <w:lang w:val="ro-RO"/>
          </w:rPr>
          <w:t xml:space="preserve"> dětství</w:t>
        </w:r>
      </w:hyperlink>
      <w:r w:rsidR="00810557">
        <w:rPr>
          <w:lang w:val="ro-RO"/>
        </w:rPr>
        <w:t xml:space="preserve"> (dreptul la copilărie)</w:t>
      </w:r>
      <w:r w:rsidRPr="002B6F14">
        <w:rPr>
          <w:lang w:val="ro-RO"/>
        </w:rPr>
        <w:t>. De asemenea, pute</w:t>
      </w:r>
      <w:r w:rsidR="006E3E55">
        <w:rPr>
          <w:lang w:val="ro-RO"/>
        </w:rPr>
        <w:t>ţ</w:t>
      </w:r>
      <w:r w:rsidRPr="002B6F14">
        <w:rPr>
          <w:lang w:val="ro-RO"/>
        </w:rPr>
        <w:t xml:space="preserve">i </w:t>
      </w:r>
      <w:r w:rsidR="00810557">
        <w:rPr>
          <w:lang w:val="ro-RO"/>
        </w:rPr>
        <w:t>solicita</w:t>
      </w:r>
      <w:r w:rsidRPr="002B6F14">
        <w:rPr>
          <w:lang w:val="ro-RO"/>
        </w:rPr>
        <w:t xml:space="preserve"> ajutor voluntarilor (cerceta</w:t>
      </w:r>
      <w:r w:rsidR="006E3E55">
        <w:rPr>
          <w:lang w:val="ro-RO"/>
        </w:rPr>
        <w:t>ş</w:t>
      </w:r>
      <w:r w:rsidRPr="002B6F14">
        <w:rPr>
          <w:lang w:val="ro-RO"/>
        </w:rPr>
        <w:t>i</w:t>
      </w:r>
      <w:r w:rsidR="00810557">
        <w:rPr>
          <w:lang w:val="ro-RO"/>
        </w:rPr>
        <w:t>lor, studen</w:t>
      </w:r>
      <w:r w:rsidR="006E3E55">
        <w:rPr>
          <w:lang w:val="ro-RO"/>
        </w:rPr>
        <w:t>ţ</w:t>
      </w:r>
      <w:r w:rsidR="00810557">
        <w:rPr>
          <w:lang w:val="ro-RO"/>
        </w:rPr>
        <w:t xml:space="preserve">ilor </w:t>
      </w:r>
      <w:r w:rsidRPr="002B6F14">
        <w:rPr>
          <w:lang w:val="ro-RO"/>
        </w:rPr>
        <w:t>etc.).</w:t>
      </w:r>
    </w:p>
    <w:p w14:paraId="3C754332" w14:textId="77777777" w:rsidR="00D642B1" w:rsidRPr="00D21C2C" w:rsidRDefault="00D642B1">
      <w:pPr>
        <w:pStyle w:val="Zkladntext"/>
        <w:spacing w:before="11"/>
        <w:rPr>
          <w:sz w:val="17"/>
          <w:lang w:val="ro-RO"/>
        </w:rPr>
      </w:pPr>
    </w:p>
    <w:p w14:paraId="799FA795" w14:textId="77777777" w:rsidR="00D642B1" w:rsidRPr="00D21C2C" w:rsidRDefault="00A5736D">
      <w:pPr>
        <w:pStyle w:val="Nadpis11"/>
        <w:spacing w:before="1"/>
        <w:rPr>
          <w:lang w:val="ro-RO"/>
        </w:rPr>
      </w:pPr>
      <w:r>
        <w:rPr>
          <w:lang w:val="ro-RO"/>
        </w:rPr>
        <w:pict w14:anchorId="4123C44F">
          <v:group id="_x0000_s1026" style="position:absolute;left:0;text-align:left;margin-left:38.35pt;margin-top:-4.35pt;width:25.55pt;height:25.55pt;z-index:15734272;mso-position-horizontal-relative:page" coordorigin="767,-87" coordsize="511,511">
            <v:shape id="_x0000_s1028" style="position:absolute;left:766;top:-87;width:511;height:511" coordorigin="767,-87" coordsize="511,511" path="m1022,-87r-68,9l893,-52r-51,40l802,40r-26,61l767,168r9,68l802,297r40,52l893,389r61,25l1022,424r68,-10l1151,389r51,-40l1242,297r26,-61l1277,168r-9,-67l1242,40r-40,-52l1151,-52r-61,-26l1022,-87xe" fillcolor="#f78e39" stroked="f">
              <v:path arrowok="t"/>
            </v:shape>
            <v:shape id="_x0000_s1027" type="#_x0000_t202" style="position:absolute;left:766;top:-87;width:511;height:511" filled="f" stroked="f">
              <v:textbox inset="0,0,0,0">
                <w:txbxContent>
                  <w:p w14:paraId="12A66A00" w14:textId="77777777" w:rsidR="00D642B1" w:rsidRDefault="00BA7848">
                    <w:pPr>
                      <w:spacing w:before="88"/>
                      <w:ind w:left="8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10.</w:t>
                    </w:r>
                  </w:p>
                </w:txbxContent>
              </v:textbox>
            </v:shape>
            <w10:wrap anchorx="page"/>
          </v:group>
        </w:pict>
      </w:r>
      <w:r w:rsidR="00336F7B">
        <w:rPr>
          <w:color w:val="F78E39"/>
          <w:lang w:val="ro-RO"/>
        </w:rPr>
        <w:t>Solicitaţ</w:t>
      </w:r>
      <w:r w:rsidR="00BA7848" w:rsidRPr="00D21C2C">
        <w:rPr>
          <w:color w:val="F78E39"/>
          <w:lang w:val="ro-RO"/>
        </w:rPr>
        <w:t xml:space="preserve">i </w:t>
      </w:r>
      <w:r w:rsidR="00A04002">
        <w:rPr>
          <w:color w:val="F78E39"/>
          <w:lang w:val="ro-RO"/>
        </w:rPr>
        <w:t>îndemnizaţia aferentă zilelor libere pentru supravegherea c</w:t>
      </w:r>
      <w:r w:rsidR="00BA7848" w:rsidRPr="00D21C2C">
        <w:rPr>
          <w:color w:val="F78E39"/>
          <w:lang w:val="ro-RO"/>
        </w:rPr>
        <w:t>o</w:t>
      </w:r>
      <w:r w:rsidR="00A04002">
        <w:rPr>
          <w:color w:val="F78E39"/>
          <w:lang w:val="ro-RO"/>
        </w:rPr>
        <w:t xml:space="preserve">piilor </w:t>
      </w:r>
    </w:p>
    <w:p w14:paraId="7CECF7D6" w14:textId="77777777" w:rsidR="00D642B1" w:rsidRPr="002E2B6D" w:rsidRDefault="00336F7B" w:rsidP="002E2B6D">
      <w:pPr>
        <w:pStyle w:val="Zkladntext"/>
        <w:spacing w:before="106" w:line="261" w:lineRule="auto"/>
        <w:ind w:left="700" w:right="106"/>
        <w:jc w:val="both"/>
        <w:rPr>
          <w:lang w:val="ro-RO"/>
        </w:rPr>
      </w:pPr>
      <w:r>
        <w:rPr>
          <w:color w:val="231F20"/>
          <w:lang w:val="ro-RO"/>
        </w:rPr>
        <w:t xml:space="preserve">Părinţii copiilor cu vârsta de până la 10 ani inclusiv </w:t>
      </w:r>
      <w:r w:rsidR="00B86D54">
        <w:rPr>
          <w:color w:val="231F20"/>
          <w:lang w:val="ro-RO"/>
        </w:rPr>
        <w:t xml:space="preserve">şi </w:t>
      </w:r>
      <w:r w:rsidR="00B86D54" w:rsidRPr="00336F7B">
        <w:rPr>
          <w:color w:val="231F20"/>
          <w:lang w:val="ro-RO"/>
        </w:rPr>
        <w:t>părin</w:t>
      </w:r>
      <w:r w:rsidR="006E3E55">
        <w:rPr>
          <w:color w:val="231F20"/>
          <w:lang w:val="ro-RO"/>
        </w:rPr>
        <w:t>ţ</w:t>
      </w:r>
      <w:r w:rsidR="00B86D54" w:rsidRPr="00336F7B">
        <w:rPr>
          <w:color w:val="231F20"/>
          <w:lang w:val="ro-RO"/>
        </w:rPr>
        <w:t>ii copiilor cu diza</w:t>
      </w:r>
      <w:r w:rsidR="00B86D54">
        <w:rPr>
          <w:color w:val="231F20"/>
          <w:lang w:val="ro-RO"/>
        </w:rPr>
        <w:t>bilită</w:t>
      </w:r>
      <w:r w:rsidR="006E3E55">
        <w:rPr>
          <w:color w:val="231F20"/>
          <w:lang w:val="ro-RO"/>
        </w:rPr>
        <w:t>ţ</w:t>
      </w:r>
      <w:r w:rsidR="00B86D54">
        <w:rPr>
          <w:color w:val="231F20"/>
          <w:lang w:val="ro-RO"/>
        </w:rPr>
        <w:t>i, care beneficiază de o î</w:t>
      </w:r>
      <w:r w:rsidR="00B86D54" w:rsidRPr="00336F7B">
        <w:rPr>
          <w:color w:val="231F20"/>
          <w:lang w:val="ro-RO"/>
        </w:rPr>
        <w:t>ndemniza</w:t>
      </w:r>
      <w:r w:rsidR="006E3E55">
        <w:rPr>
          <w:color w:val="231F20"/>
          <w:lang w:val="ro-RO"/>
        </w:rPr>
        <w:t>ţ</w:t>
      </w:r>
      <w:r w:rsidR="00B86D54" w:rsidRPr="00336F7B">
        <w:rPr>
          <w:color w:val="231F20"/>
          <w:lang w:val="ro-RO"/>
        </w:rPr>
        <w:t xml:space="preserve">ie de îngrijire </w:t>
      </w:r>
      <w:r w:rsidR="00B86D54">
        <w:rPr>
          <w:color w:val="231F20"/>
          <w:lang w:val="ro-RO"/>
        </w:rPr>
        <w:t xml:space="preserve">nelimitată de vârsta copilului, au </w:t>
      </w:r>
      <w:hyperlink r:id="rId23">
        <w:r w:rsidR="00B86D54">
          <w:rPr>
            <w:b/>
            <w:color w:val="009992"/>
            <w:lang w:val="ro-RO"/>
          </w:rPr>
          <w:t>d</w:t>
        </w:r>
        <w:r w:rsidR="00B86D54" w:rsidRPr="00D21C2C">
          <w:rPr>
            <w:b/>
            <w:color w:val="009992"/>
            <w:lang w:val="ro-RO"/>
          </w:rPr>
          <w:t>r</w:t>
        </w:r>
        <w:r w:rsidR="00B86D54">
          <w:rPr>
            <w:b/>
            <w:color w:val="009992"/>
            <w:lang w:val="ro-RO"/>
          </w:rPr>
          <w:t xml:space="preserve">epul la </w:t>
        </w:r>
        <w:r w:rsidR="00B86D54" w:rsidRPr="00D21C2C">
          <w:rPr>
            <w:b/>
            <w:color w:val="009992"/>
            <w:lang w:val="ro-RO"/>
          </w:rPr>
          <w:t>o</w:t>
        </w:r>
        <w:r w:rsidR="00B86D54">
          <w:rPr>
            <w:b/>
            <w:color w:val="009992"/>
            <w:lang w:val="ro-RO"/>
          </w:rPr>
          <w:t xml:space="preserve"> îndemnizaţie pentru zilele libere acordate pentru supravegherea copiilor în cuantum de </w:t>
        </w:r>
      </w:hyperlink>
      <w:hyperlink r:id="rId24">
        <w:r w:rsidR="00B86D54">
          <w:rPr>
            <w:b/>
            <w:color w:val="009992"/>
            <w:lang w:val="ro-RO"/>
          </w:rPr>
          <w:t>70 % din baza de calcul</w:t>
        </w:r>
      </w:hyperlink>
      <w:r w:rsidR="00B86D54">
        <w:rPr>
          <w:color w:val="231F20"/>
          <w:lang w:val="ro-RO"/>
        </w:rPr>
        <w:t xml:space="preserve"> </w:t>
      </w:r>
      <w:r w:rsidR="00B86D54" w:rsidRPr="00336F7B">
        <w:rPr>
          <w:color w:val="231F20"/>
          <w:lang w:val="ro-RO"/>
        </w:rPr>
        <w:t>pe</w:t>
      </w:r>
      <w:r w:rsidR="00B86D54">
        <w:rPr>
          <w:color w:val="231F20"/>
          <w:lang w:val="ro-RO"/>
        </w:rPr>
        <w:t xml:space="preserve"> toată perioada în care şcolile vor fi închise</w:t>
      </w:r>
      <w:r w:rsidR="00B86D54" w:rsidRPr="00336F7B">
        <w:rPr>
          <w:color w:val="231F20"/>
          <w:lang w:val="ro-RO"/>
        </w:rPr>
        <w:t xml:space="preserve">, dacă nu lucrează </w:t>
      </w:r>
      <w:r w:rsidR="00B86D54">
        <w:rPr>
          <w:color w:val="231F20"/>
          <w:lang w:val="ro-RO"/>
        </w:rPr>
        <w:t>pe motivul îngrijirii</w:t>
      </w:r>
      <w:r w:rsidR="00B86D54" w:rsidRPr="00336F7B">
        <w:rPr>
          <w:color w:val="231F20"/>
          <w:lang w:val="ro-RO"/>
        </w:rPr>
        <w:t xml:space="preserve"> copi</w:t>
      </w:r>
      <w:r w:rsidR="00B86D54">
        <w:rPr>
          <w:color w:val="231F20"/>
          <w:lang w:val="ro-RO"/>
        </w:rPr>
        <w:t>lului</w:t>
      </w:r>
      <w:r w:rsidR="00B86D54" w:rsidRPr="00336F7B">
        <w:rPr>
          <w:color w:val="231F20"/>
          <w:lang w:val="ro-RO"/>
        </w:rPr>
        <w:t xml:space="preserve">. Acest drept </w:t>
      </w:r>
      <w:r w:rsidR="00B86D54">
        <w:rPr>
          <w:color w:val="231F20"/>
          <w:lang w:val="ro-RO"/>
        </w:rPr>
        <w:t>revine</w:t>
      </w:r>
      <w:r w:rsidR="00B86D54" w:rsidRPr="00336F7B">
        <w:rPr>
          <w:color w:val="231F20"/>
          <w:lang w:val="ro-RO"/>
        </w:rPr>
        <w:t xml:space="preserve"> atât angaja</w:t>
      </w:r>
      <w:r w:rsidR="006E3E55">
        <w:rPr>
          <w:color w:val="231F20"/>
          <w:lang w:val="ro-RO"/>
        </w:rPr>
        <w:t>ţ</w:t>
      </w:r>
      <w:r w:rsidR="00B86D54" w:rsidRPr="00336F7B">
        <w:rPr>
          <w:color w:val="231F20"/>
          <w:lang w:val="ro-RO"/>
        </w:rPr>
        <w:t xml:space="preserve">ilor, cât </w:t>
      </w:r>
      <w:r w:rsidR="006E3E55">
        <w:rPr>
          <w:color w:val="231F20"/>
          <w:lang w:val="ro-RO"/>
        </w:rPr>
        <w:t>ş</w:t>
      </w:r>
      <w:r w:rsidR="00B86D54" w:rsidRPr="00336F7B">
        <w:rPr>
          <w:color w:val="231F20"/>
          <w:lang w:val="ro-RO"/>
        </w:rPr>
        <w:t xml:space="preserve">i </w:t>
      </w:r>
      <w:r w:rsidR="005B0CFA">
        <w:rPr>
          <w:color w:val="231F20"/>
          <w:lang w:val="ro-RO"/>
        </w:rPr>
        <w:t>persoanelor care lucrează pe baza unui</w:t>
      </w:r>
      <w:r w:rsidR="00B86D54">
        <w:rPr>
          <w:color w:val="231F20"/>
          <w:lang w:val="ro-RO"/>
        </w:rPr>
        <w:t xml:space="preserve"> Acord de prestare a muncii ocazionale sau cu fracţiune de normă</w:t>
      </w:r>
      <w:r w:rsidR="00B86D54" w:rsidRPr="00336F7B">
        <w:rPr>
          <w:color w:val="231F20"/>
          <w:lang w:val="ro-RO"/>
        </w:rPr>
        <w:t xml:space="preserve"> (DPP, DPČ). </w:t>
      </w:r>
      <w:r w:rsidR="00B86D54">
        <w:rPr>
          <w:color w:val="231F20"/>
          <w:lang w:val="ro-RO"/>
        </w:rPr>
        <w:t>D</w:t>
      </w:r>
      <w:r w:rsidR="00B86D54" w:rsidRPr="00336F7B">
        <w:rPr>
          <w:color w:val="231F20"/>
          <w:lang w:val="ro-RO"/>
        </w:rPr>
        <w:t xml:space="preserve">e asemenea, </w:t>
      </w:r>
      <w:r w:rsidR="00B86D54">
        <w:rPr>
          <w:color w:val="231F20"/>
          <w:lang w:val="ro-RO"/>
        </w:rPr>
        <w:t>p</w:t>
      </w:r>
      <w:r w:rsidR="00B86D54" w:rsidRPr="00336F7B">
        <w:rPr>
          <w:color w:val="231F20"/>
          <w:lang w:val="ro-RO"/>
        </w:rPr>
        <w:t>ersoanele care desfă</w:t>
      </w:r>
      <w:r w:rsidR="006E3E55">
        <w:rPr>
          <w:color w:val="231F20"/>
          <w:lang w:val="ro-RO"/>
        </w:rPr>
        <w:t>ş</w:t>
      </w:r>
      <w:r w:rsidR="00B86D54" w:rsidRPr="00336F7B">
        <w:rPr>
          <w:color w:val="231F20"/>
          <w:lang w:val="ro-RO"/>
        </w:rPr>
        <w:t>oară a</w:t>
      </w:r>
      <w:r w:rsidR="005B0CFA">
        <w:rPr>
          <w:color w:val="231F20"/>
          <w:lang w:val="ro-RO"/>
        </w:rPr>
        <w:t>ctivită</w:t>
      </w:r>
      <w:r w:rsidR="006E3E55">
        <w:rPr>
          <w:color w:val="231F20"/>
          <w:lang w:val="ro-RO"/>
        </w:rPr>
        <w:t>ţ</w:t>
      </w:r>
      <w:r w:rsidR="005B0CFA">
        <w:rPr>
          <w:color w:val="231F20"/>
          <w:lang w:val="ro-RO"/>
        </w:rPr>
        <w:t>i independente vor avea</w:t>
      </w:r>
      <w:r w:rsidR="00B86D54" w:rsidRPr="00336F7B">
        <w:rPr>
          <w:color w:val="231F20"/>
          <w:lang w:val="ro-RO"/>
        </w:rPr>
        <w:t xml:space="preserve"> dreptul la </w:t>
      </w:r>
      <w:r w:rsidR="00B86D54">
        <w:rPr>
          <w:color w:val="231F20"/>
          <w:lang w:val="ro-RO"/>
        </w:rPr>
        <w:t>în</w:t>
      </w:r>
      <w:r w:rsidR="005B0CFA">
        <w:rPr>
          <w:color w:val="231F20"/>
          <w:lang w:val="ro-RO"/>
        </w:rPr>
        <w:t xml:space="preserve">demnizaţia pentru supravegherea </w:t>
      </w:r>
      <w:r w:rsidR="00B86D54">
        <w:rPr>
          <w:color w:val="231F20"/>
          <w:lang w:val="ro-RO"/>
        </w:rPr>
        <w:t>copilului</w:t>
      </w:r>
      <w:r w:rsidR="00B86D54" w:rsidRPr="00336F7B">
        <w:rPr>
          <w:color w:val="231F20"/>
          <w:lang w:val="ro-RO"/>
        </w:rPr>
        <w:t xml:space="preserve">. </w:t>
      </w:r>
      <w:r w:rsidR="002E2B6D">
        <w:rPr>
          <w:color w:val="231F20"/>
          <w:lang w:val="ro-RO"/>
        </w:rPr>
        <w:t>L</w:t>
      </w:r>
      <w:r w:rsidR="002E2B6D" w:rsidRPr="00336F7B">
        <w:rPr>
          <w:color w:val="231F20"/>
          <w:lang w:val="ro-RO"/>
        </w:rPr>
        <w:t xml:space="preserve">a începutul lunii noiembrie </w:t>
      </w:r>
      <w:r w:rsidR="00B86D54" w:rsidRPr="00336F7B">
        <w:rPr>
          <w:color w:val="231F20"/>
          <w:lang w:val="ro-RO"/>
        </w:rPr>
        <w:t>va fi publicat</w:t>
      </w:r>
      <w:r w:rsidR="002E2B6D" w:rsidRPr="002E2B6D">
        <w:rPr>
          <w:color w:val="231F20"/>
          <w:lang w:val="ro-RO"/>
        </w:rPr>
        <w:t xml:space="preserve"> </w:t>
      </w:r>
      <w:hyperlink r:id="rId25">
        <w:r w:rsidR="002E2B6D">
          <w:rPr>
            <w:b/>
            <w:color w:val="009992"/>
            <w:lang w:val="ro-RO"/>
          </w:rPr>
          <w:t>un a</w:t>
        </w:r>
        <w:r w:rsidR="00CC57C4">
          <w:rPr>
            <w:b/>
            <w:color w:val="009992"/>
            <w:lang w:val="ro-RO"/>
          </w:rPr>
          <w:t>viz</w:t>
        </w:r>
      </w:hyperlink>
      <w:r w:rsidR="00B86D54" w:rsidRPr="00336F7B">
        <w:rPr>
          <w:color w:val="231F20"/>
          <w:lang w:val="ro-RO"/>
        </w:rPr>
        <w:t>, pe baza căruia va fi posibil</w:t>
      </w:r>
      <w:r w:rsidR="002E2B6D">
        <w:rPr>
          <w:color w:val="231F20"/>
          <w:lang w:val="ro-RO"/>
        </w:rPr>
        <w:t>ă solicitarea acestei îndemnizaţii</w:t>
      </w:r>
      <w:r w:rsidR="00B86D54" w:rsidRPr="00336F7B">
        <w:rPr>
          <w:color w:val="231F20"/>
          <w:lang w:val="ro-RO"/>
        </w:rPr>
        <w:t xml:space="preserve"> </w:t>
      </w:r>
      <w:r w:rsidR="002E2B6D">
        <w:rPr>
          <w:color w:val="231F20"/>
          <w:lang w:val="ro-RO"/>
        </w:rPr>
        <w:t>retroactiv</w:t>
      </w:r>
      <w:r w:rsidR="00BA7848" w:rsidRPr="00D21C2C">
        <w:rPr>
          <w:color w:val="231F20"/>
          <w:lang w:val="ro-RO"/>
        </w:rPr>
        <w:t>.</w:t>
      </w:r>
      <w:r>
        <w:rPr>
          <w:color w:val="231F20"/>
          <w:lang w:val="ro-RO"/>
        </w:rPr>
        <w:t xml:space="preserve"> </w:t>
      </w:r>
    </w:p>
    <w:p w14:paraId="29ECBE8F" w14:textId="77777777" w:rsidR="00D642B1" w:rsidRPr="00D21C2C" w:rsidRDefault="00BA7848">
      <w:pPr>
        <w:tabs>
          <w:tab w:val="right" w:pos="10395"/>
        </w:tabs>
        <w:spacing w:before="102"/>
        <w:ind w:left="190"/>
        <w:rPr>
          <w:sz w:val="16"/>
          <w:lang w:val="ro-RO"/>
        </w:rPr>
      </w:pPr>
      <w:r w:rsidRPr="00D21C2C">
        <w:rPr>
          <w:color w:val="F78E39"/>
          <w:sz w:val="16"/>
          <w:lang w:val="ro-RO"/>
        </w:rPr>
        <w:lastRenderedPageBreak/>
        <w:t>© 2020 Česká odborná společnost pro inkluzivní vzdělávání, z.s.</w:t>
      </w:r>
      <w:r w:rsidRPr="00D21C2C">
        <w:rPr>
          <w:color w:val="F78E39"/>
          <w:sz w:val="16"/>
          <w:lang w:val="ro-RO"/>
        </w:rPr>
        <w:tab/>
        <w:t>2</w:t>
      </w:r>
    </w:p>
    <w:sectPr w:rsidR="00D642B1" w:rsidRPr="00D21C2C" w:rsidSect="00D642B1">
      <w:pgSz w:w="11910" w:h="16840"/>
      <w:pgMar w:top="760" w:right="74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582D" w14:textId="77777777" w:rsidR="00B22543" w:rsidRDefault="00B22543" w:rsidP="002161EF">
      <w:r>
        <w:separator/>
      </w:r>
    </w:p>
  </w:endnote>
  <w:endnote w:type="continuationSeparator" w:id="0">
    <w:p w14:paraId="096A14CF" w14:textId="77777777" w:rsidR="00B22543" w:rsidRDefault="00B22543" w:rsidP="0021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6589" w14:textId="77777777" w:rsidR="002161EF" w:rsidRDefault="00216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D2A2" w14:textId="77777777" w:rsidR="00B22543" w:rsidRDefault="00B22543" w:rsidP="002161EF">
      <w:r>
        <w:separator/>
      </w:r>
    </w:p>
  </w:footnote>
  <w:footnote w:type="continuationSeparator" w:id="0">
    <w:p w14:paraId="0E99035C" w14:textId="77777777" w:rsidR="00B22543" w:rsidRDefault="00B22543" w:rsidP="0021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2B1"/>
    <w:rsid w:val="000247D4"/>
    <w:rsid w:val="00046FB2"/>
    <w:rsid w:val="000B2F56"/>
    <w:rsid w:val="0013706B"/>
    <w:rsid w:val="00181B5D"/>
    <w:rsid w:val="001B2FE6"/>
    <w:rsid w:val="001E2709"/>
    <w:rsid w:val="002161EF"/>
    <w:rsid w:val="00221F6C"/>
    <w:rsid w:val="00267F2F"/>
    <w:rsid w:val="002B6F14"/>
    <w:rsid w:val="002E2B6D"/>
    <w:rsid w:val="00336F7B"/>
    <w:rsid w:val="00342DC3"/>
    <w:rsid w:val="003A7890"/>
    <w:rsid w:val="003C7788"/>
    <w:rsid w:val="00432890"/>
    <w:rsid w:val="00442CC8"/>
    <w:rsid w:val="00496C3C"/>
    <w:rsid w:val="005809FD"/>
    <w:rsid w:val="00581066"/>
    <w:rsid w:val="00597699"/>
    <w:rsid w:val="005B0CFA"/>
    <w:rsid w:val="005D03B6"/>
    <w:rsid w:val="005E2B12"/>
    <w:rsid w:val="006029E4"/>
    <w:rsid w:val="00604138"/>
    <w:rsid w:val="00604E14"/>
    <w:rsid w:val="0060501F"/>
    <w:rsid w:val="00645025"/>
    <w:rsid w:val="006472A7"/>
    <w:rsid w:val="006C4496"/>
    <w:rsid w:val="006E3E55"/>
    <w:rsid w:val="007A4FBC"/>
    <w:rsid w:val="007C5911"/>
    <w:rsid w:val="00810557"/>
    <w:rsid w:val="008206AA"/>
    <w:rsid w:val="00976790"/>
    <w:rsid w:val="00995928"/>
    <w:rsid w:val="00A04002"/>
    <w:rsid w:val="00A36E42"/>
    <w:rsid w:val="00A5736D"/>
    <w:rsid w:val="00A6341F"/>
    <w:rsid w:val="00A922DA"/>
    <w:rsid w:val="00B22543"/>
    <w:rsid w:val="00B86D54"/>
    <w:rsid w:val="00BA7848"/>
    <w:rsid w:val="00C04204"/>
    <w:rsid w:val="00C12444"/>
    <w:rsid w:val="00C31D6A"/>
    <w:rsid w:val="00CC57C4"/>
    <w:rsid w:val="00D164BC"/>
    <w:rsid w:val="00D21C2C"/>
    <w:rsid w:val="00D35422"/>
    <w:rsid w:val="00D642B1"/>
    <w:rsid w:val="00D76514"/>
    <w:rsid w:val="00DF1F35"/>
    <w:rsid w:val="00E063DD"/>
    <w:rsid w:val="00EB2AAB"/>
    <w:rsid w:val="00EF1628"/>
    <w:rsid w:val="00EF2DD2"/>
    <w:rsid w:val="00F162EC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C96CE10"/>
  <w15:docId w15:val="{45AB192A-C435-414F-973D-7F4EF746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D642B1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642B1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D642B1"/>
    <w:pPr>
      <w:ind w:left="700"/>
      <w:outlineLvl w:val="1"/>
    </w:pPr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rsid w:val="00D642B1"/>
    <w:pPr>
      <w:spacing w:before="135"/>
      <w:ind w:left="152" w:right="165"/>
      <w:jc w:val="both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rsid w:val="00D642B1"/>
  </w:style>
  <w:style w:type="paragraph" w:customStyle="1" w:styleId="TableParagraph">
    <w:name w:val="Table Paragraph"/>
    <w:basedOn w:val="Normln"/>
    <w:uiPriority w:val="1"/>
    <w:qFormat/>
    <w:rsid w:val="00D642B1"/>
  </w:style>
  <w:style w:type="paragraph" w:styleId="Zhlav">
    <w:name w:val="header"/>
    <w:basedOn w:val="Normln"/>
    <w:link w:val="ZhlavChar"/>
    <w:uiPriority w:val="99"/>
    <w:semiHidden/>
    <w:unhideWhenUsed/>
    <w:rsid w:val="002161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61E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161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61EF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1EF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6C4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" TargetMode="External"/><Relationship Id="rId18" Type="http://schemas.openxmlformats.org/officeDocument/2006/relationships/hyperlink" Target="https://cosiv.cz/c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apojmevsechny.cz/pomoc/" TargetMode="External"/><Relationship Id="rId7" Type="http://schemas.openxmlformats.org/officeDocument/2006/relationships/hyperlink" Target="https://www.msmt.cz/metodika-pro-distancni-vzdelavani" TargetMode="External"/><Relationship Id="rId12" Type="http://schemas.openxmlformats.org/officeDocument/2006/relationships/hyperlink" Target="https://nadalku.msmt.cz/cs/rodice" TargetMode="External"/><Relationship Id="rId17" Type="http://schemas.openxmlformats.org/officeDocument/2006/relationships/hyperlink" Target="http://www.mensa.cz/" TargetMode="External"/><Relationship Id="rId25" Type="http://schemas.openxmlformats.org/officeDocument/2006/relationships/hyperlink" Target="https://www.mpo.cz/cz/podnikani/zivnostenske-podnikani/osetrovne-pro-osvc---vyzva-i--25375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iido.cz/" TargetMode="External"/><Relationship Id="rId20" Type="http://schemas.openxmlformats.org/officeDocument/2006/relationships/hyperlink" Target="http://info@cosiv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odporainkluze.cz/material/vytvoreni-relaxacniho-mista-ve-tride-a-skole/" TargetMode="External"/><Relationship Id="rId24" Type="http://schemas.openxmlformats.org/officeDocument/2006/relationships/hyperlink" Target="https://www.cssz.cz/-/aktualni-informace-pro-rodice-postup-pri-zadosti-o-osetrovne-z-duvodu-uzavreni-skol-od-14-10-20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ta-ops.eu/" TargetMode="External"/><Relationship Id="rId23" Type="http://schemas.openxmlformats.org/officeDocument/2006/relationships/hyperlink" Target="https://www.cssz.cz/-/aktualni-informace-pro-rodice-postup-pri-zadosti-o-osetrovne-z-duvodu-uzavreni-skol-od-14-10-2020" TargetMode="External"/><Relationship Id="rId10" Type="http://schemas.openxmlformats.org/officeDocument/2006/relationships/hyperlink" Target="https://cosiv.cz/cs/2020/03/27/jak-pomoci-detem-zvladat-stres-spojeny-s-pandemii-nemoci-covid-19/" TargetMode="External"/><Relationship Id="rId19" Type="http://schemas.openxmlformats.org/officeDocument/2006/relationships/hyperlink" Target="https://cosiv.cz/c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siv.cz/cs/2020/03/27/jak-pomoci-detem-zvladat-stres-spojeny-s-pandemii-nemoci-covid-19/" TargetMode="External"/><Relationship Id="rId14" Type="http://schemas.openxmlformats.org/officeDocument/2006/relationships/hyperlink" Target="https://www.ceskatelevize.cz/porady/13394657013-ucitelka/" TargetMode="External"/><Relationship Id="rId22" Type="http://schemas.openxmlformats.org/officeDocument/2006/relationships/hyperlink" Target="http://katalog.pravonadetstvi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1575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45</cp:revision>
  <cp:lastPrinted>2020-11-03T17:36:00Z</cp:lastPrinted>
  <dcterms:created xsi:type="dcterms:W3CDTF">2020-10-30T14:55:00Z</dcterms:created>
  <dcterms:modified xsi:type="dcterms:W3CDTF">2020-11-03T17:36:00Z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2020-10-30T00:00:00Z</vt:filetime>
  </property>
</Properties>
</file>