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76DC" w14:textId="77777777" w:rsidR="00007CD5" w:rsidRDefault="00007CD5" w:rsidP="00007CD5">
      <w:pPr>
        <w:pStyle w:val="Zkladntext1"/>
        <w:jc w:val="center"/>
        <w:rPr>
          <w:b/>
          <w:sz w:val="28"/>
          <w:szCs w:val="28"/>
        </w:rPr>
      </w:pPr>
      <w:r w:rsidRPr="007319D4">
        <w:rPr>
          <w:b/>
          <w:sz w:val="28"/>
          <w:szCs w:val="28"/>
        </w:rPr>
        <w:t>ÚHRADA  ZA  PŘEDŠKOLNÍ  VZDĚLÁVÁNÍ</w:t>
      </w:r>
    </w:p>
    <w:p w14:paraId="4D00BB99" w14:textId="77777777" w:rsidR="00945662" w:rsidRPr="00945662" w:rsidRDefault="00945662" w:rsidP="00007CD5">
      <w:pPr>
        <w:pStyle w:val="Zkladntext1"/>
        <w:jc w:val="center"/>
        <w:rPr>
          <w:sz w:val="20"/>
        </w:rPr>
      </w:pPr>
    </w:p>
    <w:p w14:paraId="3029C914" w14:textId="77777777" w:rsidR="00007CD5" w:rsidRDefault="00007CD5" w:rsidP="00007CD5">
      <w:pPr>
        <w:pStyle w:val="Zkladntext1"/>
        <w:rPr>
          <w:b/>
        </w:rPr>
      </w:pPr>
    </w:p>
    <w:p w14:paraId="4E13DEB4" w14:textId="77777777" w:rsidR="00007CD5" w:rsidRPr="007319D4" w:rsidRDefault="00007CD5" w:rsidP="00007CD5">
      <w:pPr>
        <w:pStyle w:val="Zkladntext1"/>
        <w:jc w:val="both"/>
      </w:pPr>
      <w:r w:rsidRPr="007319D4">
        <w:t>Děti jsou do Mateřské školy (MŠ) přijímány na celodenní docházku. Rodiče si sami zvolí optimální počet hodin pro pobyt svého dítěte v MŠ.</w:t>
      </w:r>
    </w:p>
    <w:p w14:paraId="6B538272" w14:textId="77777777" w:rsidR="00007CD5" w:rsidRDefault="00007CD5" w:rsidP="00007CD5">
      <w:pPr>
        <w:pStyle w:val="Zkladntext1"/>
        <w:jc w:val="both"/>
        <w:rPr>
          <w:b/>
        </w:rPr>
      </w:pPr>
    </w:p>
    <w:p w14:paraId="7DC02E32" w14:textId="77777777" w:rsidR="00007CD5" w:rsidRPr="008152AE" w:rsidRDefault="00007CD5" w:rsidP="00007CD5">
      <w:pPr>
        <w:pStyle w:val="Zkladntext1"/>
        <w:jc w:val="both"/>
        <w:rPr>
          <w:b/>
        </w:rPr>
      </w:pPr>
      <w:r w:rsidRPr="008152AE">
        <w:rPr>
          <w:b/>
        </w:rPr>
        <w:t>Měsíční úplatu za předškolní vzdělávání stanov</w:t>
      </w:r>
      <w:r>
        <w:rPr>
          <w:b/>
        </w:rPr>
        <w:t>uje</w:t>
      </w:r>
      <w:r w:rsidRPr="008152AE">
        <w:rPr>
          <w:b/>
        </w:rPr>
        <w:t xml:space="preserve"> ředitelka MŠ ve výši </w:t>
      </w:r>
      <w:r>
        <w:rPr>
          <w:b/>
        </w:rPr>
        <w:t xml:space="preserve">……………. </w:t>
      </w:r>
      <w:r w:rsidRPr="008152AE">
        <w:rPr>
          <w:b/>
        </w:rPr>
        <w:t xml:space="preserve">Kč </w:t>
      </w:r>
    </w:p>
    <w:p w14:paraId="50B92BD3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</w:p>
    <w:p w14:paraId="6AD31AA3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  <w:r>
        <w:rPr>
          <w:b/>
        </w:rPr>
        <w:t>Stravování dětí je součástí výchovně vzdělávacího procesu v mateřské škole.</w:t>
      </w:r>
    </w:p>
    <w:p w14:paraId="3FB1C904" w14:textId="77777777" w:rsidR="00007CD5" w:rsidRDefault="00007CD5" w:rsidP="00007CD5">
      <w:pPr>
        <w:pStyle w:val="Zkladntext1"/>
        <w:jc w:val="both"/>
      </w:pPr>
    </w:p>
    <w:p w14:paraId="22796437" w14:textId="162A9DF6" w:rsidR="00007CD5" w:rsidRDefault="00007CD5" w:rsidP="00007CD5">
      <w:pPr>
        <w:pStyle w:val="Zkladntext1"/>
        <w:jc w:val="both"/>
      </w:pPr>
      <w:r>
        <w:t xml:space="preserve">Otázky týkající </w:t>
      </w:r>
      <w:r w:rsidRPr="007319D4">
        <w:t>se stravování projednává rodič s vedoucí školní jídelny. Měsíční úplata</w:t>
      </w:r>
      <w:r>
        <w:t xml:space="preserve"> za předškolní vzdělávání </w:t>
      </w:r>
      <w:r w:rsidRPr="007319D4">
        <w:t>je stanovena na</w:t>
      </w:r>
      <w:r>
        <w:rPr>
          <w:b/>
        </w:rPr>
        <w:t xml:space="preserve"> ……. </w:t>
      </w:r>
      <w:r>
        <w:t xml:space="preserve">Kč za dítě. Děti s povinnou předškolní docházkou, včetně dětí s odkladem povinné školní docházky (OPŠD) </w:t>
      </w:r>
      <w:r w:rsidRPr="007319D4">
        <w:rPr>
          <w:b/>
        </w:rPr>
        <w:t>školné neplatí</w:t>
      </w:r>
      <w:r>
        <w:t xml:space="preserve">. Děti s odkladem povinné školní docházky hradí pouze zvýšené stravné.  Platbu za předškolní vzdělávání a stravování je nutno </w:t>
      </w:r>
      <w:r w:rsidRPr="00581B11">
        <w:rPr>
          <w:b/>
        </w:rPr>
        <w:t xml:space="preserve">uhradit do </w:t>
      </w:r>
      <w:r w:rsidRPr="007319D4">
        <w:t>…</w:t>
      </w:r>
      <w:r w:rsidRPr="00581B11">
        <w:rPr>
          <w:b/>
        </w:rPr>
        <w:t>.</w:t>
      </w:r>
      <w:r>
        <w:rPr>
          <w:b/>
        </w:rPr>
        <w:t xml:space="preserve"> </w:t>
      </w:r>
      <w:r w:rsidRPr="00581B11">
        <w:rPr>
          <w:b/>
        </w:rPr>
        <w:t>dne v</w:t>
      </w:r>
      <w:r>
        <w:rPr>
          <w:b/>
        </w:rPr>
        <w:t>e stávajícím </w:t>
      </w:r>
      <w:r w:rsidRPr="00581B11">
        <w:rPr>
          <w:b/>
        </w:rPr>
        <w:t>měsíci</w:t>
      </w:r>
      <w:r>
        <w:t>.</w:t>
      </w:r>
      <w:r w:rsidRPr="00581B11">
        <w:t xml:space="preserve"> </w:t>
      </w:r>
      <w:r>
        <w:t xml:space="preserve">Rodič je povinen </w:t>
      </w:r>
      <w:r>
        <w:rPr>
          <w:b/>
        </w:rPr>
        <w:t xml:space="preserve">zajistit si včas termíny k úhradě </w:t>
      </w:r>
      <w:r>
        <w:t>a tyto bezpodmínečně dodržovat.</w:t>
      </w:r>
    </w:p>
    <w:p w14:paraId="26064994" w14:textId="77777777" w:rsidR="00007CD5" w:rsidRDefault="00007CD5" w:rsidP="00007CD5">
      <w:pPr>
        <w:pStyle w:val="Zkladntext1"/>
        <w:jc w:val="both"/>
        <w:rPr>
          <w:b/>
        </w:rPr>
      </w:pPr>
    </w:p>
    <w:p w14:paraId="5A418410" w14:textId="77777777" w:rsidR="00007CD5" w:rsidRDefault="00007CD5" w:rsidP="00007CD5">
      <w:pPr>
        <w:pStyle w:val="Zkladntext1"/>
        <w:jc w:val="both"/>
      </w:pPr>
      <w:r w:rsidRPr="008152AE">
        <w:rPr>
          <w:b/>
        </w:rPr>
        <w:t>Osvobození od úplaty školného</w:t>
      </w:r>
      <w:r>
        <w:rPr>
          <w:b/>
        </w:rPr>
        <w:t xml:space="preserve"> má</w:t>
      </w:r>
      <w:r w:rsidRPr="008152AE">
        <w:rPr>
          <w:b/>
        </w:rPr>
        <w:t>:</w:t>
      </w:r>
      <w:r>
        <w:rPr>
          <w:b/>
        </w:rPr>
        <w:t xml:space="preserve"> </w:t>
      </w:r>
    </w:p>
    <w:p w14:paraId="1E7436BA" w14:textId="77777777" w:rsidR="00007CD5" w:rsidRDefault="00007CD5" w:rsidP="00007CD5">
      <w:pPr>
        <w:pStyle w:val="Zkladntext1"/>
        <w:numPr>
          <w:ilvl w:val="0"/>
          <w:numId w:val="2"/>
        </w:numPr>
        <w:jc w:val="both"/>
      </w:pPr>
      <w:r>
        <w:t>zákonný zástupce, který pobírá opakující se dávku v hmotné nouzi – viz změna vyhlášky č. 43/2006 Sb.,</w:t>
      </w:r>
    </w:p>
    <w:p w14:paraId="6B643A09" w14:textId="77777777" w:rsidR="00007CD5" w:rsidRPr="008152AE" w:rsidRDefault="00007CD5" w:rsidP="00007CD5">
      <w:pPr>
        <w:pStyle w:val="Zkladntext1"/>
        <w:numPr>
          <w:ilvl w:val="0"/>
          <w:numId w:val="2"/>
        </w:numPr>
        <w:jc w:val="both"/>
      </w:pPr>
      <w:r>
        <w:t>dítě v pěstounské péči</w:t>
      </w:r>
    </w:p>
    <w:p w14:paraId="7F135B82" w14:textId="77777777" w:rsidR="00007CD5" w:rsidRDefault="00007CD5" w:rsidP="00007CD5">
      <w:pPr>
        <w:pStyle w:val="Zkladntext1"/>
        <w:jc w:val="both"/>
      </w:pPr>
    </w:p>
    <w:p w14:paraId="24AA8E54" w14:textId="77777777" w:rsidR="00007CD5" w:rsidRPr="008152AE" w:rsidRDefault="00007CD5" w:rsidP="00007CD5">
      <w:pPr>
        <w:pStyle w:val="Zkladntext1"/>
        <w:jc w:val="both"/>
        <w:rPr>
          <w:b/>
          <w:bCs/>
          <w:iCs/>
        </w:rPr>
      </w:pPr>
      <w:r w:rsidRPr="008152AE">
        <w:rPr>
          <w:b/>
          <w:bCs/>
          <w:iCs/>
        </w:rPr>
        <w:t xml:space="preserve">Prominutí </w:t>
      </w:r>
      <w:r>
        <w:rPr>
          <w:b/>
          <w:bCs/>
          <w:iCs/>
        </w:rPr>
        <w:t>školného</w:t>
      </w:r>
      <w:r w:rsidRPr="008152AE">
        <w:rPr>
          <w:b/>
          <w:bCs/>
          <w:iCs/>
        </w:rPr>
        <w:t>:</w:t>
      </w:r>
    </w:p>
    <w:p w14:paraId="3E22E8FC" w14:textId="77777777" w:rsidR="00007CD5" w:rsidRDefault="00007CD5" w:rsidP="00007CD5">
      <w:pPr>
        <w:pStyle w:val="Zkladntext1"/>
        <w:numPr>
          <w:ilvl w:val="0"/>
          <w:numId w:val="1"/>
        </w:numPr>
        <w:jc w:val="both"/>
      </w:pPr>
      <w:r>
        <w:t>je možné, pokud nebude dítě docházet do MŠ v době hlavních prázdnin ani jeden den</w:t>
      </w:r>
    </w:p>
    <w:p w14:paraId="5C50D56D" w14:textId="77777777" w:rsidR="00007CD5" w:rsidRDefault="00007CD5" w:rsidP="00007CD5">
      <w:pPr>
        <w:pStyle w:val="Zkladntext1"/>
        <w:jc w:val="both"/>
      </w:pPr>
    </w:p>
    <w:p w14:paraId="2418942F" w14:textId="77777777" w:rsidR="00007CD5" w:rsidRPr="00C17C97" w:rsidRDefault="00007CD5" w:rsidP="00007CD5">
      <w:pPr>
        <w:pStyle w:val="Zkladntext1"/>
        <w:jc w:val="both"/>
      </w:pPr>
      <w:r w:rsidRPr="000E6F7C">
        <w:t>STRAVNÉ:</w:t>
      </w:r>
      <w:r w:rsidRPr="00C17C97">
        <w:rPr>
          <w:b/>
        </w:rPr>
        <w:t xml:space="preserve">  </w:t>
      </w:r>
      <w:r w:rsidRPr="00C17C97">
        <w:rPr>
          <w:b/>
          <w:i/>
        </w:rPr>
        <w:t xml:space="preserve"> </w:t>
      </w:r>
      <w:r w:rsidRPr="000E6F7C">
        <w:t>…..</w:t>
      </w:r>
      <w:r w:rsidRPr="000E6F7C">
        <w:rPr>
          <w:i/>
        </w:rPr>
        <w:t xml:space="preserve"> </w:t>
      </w:r>
      <w:r w:rsidRPr="000E6F7C">
        <w:t>Kč na den</w:t>
      </w:r>
      <w:r w:rsidRPr="00C17C97">
        <w:rPr>
          <w:b/>
          <w:i/>
        </w:rPr>
        <w:t xml:space="preserve">           </w:t>
      </w:r>
      <w:r>
        <w:t xml:space="preserve">  </w:t>
      </w:r>
      <w:r w:rsidRPr="007319D4">
        <w:t>….</w:t>
      </w:r>
      <w:r>
        <w:rPr>
          <w:b/>
        </w:rPr>
        <w:t xml:space="preserve"> </w:t>
      </w:r>
      <w:r w:rsidRPr="00C17C97">
        <w:t>ranní svačina</w:t>
      </w:r>
    </w:p>
    <w:p w14:paraId="5DF9A3E4" w14:textId="77777777" w:rsidR="00007CD5" w:rsidRPr="00C17C97" w:rsidRDefault="00007CD5" w:rsidP="00007CD5">
      <w:pPr>
        <w:pStyle w:val="Zkladntext1"/>
        <w:jc w:val="both"/>
      </w:pPr>
      <w:r w:rsidRPr="00C17C97">
        <w:t xml:space="preserve">                                                        </w:t>
      </w:r>
      <w:r>
        <w:t xml:space="preserve">   …. </w:t>
      </w:r>
      <w:r w:rsidRPr="00C17C97">
        <w:t>oběd</w:t>
      </w:r>
    </w:p>
    <w:p w14:paraId="4D115358" w14:textId="77777777" w:rsidR="00007CD5" w:rsidRPr="00C17C97" w:rsidRDefault="00007CD5" w:rsidP="00007CD5">
      <w:pPr>
        <w:pStyle w:val="Zkladntext1"/>
        <w:jc w:val="both"/>
      </w:pPr>
      <w:r w:rsidRPr="00AD6D4D">
        <w:rPr>
          <w:b/>
          <w:i/>
          <w:szCs w:val="24"/>
        </w:rPr>
        <w:t xml:space="preserve">                                                 </w:t>
      </w:r>
      <w:r>
        <w:rPr>
          <w:szCs w:val="24"/>
        </w:rPr>
        <w:t xml:space="preserve">        </w:t>
      </w:r>
      <w:r w:rsidRPr="00AD6D4D">
        <w:rPr>
          <w:b/>
          <w:i/>
          <w:szCs w:val="24"/>
        </w:rPr>
        <w:t xml:space="preserve"> </w:t>
      </w:r>
      <w:r w:rsidRPr="00AD6D4D">
        <w:rPr>
          <w:szCs w:val="24"/>
        </w:rPr>
        <w:t xml:space="preserve"> ….</w:t>
      </w:r>
      <w:r>
        <w:rPr>
          <w:b/>
          <w:sz w:val="28"/>
        </w:rPr>
        <w:t xml:space="preserve"> </w:t>
      </w:r>
      <w:r w:rsidRPr="00C17C97">
        <w:t>odpolední svačina</w:t>
      </w:r>
    </w:p>
    <w:p w14:paraId="2CB737ED" w14:textId="77777777" w:rsidR="00007CD5" w:rsidRPr="00C17C97" w:rsidRDefault="00007CD5" w:rsidP="00007CD5">
      <w:pPr>
        <w:pStyle w:val="Zkladntext1"/>
        <w:jc w:val="both"/>
      </w:pPr>
    </w:p>
    <w:p w14:paraId="0BE95A97" w14:textId="77777777" w:rsidR="00007CD5" w:rsidRPr="00C17C97" w:rsidRDefault="00007CD5" w:rsidP="00007CD5">
      <w:pPr>
        <w:pStyle w:val="Zkladntext1"/>
        <w:jc w:val="both"/>
      </w:pPr>
      <w:r w:rsidRPr="00C17C97">
        <w:t>Děti, které dovrší v posledním roce docházky do MŠ sedm let</w:t>
      </w:r>
      <w:r>
        <w:t xml:space="preserve"> věku, platí stravné podle</w:t>
      </w:r>
      <w:r w:rsidRPr="00C17C97">
        <w:t xml:space="preserve"> </w:t>
      </w:r>
      <w:r>
        <w:t xml:space="preserve">vyhlášky </w:t>
      </w:r>
      <w:r w:rsidRPr="00C17C97">
        <w:t>č. 107/2005</w:t>
      </w:r>
      <w:r>
        <w:t xml:space="preserve"> Sb.,</w:t>
      </w:r>
      <w:r w:rsidRPr="00C17C97">
        <w:t xml:space="preserve"> o školním stravování.</w:t>
      </w:r>
    </w:p>
    <w:p w14:paraId="1244FE04" w14:textId="77777777" w:rsidR="00007CD5" w:rsidRDefault="00007CD5" w:rsidP="00007CD5">
      <w:pPr>
        <w:pStyle w:val="Zkladntext1"/>
        <w:jc w:val="both"/>
        <w:rPr>
          <w:b/>
        </w:rPr>
      </w:pPr>
    </w:p>
    <w:p w14:paraId="7BD1AAE7" w14:textId="77777777" w:rsidR="00007CD5" w:rsidRPr="00C17C97" w:rsidRDefault="00007CD5" w:rsidP="00007CD5">
      <w:pPr>
        <w:pStyle w:val="Zkladntext1"/>
        <w:jc w:val="both"/>
        <w:rPr>
          <w:b/>
          <w:i/>
        </w:rPr>
      </w:pPr>
      <w:r w:rsidRPr="000E6F7C">
        <w:t>STRAVNÉ:</w:t>
      </w:r>
      <w:r w:rsidRPr="00C17C97">
        <w:rPr>
          <w:b/>
        </w:rPr>
        <w:t xml:space="preserve">  </w:t>
      </w:r>
      <w:r w:rsidRPr="00AD6D4D">
        <w:t xml:space="preserve"> </w:t>
      </w:r>
      <w:r w:rsidRPr="000E6F7C">
        <w:t>… Kč na den</w:t>
      </w:r>
    </w:p>
    <w:p w14:paraId="35965CC0" w14:textId="77777777" w:rsidR="00007CD5" w:rsidRDefault="00007CD5" w:rsidP="00007CD5">
      <w:pPr>
        <w:pStyle w:val="Zkladntext1"/>
        <w:jc w:val="both"/>
      </w:pPr>
      <w:r>
        <w:rPr>
          <w:i/>
        </w:rPr>
        <w:t xml:space="preserve">                                                            </w:t>
      </w:r>
      <w:r>
        <w:t>…. ranní svačina</w:t>
      </w:r>
    </w:p>
    <w:p w14:paraId="6470FCE7" w14:textId="77777777" w:rsidR="00007CD5" w:rsidRDefault="00007CD5" w:rsidP="00007CD5">
      <w:pPr>
        <w:pStyle w:val="Zkladntext1"/>
        <w:jc w:val="both"/>
      </w:pPr>
      <w:r>
        <w:t xml:space="preserve">                                                            …. oběd</w:t>
      </w:r>
    </w:p>
    <w:p w14:paraId="5DA30AE0" w14:textId="77777777" w:rsidR="00007CD5" w:rsidRDefault="00007CD5" w:rsidP="00007CD5">
      <w:pPr>
        <w:pStyle w:val="Zkladntext1"/>
        <w:jc w:val="both"/>
      </w:pPr>
      <w:r>
        <w:t xml:space="preserve">                                                            …. odpolední svačina</w:t>
      </w:r>
    </w:p>
    <w:p w14:paraId="52E50EDD" w14:textId="77777777" w:rsidR="00007CD5" w:rsidRDefault="00007CD5" w:rsidP="00007CD5">
      <w:pPr>
        <w:pStyle w:val="Zkladntext1"/>
        <w:jc w:val="both"/>
      </w:pPr>
    </w:p>
    <w:p w14:paraId="27DD5A23" w14:textId="717321CF" w:rsidR="007B00A8" w:rsidRDefault="00007CD5" w:rsidP="00A76624">
      <w:pPr>
        <w:pStyle w:val="Zkladntext1"/>
        <w:jc w:val="both"/>
      </w:pPr>
      <w:r>
        <w:t>Po včasné domluvě je možno odpolední nebo ranní svačinu odhlásit, např. při pozdějším příchodu do MŠ nebo dřívějším odchodu z MŠ.</w:t>
      </w:r>
      <w:bookmarkStart w:id="0" w:name="_GoBack"/>
      <w:bookmarkEnd w:id="0"/>
    </w:p>
    <w:sectPr w:rsidR="007B0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wNDc3NrYwMzU1tDRS0lEKTi0uzszPAykwqgUAbHQGaiwAAAA="/>
  </w:docVars>
  <w:rsids>
    <w:rsidRoot w:val="00007CD5"/>
    <w:rsid w:val="00007CD5"/>
    <w:rsid w:val="007B00A8"/>
    <w:rsid w:val="00945662"/>
    <w:rsid w:val="00A76624"/>
    <w:rsid w:val="00D6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812D"/>
  <w15:chartTrackingRefBased/>
  <w15:docId w15:val="{FC5FA598-1C35-4F07-B75B-A1DAD50C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0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007CD5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0B493-5A17-4384-8A83-F718F6B24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904222-D4EB-4A45-94CD-AEFA4902C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6120DE-A858-49D3-8E8F-CB2CB91279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5</cp:revision>
  <dcterms:created xsi:type="dcterms:W3CDTF">2019-01-17T08:46:00Z</dcterms:created>
  <dcterms:modified xsi:type="dcterms:W3CDTF">2019-10-10T07:30:00Z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