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6" w:rsidRPr="006B36CE" w:rsidRDefault="006B36CE" w:rsidP="006B36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E">
        <w:rPr>
          <w:rFonts w:ascii="Times New Roman" w:hAnsi="Times New Roman" w:cs="Times New Roman"/>
          <w:b/>
          <w:sz w:val="24"/>
          <w:szCs w:val="24"/>
        </w:rPr>
        <w:t>Plná moc k předávání a odvádění dítěte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níže podepsaný/á/: 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příjemní ………………………………………………..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…………………………………………. Státní občanství …………………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……………………………………..           číslo telefonu……………………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Uděluji jako pověřené osobě plnou moc panu/paní: 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……………………………………………….datum narození ……………….podpis…………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……………………………………………….datum narození ……………….podpis…………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……………………………………………….datum narození ……………….podpis…………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……………………………………………….datum narození ……………….podpis…………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……………………………………………….datum narození ……………….podpis…………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předávání a odvádění mého syna/dcery/ ve školním roce ……………………………….: 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příjmení……………………………………………… rodné číslo …………………...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………………………………………………..státní občanství ………………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…………………………………………………číslo telefonu ………………..</w:t>
      </w:r>
    </w:p>
    <w:p w:rsidR="006B36CE" w:rsidRPr="006B36CE" w:rsidRDefault="006B36CE" w:rsidP="006B36CE">
      <w:pPr>
        <w:spacing w:line="360" w:lineRule="auto"/>
        <w:jc w:val="both"/>
        <w:rPr>
          <w:rFonts w:ascii="Times New Roman" w:hAnsi="Times New Roman" w:cs="Times New Roman"/>
        </w:rPr>
      </w:pPr>
      <w:r w:rsidRPr="006B36CE">
        <w:rPr>
          <w:rFonts w:ascii="Times New Roman" w:hAnsi="Times New Roman" w:cs="Times New Roman"/>
        </w:rPr>
        <w:t>Beru na vědomí, že tak přebírám veškerou právní odpovědnost za bezpečnost svého dítěte od d</w:t>
      </w:r>
      <w:r w:rsidR="0020111E">
        <w:rPr>
          <w:rFonts w:ascii="Times New Roman" w:hAnsi="Times New Roman" w:cs="Times New Roman"/>
        </w:rPr>
        <w:t>oby předání dítěte pedagogem MŠ</w:t>
      </w:r>
      <w:bookmarkStart w:id="0" w:name="_GoBack"/>
      <w:bookmarkEnd w:id="0"/>
      <w:r w:rsidRPr="006B36CE">
        <w:rPr>
          <w:rFonts w:ascii="Times New Roman" w:hAnsi="Times New Roman" w:cs="Times New Roman"/>
        </w:rPr>
        <w:t xml:space="preserve"> výše uvedené pověřené osobě. Pedagog MŠ má v zájmu ochrany mého dítěte právo i povinnost pověřenou osobu požádat o předložení průkazu totožnosti, pokud má pochybnosti o oprávnění pověřené </w:t>
      </w:r>
      <w:r>
        <w:rPr>
          <w:rFonts w:ascii="Times New Roman" w:hAnsi="Times New Roman" w:cs="Times New Roman"/>
        </w:rPr>
        <w:t>osoby, a  pověřená osoba odmítne pedagogovi MŠ prokázat věrohod</w:t>
      </w:r>
      <w:r w:rsidR="00A718D7">
        <w:rPr>
          <w:rFonts w:ascii="Times New Roman" w:hAnsi="Times New Roman" w:cs="Times New Roman"/>
        </w:rPr>
        <w:t>ným způsobem (</w:t>
      </w:r>
      <w:r w:rsidRPr="006B36CE">
        <w:rPr>
          <w:rFonts w:ascii="Times New Roman" w:hAnsi="Times New Roman" w:cs="Times New Roman"/>
        </w:rPr>
        <w:t>občanský, řidičský průkaz nebo cestovní pas) svoji totožnost, za účelem výše uvedeného právního úkonu, tak má pedagog MŠ právo odmítnout předání (odvedení) mého dítěte z MŠ. Beru na vědomí, že pokud pro to budou důvody –</w:t>
      </w:r>
      <w:r>
        <w:rPr>
          <w:rFonts w:ascii="Times New Roman" w:hAnsi="Times New Roman" w:cs="Times New Roman"/>
        </w:rPr>
        <w:t xml:space="preserve"> v</w:t>
      </w:r>
      <w:r w:rsidRPr="006B36CE">
        <w:rPr>
          <w:rFonts w:ascii="Times New Roman" w:hAnsi="Times New Roman" w:cs="Times New Roman"/>
        </w:rPr>
        <w:t xml:space="preserve"> </w:t>
      </w:r>
      <w:r w:rsidR="00A718D7">
        <w:rPr>
          <w:rFonts w:ascii="Times New Roman" w:hAnsi="Times New Roman" w:cs="Times New Roman"/>
        </w:rPr>
        <w:t>p</w:t>
      </w:r>
      <w:r w:rsidRPr="006B36CE">
        <w:rPr>
          <w:rFonts w:ascii="Times New Roman" w:hAnsi="Times New Roman" w:cs="Times New Roman"/>
        </w:rPr>
        <w:t xml:space="preserve">řípadě nepředání a </w:t>
      </w:r>
      <w:r w:rsidR="00A718D7">
        <w:rPr>
          <w:rFonts w:ascii="Times New Roman" w:hAnsi="Times New Roman" w:cs="Times New Roman"/>
        </w:rPr>
        <w:t>nevyzvednutí dítěte může pedago</w:t>
      </w:r>
      <w:r w:rsidRPr="006B36CE">
        <w:rPr>
          <w:rFonts w:ascii="Times New Roman" w:hAnsi="Times New Roman" w:cs="Times New Roman"/>
        </w:rPr>
        <w:t xml:space="preserve">g MŠ nebo ředitelka MŠ vyrozumět orgán sociálně-právní ochrany dítěte nebo Policii ČR. Za veškeré úkony spojené se splněním výše uvedeného právního úkonu přebírám plnou hmotnou a právní odpovědnost. </w:t>
      </w:r>
    </w:p>
    <w:p w:rsid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………………………. Dne: </w:t>
      </w:r>
    </w:p>
    <w:p w:rsidR="006B36CE" w:rsidRPr="006B36CE" w:rsidRDefault="006B36CE" w:rsidP="006B3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zákonných zástupců: ………………………………………………………………..</w:t>
      </w:r>
    </w:p>
    <w:sectPr w:rsidR="006B36CE" w:rsidRPr="006B36CE" w:rsidSect="0087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36CE"/>
    <w:rsid w:val="0020111E"/>
    <w:rsid w:val="006B36CE"/>
    <w:rsid w:val="006C1FA2"/>
    <w:rsid w:val="00870B6B"/>
    <w:rsid w:val="008C41F6"/>
    <w:rsid w:val="00A7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215">
                  <w:marLeft w:val="0"/>
                  <w:marRight w:val="22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705">
                  <w:marLeft w:val="0"/>
                  <w:marRight w:val="22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Bronislava</dc:creator>
  <cp:lastModifiedBy>UMC Praha 8</cp:lastModifiedBy>
  <cp:revision>2</cp:revision>
  <dcterms:created xsi:type="dcterms:W3CDTF">2016-11-06T13:40:00Z</dcterms:created>
  <dcterms:modified xsi:type="dcterms:W3CDTF">2016-11-06T13:40:00Z</dcterms:modified>
</cp:coreProperties>
</file>