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5F04D" w14:textId="77777777" w:rsidR="007B4E43" w:rsidRDefault="004B7E33">
      <w:pPr>
        <w:spacing w:line="481" w:lineRule="exact"/>
        <w:ind w:left="893" w:right="894"/>
        <w:jc w:val="center"/>
        <w:rPr>
          <w:b/>
          <w:sz w:val="40"/>
        </w:rPr>
      </w:pPr>
      <w:r>
        <w:rPr>
          <w:b/>
          <w:sz w:val="40"/>
        </w:rPr>
        <w:t>DECLARAŢIE PE PROPRIA RĂSPUNDERE</w:t>
      </w:r>
    </w:p>
    <w:p w14:paraId="2C507B89" w14:textId="77777777" w:rsidR="007B4E43" w:rsidRDefault="004B7E33">
      <w:pPr>
        <w:pStyle w:val="Zkladntext"/>
        <w:spacing w:before="3"/>
        <w:ind w:left="890" w:right="894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PRIVIND LIPSA SIMPTOMELOR INFECŢIILOR VIRALE</w:t>
      </w:r>
    </w:p>
    <w:p w14:paraId="26A00E23" w14:textId="77777777" w:rsidR="007B4E43" w:rsidRDefault="007B4E43">
      <w:pPr>
        <w:pStyle w:val="Zkladntext"/>
        <w:rPr>
          <w:rFonts w:ascii="Calibri Light"/>
          <w:sz w:val="20"/>
        </w:rPr>
      </w:pPr>
    </w:p>
    <w:p w14:paraId="654B269C" w14:textId="77777777" w:rsidR="007B4E43" w:rsidRDefault="004D3214">
      <w:pPr>
        <w:pStyle w:val="Zkladntext"/>
        <w:spacing w:before="1"/>
        <w:rPr>
          <w:rFonts w:ascii="Calibri Light"/>
          <w:sz w:val="26"/>
        </w:rPr>
      </w:pPr>
      <w:r>
        <w:pict w14:anchorId="11FF6E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8.15pt;width:493.3pt;height:124.35pt;z-index:-251658752;mso-wrap-distance-left:0;mso-wrap-distance-right:0;mso-position-horizontal-relative:page" fillcolor="#e1eff1" strokecolor="#428d95" strokeweight=".48pt">
            <v:textbox inset="0,0,0,0">
              <w:txbxContent>
                <w:p w14:paraId="1252A263" w14:textId="77777777" w:rsidR="007B4E43" w:rsidRDefault="004B7E33">
                  <w:pPr>
                    <w:spacing w:before="18"/>
                    <w:ind w:left="108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Numele şi prenumele </w:t>
                  </w:r>
                  <w:r>
                    <w:rPr>
                      <w:b/>
                      <w:i/>
                      <w:iCs/>
                      <w:sz w:val="24"/>
                    </w:rPr>
                    <w:t>(copilului/elevului/studentului/participantului la educaţie)</w:t>
                  </w:r>
                </w:p>
                <w:p w14:paraId="072C63BE" w14:textId="77777777" w:rsidR="007B4E43" w:rsidRDefault="007B4E43">
                  <w:pPr>
                    <w:pStyle w:val="Zkladntext"/>
                    <w:rPr>
                      <w:rFonts w:ascii="Calibri Light"/>
                    </w:rPr>
                  </w:pPr>
                </w:p>
                <w:p w14:paraId="4CFB3734" w14:textId="77777777" w:rsidR="007B4E43" w:rsidRDefault="004B7E33">
                  <w:pPr>
                    <w:pStyle w:val="Zkladntext"/>
                    <w:spacing w:before="146"/>
                    <w:ind w:left="108"/>
                  </w:pPr>
                  <w:r>
                    <w:rPr>
                      <w:color w:val="428D95"/>
                    </w:rPr>
                    <w:t>…............................................................................................................................................................</w:t>
                  </w:r>
                </w:p>
                <w:p w14:paraId="5C81B528" w14:textId="77777777" w:rsidR="007B4E43" w:rsidRDefault="007B4E43">
                  <w:pPr>
                    <w:pStyle w:val="Zkladntext"/>
                    <w:rPr>
                      <w:rFonts w:ascii="Calibri Light"/>
                    </w:rPr>
                  </w:pPr>
                </w:p>
                <w:p w14:paraId="770FB59D" w14:textId="77777777" w:rsidR="007B4E43" w:rsidRDefault="004B7E33">
                  <w:pPr>
                    <w:pStyle w:val="Zkladntext"/>
                    <w:spacing w:before="147"/>
                    <w:ind w:left="108"/>
                  </w:pPr>
                  <w:r>
                    <w:rPr>
                      <w:b/>
                    </w:rPr>
                    <w:t xml:space="preserve">data naşterii: </w:t>
                  </w:r>
                  <w:r>
                    <w:rPr>
                      <w:color w:val="428D95"/>
                    </w:rPr>
                    <w:t>...................................................................................................................................</w:t>
                  </w:r>
                </w:p>
                <w:p w14:paraId="30B7526E" w14:textId="77777777" w:rsidR="007B4E43" w:rsidRDefault="007B4E43">
                  <w:pPr>
                    <w:pStyle w:val="Zkladntext"/>
                    <w:spacing w:before="6"/>
                    <w:rPr>
                      <w:rFonts w:ascii="Calibri Light"/>
                      <w:sz w:val="25"/>
                    </w:rPr>
                  </w:pPr>
                </w:p>
                <w:p w14:paraId="03E20C53" w14:textId="77777777" w:rsidR="007B4E43" w:rsidRDefault="004B7E33">
                  <w:pPr>
                    <w:pStyle w:val="Zkladntext"/>
                    <w:ind w:left="108"/>
                  </w:pPr>
                  <w:r>
                    <w:rPr>
                      <w:b/>
                    </w:rPr>
                    <w:t xml:space="preserve">domiciliul stabil: </w:t>
                  </w:r>
                  <w:r>
                    <w:rPr>
                      <w:color w:val="428D95"/>
                    </w:rPr>
                    <w:t>….....................................................................................................................................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0AE58DE3" w14:textId="77777777" w:rsidR="007B4E43" w:rsidRDefault="007B4E43">
      <w:pPr>
        <w:pStyle w:val="Zkladntext"/>
        <w:spacing w:before="10"/>
        <w:rPr>
          <w:rFonts w:ascii="Calibri Light"/>
          <w:sz w:val="22"/>
        </w:rPr>
      </w:pPr>
    </w:p>
    <w:p w14:paraId="23810420" w14:textId="77777777" w:rsidR="007B4E43" w:rsidRDefault="00FD2637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 w:hanging="358"/>
        <w:jc w:val="both"/>
        <w:rPr>
          <w:sz w:val="24"/>
        </w:rPr>
      </w:pPr>
      <w:r>
        <w:rPr>
          <w:sz w:val="24"/>
        </w:rPr>
        <w:t xml:space="preserve">Declar că </w:t>
      </w:r>
      <w:r w:rsidR="004B7E33">
        <w:rPr>
          <w:sz w:val="24"/>
        </w:rPr>
        <w:t>copilul/elevul/studentul/participantu</w:t>
      </w:r>
      <w:r>
        <w:rPr>
          <w:sz w:val="24"/>
        </w:rPr>
        <w:t>l la educaţie menţionat mai sus nu prezintă şi</w:t>
      </w:r>
      <w:r w:rsidR="004B7E33">
        <w:rPr>
          <w:sz w:val="24"/>
        </w:rPr>
        <w:t xml:space="preserve"> </w:t>
      </w:r>
      <w:r>
        <w:rPr>
          <w:sz w:val="24"/>
        </w:rPr>
        <w:t xml:space="preserve">în ultimele două săptămâni </w:t>
      </w:r>
      <w:r w:rsidR="004B7E33">
        <w:rPr>
          <w:sz w:val="24"/>
        </w:rPr>
        <w:t xml:space="preserve">nu a prezentat vreun simptom al unei infecţii virale </w:t>
      </w:r>
      <w:r w:rsidR="004B7E33">
        <w:rPr>
          <w:i/>
          <w:iCs/>
          <w:sz w:val="24"/>
        </w:rPr>
        <w:t>(de exemplu, febră, tuse, respiraţie greoaie, pierderea bruscă a poftei de mâncare şi a mirosului etc.)</w:t>
      </w:r>
      <w:r w:rsidR="004B7E33">
        <w:rPr>
          <w:sz w:val="24"/>
        </w:rPr>
        <w:t>.</w:t>
      </w:r>
    </w:p>
    <w:p w14:paraId="272C8B1C" w14:textId="77777777" w:rsidR="007B4E43" w:rsidRDefault="007B4E43">
      <w:pPr>
        <w:pStyle w:val="Zkladntext"/>
        <w:spacing w:before="7"/>
        <w:rPr>
          <w:sz w:val="19"/>
        </w:rPr>
      </w:pPr>
    </w:p>
    <w:p w14:paraId="72E16C36" w14:textId="77777777" w:rsidR="007B4E43" w:rsidRDefault="004B7E33">
      <w:pPr>
        <w:pStyle w:val="Zkladntext"/>
        <w:ind w:left="212"/>
      </w:pPr>
      <w:r>
        <w:t xml:space="preserve">În  </w:t>
      </w:r>
      <w:r>
        <w:rPr>
          <w:color w:val="428D95"/>
        </w:rPr>
        <w:t>.......................................</w:t>
      </w:r>
      <w:r w:rsidR="00057F4D">
        <w:rPr>
          <w:color w:val="428D95"/>
        </w:rPr>
        <w:t xml:space="preserve"> </w:t>
      </w:r>
    </w:p>
    <w:p w14:paraId="4D0158EA" w14:textId="77777777" w:rsidR="007B4E43" w:rsidRDefault="007B4E43">
      <w:pPr>
        <w:pStyle w:val="Zkladntext"/>
        <w:spacing w:before="9"/>
        <w:rPr>
          <w:sz w:val="11"/>
        </w:rPr>
      </w:pPr>
    </w:p>
    <w:p w14:paraId="47BCE83E" w14:textId="77777777" w:rsidR="007B4E43" w:rsidRDefault="004B7E33">
      <w:pPr>
        <w:pStyle w:val="Zkladntext"/>
        <w:spacing w:before="51"/>
        <w:ind w:left="212"/>
      </w:pPr>
      <w:r>
        <w:t xml:space="preserve">La data de  </w:t>
      </w:r>
      <w:r>
        <w:rPr>
          <w:color w:val="428D95"/>
        </w:rPr>
        <w:t>...................................</w:t>
      </w:r>
    </w:p>
    <w:p w14:paraId="35266732" w14:textId="77777777" w:rsidR="00FD2637" w:rsidRDefault="004B7E33" w:rsidP="00FD2637">
      <w:pPr>
        <w:pStyle w:val="Zkladntext"/>
        <w:spacing w:before="72" w:line="300" w:lineRule="auto"/>
        <w:ind w:left="3686" w:right="147"/>
        <w:jc w:val="center"/>
        <w:rPr>
          <w:color w:val="428D95"/>
        </w:rPr>
      </w:pPr>
      <w:r>
        <w:rPr>
          <w:color w:val="428D95"/>
        </w:rPr>
        <w:t xml:space="preserve">……………………………………………………………………………… </w:t>
      </w:r>
    </w:p>
    <w:p w14:paraId="1D51A662" w14:textId="77777777" w:rsidR="00FD2637" w:rsidRDefault="004B7E33" w:rsidP="00FD2637">
      <w:pPr>
        <w:pStyle w:val="Zkladntext"/>
        <w:spacing w:before="72" w:line="300" w:lineRule="auto"/>
        <w:ind w:left="3686" w:right="5"/>
        <w:jc w:val="center"/>
      </w:pPr>
      <w:r>
        <w:t>Semnătura elevului/studentului/participantul</w:t>
      </w:r>
      <w:r w:rsidR="00FD2637">
        <w:t>ui</w:t>
      </w:r>
      <w:r>
        <w:t xml:space="preserve"> la educaţie major</w:t>
      </w:r>
      <w:r w:rsidR="00FD2637">
        <w:t xml:space="preserve"> </w:t>
      </w:r>
    </w:p>
    <w:p w14:paraId="6068C070" w14:textId="77777777" w:rsidR="007B4E43" w:rsidRDefault="004B7E33" w:rsidP="00FD2637">
      <w:pPr>
        <w:pStyle w:val="Zkladntext"/>
        <w:spacing w:before="72" w:line="300" w:lineRule="auto"/>
        <w:ind w:left="3686" w:right="147"/>
        <w:jc w:val="center"/>
      </w:pPr>
      <w:r>
        <w:t>sau</w:t>
      </w:r>
    </w:p>
    <w:p w14:paraId="2DAB636D" w14:textId="77777777" w:rsidR="007B4E43" w:rsidRDefault="004B7E33" w:rsidP="00FD2637">
      <w:pPr>
        <w:pStyle w:val="Zkladntext"/>
        <w:ind w:left="4962" w:right="431"/>
        <w:jc w:val="center"/>
      </w:pPr>
      <w:r>
        <w:t>Semn</w:t>
      </w:r>
      <w:r w:rsidR="00FD2637">
        <w:t xml:space="preserve">ătura reprezentantului legal al </w:t>
      </w:r>
      <w:r>
        <w:t>minorului</w:t>
      </w:r>
    </w:p>
    <w:p w14:paraId="2312252A" w14:textId="77777777" w:rsidR="007B4E43" w:rsidRDefault="007B4E43">
      <w:pPr>
        <w:pStyle w:val="Zkladntext"/>
        <w:spacing w:before="8"/>
        <w:rPr>
          <w:sz w:val="12"/>
        </w:rPr>
      </w:pPr>
      <w:bookmarkStart w:id="0" w:name="_GoBack"/>
      <w:bookmarkEnd w:id="0"/>
    </w:p>
    <w:sectPr w:rsidR="007B4E43" w:rsidSect="007B4E43">
      <w:type w:val="continuous"/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13E23"/>
    <w:multiLevelType w:val="hybridMultilevel"/>
    <w:tmpl w:val="B90A64FE"/>
    <w:lvl w:ilvl="0" w:tplc="02F48364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5"/>
        <w:sz w:val="24"/>
        <w:szCs w:val="24"/>
        <w:lang w:val="cs-CZ" w:eastAsia="cs-CZ" w:bidi="cs-CZ"/>
      </w:rPr>
    </w:lvl>
    <w:lvl w:ilvl="1" w:tplc="334A0D10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2" w:tplc="98F6A850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3" w:tplc="86586F9C">
      <w:numFmt w:val="bullet"/>
      <w:lvlText w:val="•"/>
      <w:lvlJc w:val="left"/>
      <w:pPr>
        <w:ind w:left="2500" w:hanging="356"/>
      </w:pPr>
      <w:rPr>
        <w:rFonts w:hint="default"/>
        <w:lang w:val="cs-CZ" w:eastAsia="cs-CZ" w:bidi="cs-CZ"/>
      </w:rPr>
    </w:lvl>
    <w:lvl w:ilvl="4" w:tplc="30CA00D4">
      <w:numFmt w:val="bullet"/>
      <w:lvlText w:val="•"/>
      <w:lvlJc w:val="left"/>
      <w:pPr>
        <w:ind w:left="3581" w:hanging="356"/>
      </w:pPr>
      <w:rPr>
        <w:rFonts w:hint="default"/>
        <w:lang w:val="cs-CZ" w:eastAsia="cs-CZ" w:bidi="cs-CZ"/>
      </w:rPr>
    </w:lvl>
    <w:lvl w:ilvl="5" w:tplc="0B40E5B8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 w:tplc="45A66C4A">
      <w:numFmt w:val="bullet"/>
      <w:lvlText w:val="•"/>
      <w:lvlJc w:val="left"/>
      <w:pPr>
        <w:ind w:left="5743" w:hanging="356"/>
      </w:pPr>
      <w:rPr>
        <w:rFonts w:hint="default"/>
        <w:lang w:val="cs-CZ" w:eastAsia="cs-CZ" w:bidi="cs-CZ"/>
      </w:rPr>
    </w:lvl>
    <w:lvl w:ilvl="7" w:tplc="E33C2FC2">
      <w:numFmt w:val="bullet"/>
      <w:lvlText w:val="•"/>
      <w:lvlJc w:val="left"/>
      <w:pPr>
        <w:ind w:left="6824" w:hanging="356"/>
      </w:pPr>
      <w:rPr>
        <w:rFonts w:hint="default"/>
        <w:lang w:val="cs-CZ" w:eastAsia="cs-CZ" w:bidi="cs-CZ"/>
      </w:rPr>
    </w:lvl>
    <w:lvl w:ilvl="8" w:tplc="990A93EE">
      <w:numFmt w:val="bullet"/>
      <w:lvlText w:val="•"/>
      <w:lvlJc w:val="left"/>
      <w:pPr>
        <w:ind w:left="7904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E43"/>
    <w:rsid w:val="00057F4D"/>
    <w:rsid w:val="004B7E33"/>
    <w:rsid w:val="004D3214"/>
    <w:rsid w:val="007B4E43"/>
    <w:rsid w:val="00B055C7"/>
    <w:rsid w:val="00BD75CD"/>
    <w:rsid w:val="00EC1B17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2A83C0"/>
  <w15:docId w15:val="{DA3A7017-2F71-439F-988A-0A3BA18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7B4E43"/>
    <w:rPr>
      <w:rFonts w:ascii="Calibri" w:eastAsia="Calibri" w:hAnsi="Calibri" w:cs="Calibri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E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B4E43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7B4E43"/>
    <w:pPr>
      <w:ind w:left="184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7B4E43"/>
    <w:pPr>
      <w:spacing w:before="41"/>
      <w:ind w:left="856" w:hanging="360"/>
    </w:pPr>
  </w:style>
  <w:style w:type="paragraph" w:customStyle="1" w:styleId="TableParagraph">
    <w:name w:val="Table Paragraph"/>
    <w:basedOn w:val="Normln"/>
    <w:uiPriority w:val="1"/>
    <w:qFormat/>
    <w:rsid w:val="007B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21A40-237B-461E-BDEA-F444DE7E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8D11E-B6C9-4610-9FC2-97B37871D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1AA36-29D7-4BC5-99BA-AF5C26D5505D}">
  <ds:schemaRefs>
    <ds:schemaRef ds:uri="http://schemas.openxmlformats.org/package/2006/metadata/core-properties"/>
    <ds:schemaRef ds:uri="http://purl.org/dc/elements/1.1/"/>
    <ds:schemaRef ds:uri="http://purl.org/dc/terms/"/>
    <ds:schemaRef ds:uri="8de666df-5235-44e4-9e9e-17ca03fddb6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b261f9a-1435-400c-a97f-84e6a277532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Smolová Závorová Halka</cp:lastModifiedBy>
  <cp:revision>3</cp:revision>
  <dcterms:created xsi:type="dcterms:W3CDTF">2022-01-06T09:00:00Z</dcterms:created>
  <dcterms:modified xsi:type="dcterms:W3CDTF">2022-01-06T09:00:00Z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2020-05-04T00:00:00Z</vt:filetime>
  </property>
  <property fmtid="{D5CDD505-2E9C-101B-9397-08002B2CF9AE}" pid="5" name="ContentTypeId">
    <vt:lpwstr>0x01010074D2581B760BD649ABB0F4987AA7BE02</vt:lpwstr>
  </property>
</Properties>
</file>