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FAF9" w14:textId="2598F1B5" w:rsidR="00CD398D" w:rsidRPr="0027502E" w:rsidRDefault="00363EF6" w:rsidP="00A43A17">
      <w:pPr>
        <w:rPr>
          <w:b/>
          <w:color w:val="5B9BD5" w:themeColor="accent1"/>
          <w:lang w:val="cs-CZ"/>
        </w:rPr>
      </w:pPr>
      <w:r>
        <w:rPr>
          <w:b/>
          <w:color w:val="5B9BD5" w:themeColor="accent1"/>
        </w:rPr>
        <w:t>Как можете да помогнете на детето си в дистанционното обучение?</w:t>
      </w:r>
      <w:r w:rsidR="0027502E">
        <w:rPr>
          <w:b/>
          <w:color w:val="5B9BD5" w:themeColor="accent1"/>
          <w:lang w:val="cs-CZ"/>
        </w:rPr>
        <w:t xml:space="preserve"> </w:t>
      </w:r>
    </w:p>
    <w:p w14:paraId="71EC15FE" w14:textId="77777777" w:rsidR="002C6DF2" w:rsidRPr="00DE5DCD" w:rsidRDefault="002C6DF2" w:rsidP="00A43A17">
      <w:pPr>
        <w:rPr>
          <w:b/>
          <w:color w:val="5B9BD5" w:themeColor="accent1"/>
        </w:rPr>
      </w:pPr>
    </w:p>
    <w:p w14:paraId="0914B513" w14:textId="54A2A830" w:rsidR="00ED7084" w:rsidRDefault="00A43A17" w:rsidP="00ED61D1">
      <w:pPr>
        <w:pStyle w:val="Odstavecseseznamem"/>
        <w:numPr>
          <w:ilvl w:val="0"/>
          <w:numId w:val="2"/>
        </w:numPr>
      </w:pPr>
      <w:r w:rsidRPr="00D379AD">
        <w:rPr>
          <w:b/>
        </w:rPr>
        <w:t>Интересувайте се, дали</w:t>
      </w:r>
      <w:r>
        <w:rPr>
          <w:b/>
        </w:rPr>
        <w:t xml:space="preserve"> детето ви получава и разбира домашните </w:t>
      </w:r>
      <w:r w:rsidR="00466421">
        <w:rPr>
          <w:b/>
        </w:rPr>
        <w:t xml:space="preserve">задачи </w:t>
      </w:r>
      <w:r>
        <w:rPr>
          <w:b/>
        </w:rPr>
        <w:t xml:space="preserve">от училище. </w:t>
      </w:r>
      <w:r>
        <w:t>Училището продължава, дори ако детето ви не го посещава. Уверете се, че Вие и Вашето дете сте в течение с това</w:t>
      </w:r>
      <w:r w:rsidR="002676A8">
        <w:t>,</w:t>
      </w:r>
      <w:r>
        <w:t xml:space="preserve"> какво се случва в училище, че детето получава редовно работа за вкъщи, разбира задачата и е в състояние да се справи с нея самостоятелно.  </w:t>
      </w:r>
    </w:p>
    <w:p w14:paraId="7A7360DB" w14:textId="0B85EA3F" w:rsidR="00A43A17" w:rsidRDefault="00A43A17" w:rsidP="00ED61D1">
      <w:pPr>
        <w:pStyle w:val="Odstavecseseznamem"/>
        <w:numPr>
          <w:ilvl w:val="0"/>
          <w:numId w:val="2"/>
        </w:numPr>
      </w:pPr>
      <w:r>
        <w:rPr>
          <w:b/>
        </w:rPr>
        <w:t xml:space="preserve">Общувайте с училището.  </w:t>
      </w:r>
      <w:r>
        <w:t xml:space="preserve">Ако чешкият език на Вашето дете не е достатъчно добър и Вие не сте в състояние да му помогнете или има друга причина, поради която детето Ви не може да изпълнява задачите, свържете се с класен ръководител и го уведомете за този факт. Не трябва да се срамувате </w:t>
      </w:r>
      <w:r w:rsidR="002676A8">
        <w:t xml:space="preserve">– </w:t>
      </w:r>
      <w:r>
        <w:t xml:space="preserve">в същата ситуация като вас сега има и много чешки родители. Учителят със сигурност ще ви разбере и ще ви помогне. </w:t>
      </w:r>
    </w:p>
    <w:p w14:paraId="3757B249" w14:textId="05AE5D4A" w:rsidR="005D5DC8" w:rsidRDefault="005D5DC8" w:rsidP="00A43A17">
      <w:pPr>
        <w:pStyle w:val="Odstavecseseznamem"/>
        <w:numPr>
          <w:ilvl w:val="0"/>
          <w:numId w:val="2"/>
        </w:numPr>
      </w:pPr>
      <w:r>
        <w:rPr>
          <w:b/>
        </w:rPr>
        <w:t>Създайте подходяща среда за вашето дете за да може да се учи.</w:t>
      </w:r>
      <w:r>
        <w:t xml:space="preserve"> Създайте редовен режим, както по време на нормални уроци в училище. Детето трябва да </w:t>
      </w:r>
      <w:r w:rsidR="002676A8">
        <w:t xml:space="preserve">става </w:t>
      </w:r>
      <w:r>
        <w:t>и да ляга приблизително по едно и също време, както обикновено. До об</w:t>
      </w:r>
      <w:r w:rsidR="0077080E">
        <w:t>е</w:t>
      </w:r>
      <w:r>
        <w:t xml:space="preserve">д времето трябва да бъде посветено на завършването на подготовката за училище. Не забравяйте през деня за почивката, излизане на открито или малка домакинска помощ. </w:t>
      </w:r>
      <w:r w:rsidR="0077080E">
        <w:rPr>
          <w:lang w:val="cs-CZ"/>
        </w:rPr>
        <w:t xml:space="preserve"> </w:t>
      </w:r>
    </w:p>
    <w:p w14:paraId="3A5F76C2" w14:textId="11BA5909" w:rsidR="005D5DC8" w:rsidRDefault="005D5DC8" w:rsidP="00A43A17">
      <w:pPr>
        <w:pStyle w:val="Odstavecseseznamem"/>
        <w:numPr>
          <w:ilvl w:val="0"/>
          <w:numId w:val="2"/>
        </w:numPr>
      </w:pPr>
      <w:r>
        <w:rPr>
          <w:b/>
        </w:rPr>
        <w:t>Помогнете на детето с разпределение и изпращане на задачи</w:t>
      </w:r>
      <w:r w:rsidR="002676A8">
        <w:rPr>
          <w:b/>
        </w:rPr>
        <w:t>те</w:t>
      </w:r>
      <w:r>
        <w:rPr>
          <w:b/>
        </w:rPr>
        <w:t>.</w:t>
      </w:r>
      <w:r>
        <w:t xml:space="preserve"> Дори ако не можете да помогнете на детето си с изработване</w:t>
      </w:r>
      <w:r w:rsidR="002676A8">
        <w:t>то им</w:t>
      </w:r>
      <w:r>
        <w:t xml:space="preserve">, помогнете на детето да разпредели задачите си. Стига да изработи една или две задачи на ден с почивки. И след това изпратете задачите според инструкциите на учителя. </w:t>
      </w:r>
    </w:p>
    <w:p w14:paraId="7B5BBAF4" w14:textId="77777777" w:rsidR="00380F7E" w:rsidRPr="00DF4ED6" w:rsidRDefault="00DF4ED6" w:rsidP="00DF4ED6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Чувствайте се свободни да помолите за помощ. </w:t>
      </w:r>
      <w:r>
        <w:t xml:space="preserve">Нуждаете се от помощ при общуване с училището? Устният превод и преводите могат да Ви осигурят: </w:t>
      </w:r>
      <w:hyperlink r:id="rId11" w:history="1">
        <w:r>
          <w:rPr>
            <w:rStyle w:val="Hypertextovodkaz"/>
          </w:rPr>
          <w:t>www.integracnicentra.cz</w:t>
        </w:r>
      </w:hyperlink>
      <w:r>
        <w:t xml:space="preserve"> , </w:t>
      </w:r>
      <w:hyperlink r:id="rId12" w:history="1">
        <w:r>
          <w:rPr>
            <w:rStyle w:val="Hypertextovodkaz"/>
          </w:rPr>
          <w:t>www.meta-ops.cz</w:t>
        </w:r>
      </w:hyperlink>
      <w:r>
        <w:t xml:space="preserve">. Ако детето Ви има нужда от помощ с домашната подготовка, свържете се с доброволци от организациите. Контакти можете да намерите на:  </w:t>
      </w:r>
      <w:hyperlink r:id="rId13" w:tgtFrame="_blank" w:history="1">
        <w:r>
          <w:rPr>
            <w:rStyle w:val="Hypertextovodkaz"/>
            <w:rFonts w:ascii="Calibri" w:hAnsi="Calibri"/>
            <w:color w:val="4472C4" w:themeColor="accent5"/>
            <w:sz w:val="22"/>
            <w:szCs w:val="22"/>
            <w:bdr w:val="none" w:sz="0" w:space="0" w:color="auto" w:frame="1"/>
            <w:shd w:val="clear" w:color="auto" w:fill="FFFFFF"/>
          </w:rPr>
          <w:t>https://cizinci.npicr.cz/prehled-moznosti-distancniho-doucovani-zaku-s-odlisnym-materskym-jazykem/</w:t>
        </w:r>
      </w:hyperlink>
    </w:p>
    <w:p w14:paraId="0920119D" w14:textId="72A89C8D" w:rsidR="0077424F" w:rsidRPr="003169F8" w:rsidRDefault="00380F7E" w:rsidP="003169F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Позволете на детето да контактува с чешки език. </w:t>
      </w:r>
      <w:r>
        <w:t>Дори при липса на редовни учебни занятия е необходимо детето Ви активно да поддържа контакт с чешки</w:t>
      </w:r>
      <w:r w:rsidR="002676A8">
        <w:t>я</w:t>
      </w:r>
      <w:r>
        <w:t xml:space="preserve"> език, особено ако не говорите чешки у дома. Самото изпълнение на училищните задачи не е достатъчно. Може да помогне предаване</w:t>
      </w:r>
      <w:r w:rsidR="002676A8">
        <w:t>то</w:t>
      </w:r>
      <w:r>
        <w:t xml:space="preserve"> на Чешката телевизия, насочено към ученици като UčíTelka (УчиТелка) или Rádio Junior (Радио Юниор) по Чешко</w:t>
      </w:r>
      <w:r w:rsidR="002676A8">
        <w:t>то</w:t>
      </w:r>
      <w:r>
        <w:t xml:space="preserve"> радио</w:t>
      </w:r>
      <w:r w:rsidR="002676A8">
        <w:t>.</w:t>
      </w:r>
      <w:r>
        <w:t xml:space="preserve">  Можете да намерите </w:t>
      </w:r>
      <w:r w:rsidR="002676A8">
        <w:t>вдъхновение</w:t>
      </w:r>
      <w:r>
        <w:t xml:space="preserve"> на </w:t>
      </w:r>
      <w:hyperlink r:id="rId14" w:anchor="inforod" w:history="1">
        <w:r>
          <w:rPr>
            <w:rStyle w:val="Hypertextovodkaz"/>
          </w:rPr>
          <w:t>https://cizinci.npicr.cz/tlumoceni-a-preklady/#inforod</w:t>
        </w:r>
      </w:hyperlink>
      <w:r>
        <w:t xml:space="preserve"> в секцията за онлайн ресурси за обучение.</w:t>
      </w:r>
    </w:p>
    <w:p w14:paraId="2E5067F6" w14:textId="5352090A" w:rsidR="003169F8" w:rsidRPr="003169F8" w:rsidRDefault="002676A8" w:rsidP="003169F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У</w:t>
      </w:r>
      <w:r w:rsidR="0077424F">
        <w:rPr>
          <w:b/>
        </w:rPr>
        <w:t xml:space="preserve">чете чешки с детето си. </w:t>
      </w:r>
      <w:r w:rsidR="0077424F">
        <w:t>Покажете на детето си, че също искате да се усъвършенствате в чешки</w:t>
      </w:r>
      <w:r>
        <w:t>я</w:t>
      </w:r>
      <w:r w:rsidR="0077424F">
        <w:t xml:space="preserve"> език. Гледайте заедно чешки филми, образователни програми, слушайте аудиокниги или опитайте интерактивно онлайн обучение </w:t>
      </w:r>
      <w:r>
        <w:t xml:space="preserve">по </w:t>
      </w:r>
      <w:r w:rsidR="0077424F">
        <w:t xml:space="preserve">езици: </w:t>
      </w:r>
      <w:hyperlink r:id="rId15" w:history="1">
        <w:r w:rsidR="0077424F">
          <w:rPr>
            <w:rStyle w:val="Internetovodkaz"/>
            <w:color w:val="1155CC"/>
          </w:rPr>
          <w:t>https://www.cestina2.cz/</w:t>
        </w:r>
      </w:hyperlink>
      <w:r w:rsidR="0077424F">
        <w:t xml:space="preserve">, </w:t>
      </w:r>
      <w:hyperlink r:id="rId16" w:history="1">
        <w:r w:rsidR="0077424F">
          <w:rPr>
            <w:rStyle w:val="Hypertextovodkaz"/>
          </w:rPr>
          <w:t>https://www.mluvtecesky.net</w:t>
        </w:r>
      </w:hyperlink>
      <w:r w:rsidR="0077424F">
        <w:rPr>
          <w:rStyle w:val="Internetovodkaz"/>
          <w:color w:val="1155CC"/>
        </w:rPr>
        <w:t xml:space="preserve"> </w:t>
      </w:r>
      <w:r w:rsidR="0077424F">
        <w:rPr>
          <w:rStyle w:val="Internetovodkaz"/>
          <w:color w:val="auto"/>
          <w:u w:val="none"/>
        </w:rPr>
        <w:t xml:space="preserve">или мобилни приложения </w:t>
      </w:r>
      <w:r w:rsidR="0077424F">
        <w:rPr>
          <w:rStyle w:val="Internetovodkaz"/>
          <w:color w:val="1155CC"/>
        </w:rPr>
        <w:t>Duolinguo</w:t>
      </w:r>
      <w:r w:rsidR="00D379AD">
        <w:rPr>
          <w:rStyle w:val="Internetovodkaz"/>
          <w:color w:val="1155CC"/>
          <w:lang w:val="cs-CZ"/>
        </w:rPr>
        <w:t xml:space="preserve"> (</w:t>
      </w:r>
      <w:r w:rsidR="00D379AD">
        <w:rPr>
          <w:rStyle w:val="Internetovodkaz"/>
          <w:color w:val="1155CC"/>
        </w:rPr>
        <w:t>Дуолинго</w:t>
      </w:r>
      <w:r w:rsidR="00D379AD">
        <w:rPr>
          <w:rStyle w:val="Internetovodkaz"/>
          <w:color w:val="1155CC"/>
          <w:lang w:val="cs-CZ"/>
        </w:rPr>
        <w:t>)</w:t>
      </w:r>
      <w:r w:rsidR="0077424F">
        <w:rPr>
          <w:rStyle w:val="Internetovodkaz"/>
          <w:color w:val="1155CC"/>
        </w:rPr>
        <w:t xml:space="preserve"> </w:t>
      </w:r>
      <w:r w:rsidR="00466421">
        <w:rPr>
          <w:rStyle w:val="Internetovodkaz"/>
          <w:color w:val="1155CC"/>
        </w:rPr>
        <w:t>или</w:t>
      </w:r>
      <w:r w:rsidR="0077424F">
        <w:rPr>
          <w:rStyle w:val="Internetovodkaz"/>
          <w:color w:val="1155CC"/>
        </w:rPr>
        <w:t xml:space="preserve"> Memrise</w:t>
      </w:r>
      <w:r w:rsidR="00D379AD">
        <w:rPr>
          <w:rStyle w:val="Internetovodkaz"/>
          <w:color w:val="1155CC"/>
        </w:rPr>
        <w:t xml:space="preserve"> </w:t>
      </w:r>
      <w:r w:rsidR="00D379AD">
        <w:rPr>
          <w:rStyle w:val="Internetovodkaz"/>
          <w:color w:val="1155CC"/>
          <w:lang w:val="cs-CZ"/>
        </w:rPr>
        <w:t>(</w:t>
      </w:r>
      <w:r w:rsidR="00D379AD">
        <w:rPr>
          <w:rStyle w:val="Internetovodkaz"/>
          <w:color w:val="1155CC"/>
        </w:rPr>
        <w:t>Мемрайс</w:t>
      </w:r>
      <w:r w:rsidR="00D379AD">
        <w:rPr>
          <w:rStyle w:val="Internetovodkaz"/>
          <w:color w:val="1155CC"/>
          <w:lang w:val="cs-CZ"/>
        </w:rPr>
        <w:t>)</w:t>
      </w:r>
    </w:p>
    <w:p w14:paraId="5DB11D7C" w14:textId="77777777" w:rsidR="003169F8" w:rsidRDefault="0077424F" w:rsidP="00A43A17">
      <w:pPr>
        <w:pStyle w:val="Odstavecseseznamem"/>
        <w:numPr>
          <w:ilvl w:val="0"/>
          <w:numId w:val="2"/>
        </w:numPr>
      </w:pPr>
      <w:r>
        <w:rPr>
          <w:b/>
        </w:rPr>
        <w:t xml:space="preserve">Наградете детето за усилието. </w:t>
      </w:r>
      <w:r>
        <w:t>Много е трудно да се изпълняват училищните задължения на език, различен от майчиния. Хвалете детето си, че се бори с поставените му задачи и му покажете, че вярвате в неговите способности, подкрепете го дори в моменти на неуспех.</w:t>
      </w:r>
    </w:p>
    <w:p w14:paraId="6EC50512" w14:textId="5F41177B" w:rsidR="00D70BBC" w:rsidRPr="003169F8" w:rsidRDefault="00D70BBC" w:rsidP="00D70BBC">
      <w:pPr>
        <w:ind w:left="360"/>
      </w:pPr>
      <w:r>
        <w:t>*преводът на текст</w:t>
      </w:r>
      <w:r w:rsidR="002676A8">
        <w:t>ове</w:t>
      </w:r>
      <w:r>
        <w:t xml:space="preserve"> на чужди езици е достъпен на: </w:t>
      </w:r>
      <w:hyperlink r:id="rId17" w:anchor="inforod" w:history="1">
        <w:r>
          <w:rPr>
            <w:rStyle w:val="Hypertextovodkaz"/>
          </w:rPr>
          <w:t>https://cizinci.npicr.cz/tlumoceni-a-preklady/#inforod</w:t>
        </w:r>
      </w:hyperlink>
    </w:p>
    <w:sectPr w:rsidR="00D70BBC" w:rsidRPr="003169F8" w:rsidSect="00C96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F35E2" w16cex:dateUtc="2020-04-13T16:02:00Z"/>
  <w16cex:commentExtensible w16cex:durableId="223F35AB" w16cex:dateUtc="2020-04-13T1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AC36" w14:textId="77777777" w:rsidR="0088593D" w:rsidRDefault="0088593D" w:rsidP="0088593D">
      <w:pPr>
        <w:spacing w:after="0" w:line="240" w:lineRule="auto"/>
      </w:pPr>
      <w:r>
        <w:separator/>
      </w:r>
    </w:p>
  </w:endnote>
  <w:endnote w:type="continuationSeparator" w:id="0">
    <w:p w14:paraId="2E1D35AB" w14:textId="77777777" w:rsidR="0088593D" w:rsidRDefault="0088593D" w:rsidP="0088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30B5" w14:textId="77777777" w:rsidR="0088593D" w:rsidRDefault="008859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7664" w14:textId="77777777" w:rsidR="0088593D" w:rsidRDefault="008859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7F4B" w14:textId="77777777" w:rsidR="0088593D" w:rsidRDefault="00885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D843" w14:textId="77777777" w:rsidR="0088593D" w:rsidRDefault="0088593D" w:rsidP="0088593D">
      <w:pPr>
        <w:spacing w:after="0" w:line="240" w:lineRule="auto"/>
      </w:pPr>
      <w:r>
        <w:separator/>
      </w:r>
    </w:p>
  </w:footnote>
  <w:footnote w:type="continuationSeparator" w:id="0">
    <w:p w14:paraId="7CA90E4D" w14:textId="77777777" w:rsidR="0088593D" w:rsidRDefault="0088593D" w:rsidP="0088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7904" w14:textId="77777777" w:rsidR="0088593D" w:rsidRDefault="008859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7F0D" w14:textId="32A2500E" w:rsidR="0088593D" w:rsidRDefault="0088593D" w:rsidP="0088593D">
    <w:pPr>
      <w:pStyle w:val="Zhlav"/>
      <w:jc w:val="right"/>
    </w:pPr>
    <w:r>
      <w:rPr>
        <w:noProof/>
      </w:rPr>
      <w:drawing>
        <wp:inline distT="0" distB="0" distL="0" distR="0" wp14:anchorId="17E5FE6F" wp14:editId="6D5E9787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3754" w14:textId="77777777" w:rsidR="0088593D" w:rsidRDefault="00885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C"/>
    <w:rsid w:val="000E4CD3"/>
    <w:rsid w:val="00165DA7"/>
    <w:rsid w:val="00197FA4"/>
    <w:rsid w:val="002676A8"/>
    <w:rsid w:val="0027502E"/>
    <w:rsid w:val="002810CB"/>
    <w:rsid w:val="002A59F9"/>
    <w:rsid w:val="002C151E"/>
    <w:rsid w:val="002C6DF2"/>
    <w:rsid w:val="003169F8"/>
    <w:rsid w:val="00336D07"/>
    <w:rsid w:val="003606DC"/>
    <w:rsid w:val="00363EF6"/>
    <w:rsid w:val="00380F7E"/>
    <w:rsid w:val="003E7E56"/>
    <w:rsid w:val="0044682F"/>
    <w:rsid w:val="00466421"/>
    <w:rsid w:val="0048751C"/>
    <w:rsid w:val="0057739C"/>
    <w:rsid w:val="005D5DC8"/>
    <w:rsid w:val="007152D9"/>
    <w:rsid w:val="007569C9"/>
    <w:rsid w:val="00762097"/>
    <w:rsid w:val="007707AC"/>
    <w:rsid w:val="0077080E"/>
    <w:rsid w:val="0077424F"/>
    <w:rsid w:val="00786410"/>
    <w:rsid w:val="007D6188"/>
    <w:rsid w:val="00826179"/>
    <w:rsid w:val="00837896"/>
    <w:rsid w:val="008675FF"/>
    <w:rsid w:val="0088593D"/>
    <w:rsid w:val="008B7882"/>
    <w:rsid w:val="008D1BEA"/>
    <w:rsid w:val="008E17D6"/>
    <w:rsid w:val="00904515"/>
    <w:rsid w:val="00983774"/>
    <w:rsid w:val="009A31BB"/>
    <w:rsid w:val="009A327D"/>
    <w:rsid w:val="009C4096"/>
    <w:rsid w:val="009C762D"/>
    <w:rsid w:val="009F0203"/>
    <w:rsid w:val="00A35B2B"/>
    <w:rsid w:val="00A43A17"/>
    <w:rsid w:val="00A5330D"/>
    <w:rsid w:val="00A703C3"/>
    <w:rsid w:val="00A967EC"/>
    <w:rsid w:val="00AD33B5"/>
    <w:rsid w:val="00C96184"/>
    <w:rsid w:val="00CD398D"/>
    <w:rsid w:val="00CD72CC"/>
    <w:rsid w:val="00D363B6"/>
    <w:rsid w:val="00D379AD"/>
    <w:rsid w:val="00D70BBC"/>
    <w:rsid w:val="00DB3B3F"/>
    <w:rsid w:val="00DE5DCD"/>
    <w:rsid w:val="00DF4ED6"/>
    <w:rsid w:val="00DF6DE1"/>
    <w:rsid w:val="00E57CE0"/>
    <w:rsid w:val="00E74964"/>
    <w:rsid w:val="00E81207"/>
    <w:rsid w:val="00ED7084"/>
    <w:rsid w:val="00EE6FA4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9202"/>
  <w15:chartTrackingRefBased/>
  <w15:docId w15:val="{A55F8BE7-7105-4E25-B447-8946E71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DCD"/>
  </w:style>
  <w:style w:type="paragraph" w:styleId="Nadpis1">
    <w:name w:val="heading 1"/>
    <w:basedOn w:val="Normln"/>
    <w:next w:val="Normln"/>
    <w:link w:val="Nadpis1Char"/>
    <w:uiPriority w:val="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B3F"/>
    <w:rPr>
      <w:color w:val="0000FF"/>
      <w:u w:val="single"/>
    </w:rPr>
  </w:style>
  <w:style w:type="character" w:customStyle="1" w:styleId="Internetovodkaz">
    <w:name w:val="Internetový odkaz"/>
    <w:rsid w:val="003169F8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C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CD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E5D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D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D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CD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E5DCD"/>
    <w:rPr>
      <w:b/>
      <w:bCs/>
    </w:rPr>
  </w:style>
  <w:style w:type="character" w:styleId="Zdraznn">
    <w:name w:val="Emphasis"/>
    <w:basedOn w:val="Standardnpsmoodstavce"/>
    <w:uiPriority w:val="20"/>
    <w:qFormat/>
    <w:rsid w:val="00DE5DCD"/>
    <w:rPr>
      <w:i/>
      <w:iCs/>
      <w:color w:val="000000" w:themeColor="text1"/>
    </w:rPr>
  </w:style>
  <w:style w:type="paragraph" w:styleId="Bezmezer">
    <w:name w:val="No Spacing"/>
    <w:uiPriority w:val="1"/>
    <w:qFormat/>
    <w:rsid w:val="00DE5DC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E5D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E5DCD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E5DC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E5DC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E5D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E5DC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E5DC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A35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2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676A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93D"/>
  </w:style>
  <w:style w:type="paragraph" w:styleId="Zpat">
    <w:name w:val="footer"/>
    <w:basedOn w:val="Normln"/>
    <w:link w:val="ZpatChar"/>
    <w:uiPriority w:val="99"/>
    <w:unhideWhenUsed/>
    <w:rsid w:val="0088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zinci.npicr.cz/prehled-moznosti-distancniho-doucovani-zaku-s-odlisnym-materskym-jazykem/" TargetMode="External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eta-ops.cz" TargetMode="External"/><Relationship Id="rId17" Type="http://schemas.openxmlformats.org/officeDocument/2006/relationships/hyperlink" Target="https://cizinci.npicr.cz/tlumoceni-a-preklad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luvtecesky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gracnicentra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estina2.cz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844-D567-44DA-846F-356D7A4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70282-2325-4FD4-9939-9946E0E55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8A035-416B-43B5-BA13-E899105DF83D}">
  <ds:schemaRefs>
    <ds:schemaRef ds:uri="8de666df-5235-44e4-9e9e-17ca03fddb61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4AEDF1-D1D9-4773-89AF-F2EC1EB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Smolová Závorová Halka</cp:lastModifiedBy>
  <cp:revision>8</cp:revision>
  <dcterms:created xsi:type="dcterms:W3CDTF">2020-04-13T16:13:00Z</dcterms:created>
  <dcterms:modified xsi:type="dcterms:W3CDTF">2020-04-16T13:28:00Z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