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E11" w:rsidRPr="00801E11" w:rsidRDefault="007371FF" w:rsidP="00801E11">
      <w:pPr>
        <w:jc w:val="both"/>
        <w:rPr>
          <w:rStyle w:val="Siln"/>
          <w:rFonts w:ascii="Arial" w:hAnsi="Arial" w:cs="Arial"/>
          <w:b w:val="0"/>
          <w:color w:val="4C4C4C"/>
          <w:sz w:val="19"/>
          <w:szCs w:val="19"/>
        </w:rPr>
      </w:pPr>
      <w:proofErr w:type="spellStart"/>
      <w:r>
        <w:rPr>
          <w:rStyle w:val="Siln"/>
          <w:rFonts w:ascii="Arial" w:hAnsi="Arial" w:cs="Arial"/>
          <w:b w:val="0"/>
          <w:color w:val="4C4C4C"/>
          <w:sz w:val="19"/>
          <w:szCs w:val="19"/>
        </w:rPr>
        <w:t>Kính</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thưa</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các</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bậc</w:t>
      </w:r>
      <w:proofErr w:type="spellEnd"/>
      <w:r>
        <w:rPr>
          <w:rStyle w:val="Siln"/>
          <w:rFonts w:ascii="Arial" w:hAnsi="Arial" w:cs="Arial"/>
          <w:b w:val="0"/>
          <w:color w:val="4C4C4C"/>
          <w:sz w:val="19"/>
          <w:szCs w:val="19"/>
        </w:rPr>
        <w:t xml:space="preserve"> Cha </w:t>
      </w:r>
      <w:proofErr w:type="spellStart"/>
      <w:r>
        <w:rPr>
          <w:rStyle w:val="Siln"/>
          <w:rFonts w:ascii="Arial" w:hAnsi="Arial" w:cs="Arial"/>
          <w:b w:val="0"/>
          <w:color w:val="4C4C4C"/>
          <w:sz w:val="19"/>
          <w:szCs w:val="19"/>
        </w:rPr>
        <w:t>mẹ</w:t>
      </w:r>
      <w:proofErr w:type="spellEnd"/>
      <w:r w:rsidR="00801E11" w:rsidRPr="00801E11">
        <w:rPr>
          <w:rStyle w:val="Siln"/>
          <w:rFonts w:ascii="Arial" w:hAnsi="Arial" w:cs="Arial"/>
          <w:b w:val="0"/>
          <w:color w:val="4C4C4C"/>
          <w:sz w:val="19"/>
          <w:szCs w:val="19"/>
        </w:rPr>
        <w:t>,</w:t>
      </w:r>
    </w:p>
    <w:p w:rsidR="001A4349" w:rsidRPr="00524425" w:rsidRDefault="007371FF" w:rsidP="007371FF">
      <w:pPr>
        <w:jc w:val="both"/>
        <w:rPr>
          <w:rFonts w:ascii="Arial" w:hAnsi="Arial" w:cs="Arial"/>
          <w:bCs/>
          <w:color w:val="4C4C4C"/>
          <w:sz w:val="19"/>
          <w:szCs w:val="19"/>
          <w:lang w:val="vi-VN"/>
        </w:rPr>
      </w:pPr>
      <w:proofErr w:type="spellStart"/>
      <w:r>
        <w:rPr>
          <w:rStyle w:val="Siln"/>
          <w:rFonts w:ascii="Arial" w:hAnsi="Arial" w:cs="Arial"/>
          <w:b w:val="0"/>
          <w:color w:val="4C4C4C"/>
          <w:sz w:val="19"/>
          <w:szCs w:val="19"/>
        </w:rPr>
        <w:t>ngoài</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khuôn</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khổ</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lịch</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trình</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nới</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lỏng</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biện</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pháp</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ngăn</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chặn</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trong</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trường</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học</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ban</w:t>
      </w:r>
      <w:proofErr w:type="spellEnd"/>
      <w:r>
        <w:rPr>
          <w:rStyle w:val="Siln"/>
          <w:rFonts w:ascii="Arial" w:hAnsi="Arial" w:cs="Arial"/>
          <w:b w:val="0"/>
          <w:color w:val="4C4C4C"/>
          <w:sz w:val="19"/>
          <w:szCs w:val="19"/>
        </w:rPr>
        <w:t xml:space="preserve"> </w:t>
      </w:r>
      <w:proofErr w:type="spellStart"/>
      <w:r>
        <w:rPr>
          <w:rStyle w:val="Siln"/>
          <w:rFonts w:ascii="Arial" w:hAnsi="Arial" w:cs="Arial"/>
          <w:b w:val="0"/>
          <w:color w:val="4C4C4C"/>
          <w:sz w:val="19"/>
          <w:szCs w:val="19"/>
        </w:rPr>
        <w:t>đầu</w:t>
      </w:r>
      <w:proofErr w:type="spellEnd"/>
      <w:r>
        <w:rPr>
          <w:rStyle w:val="Siln"/>
          <w:rFonts w:ascii="Arial" w:hAnsi="Arial" w:cs="Arial"/>
          <w:b w:val="0"/>
          <w:color w:val="4C4C4C"/>
          <w:sz w:val="19"/>
          <w:szCs w:val="19"/>
          <w:lang w:val="vi-VN"/>
        </w:rPr>
        <w:t xml:space="preserve">, </w:t>
      </w:r>
      <w:r w:rsidRPr="007371FF">
        <w:rPr>
          <w:rStyle w:val="Siln"/>
          <w:rFonts w:ascii="Arial" w:hAnsi="Arial" w:cs="Arial"/>
          <w:b w:val="0"/>
          <w:color w:val="4C4C4C"/>
          <w:sz w:val="19"/>
          <w:szCs w:val="19"/>
          <w:lang w:val="vi-VN"/>
        </w:rPr>
        <w:t xml:space="preserve">Chính phủ Cộng hòa Séc đã phê duyệt </w:t>
      </w:r>
      <w:r w:rsidRPr="00465260">
        <w:rPr>
          <w:rStyle w:val="Siln"/>
          <w:rFonts w:ascii="Arial" w:hAnsi="Arial" w:cs="Arial"/>
          <w:bCs w:val="0"/>
          <w:color w:val="4C4C4C"/>
          <w:sz w:val="19"/>
          <w:szCs w:val="19"/>
          <w:lang w:val="vi-VN"/>
        </w:rPr>
        <w:t>khả năng</w:t>
      </w:r>
      <w:r w:rsidRPr="007371FF">
        <w:rPr>
          <w:rStyle w:val="Siln"/>
          <w:rFonts w:ascii="Arial" w:hAnsi="Arial" w:cs="Arial"/>
          <w:b w:val="0"/>
          <w:color w:val="4C4C4C"/>
          <w:sz w:val="19"/>
          <w:szCs w:val="19"/>
          <w:lang w:val="vi-VN"/>
        </w:rPr>
        <w:t xml:space="preserve"> thực hiện các hoạt động giáo dục và xã hội </w:t>
      </w:r>
      <w:r w:rsidR="00524425">
        <w:rPr>
          <w:rStyle w:val="Siln"/>
          <w:rFonts w:ascii="Arial" w:hAnsi="Arial" w:cs="Arial"/>
          <w:b w:val="0"/>
          <w:color w:val="4C4C4C"/>
          <w:sz w:val="19"/>
          <w:szCs w:val="19"/>
          <w:lang w:val="vi-VN"/>
        </w:rPr>
        <w:t xml:space="preserve">hoá </w:t>
      </w:r>
      <w:r w:rsidR="00465260">
        <w:rPr>
          <w:rStyle w:val="Siln"/>
          <w:rFonts w:ascii="Arial" w:hAnsi="Arial" w:cs="Arial"/>
          <w:b w:val="0"/>
          <w:color w:val="4C4C4C"/>
          <w:sz w:val="19"/>
          <w:szCs w:val="19"/>
          <w:lang w:val="vi-VN"/>
        </w:rPr>
        <w:t>không</w:t>
      </w:r>
      <w:r w:rsidRPr="007371FF">
        <w:rPr>
          <w:rStyle w:val="Siln"/>
          <w:rFonts w:ascii="Arial" w:hAnsi="Arial" w:cs="Arial"/>
          <w:b w:val="0"/>
          <w:color w:val="4C4C4C"/>
          <w:sz w:val="19"/>
          <w:szCs w:val="19"/>
          <w:lang w:val="vi-VN"/>
        </w:rPr>
        <w:t xml:space="preserve"> thường xuyên cho </w:t>
      </w:r>
      <w:r w:rsidRPr="00465260">
        <w:rPr>
          <w:rStyle w:val="Siln"/>
          <w:rFonts w:ascii="Arial" w:hAnsi="Arial" w:cs="Arial"/>
          <w:b w:val="0"/>
          <w:color w:val="4C4C4C"/>
          <w:sz w:val="19"/>
          <w:szCs w:val="19"/>
          <w:u w:val="single"/>
          <w:lang w:val="vi-VN"/>
        </w:rPr>
        <w:t xml:space="preserve">học sinh cấp hai và học sinh </w:t>
      </w:r>
      <w:r w:rsidR="00465260">
        <w:rPr>
          <w:rStyle w:val="Siln"/>
          <w:rFonts w:ascii="Arial" w:hAnsi="Arial" w:cs="Arial"/>
          <w:b w:val="0"/>
          <w:color w:val="4C4C4C"/>
          <w:sz w:val="19"/>
          <w:szCs w:val="19"/>
          <w:u w:val="single"/>
          <w:lang w:val="vi-VN"/>
        </w:rPr>
        <w:t xml:space="preserve">các trường </w:t>
      </w:r>
      <w:r w:rsidRPr="00465260">
        <w:rPr>
          <w:rStyle w:val="Siln"/>
          <w:rFonts w:ascii="Arial" w:hAnsi="Arial" w:cs="Arial"/>
          <w:b w:val="0"/>
          <w:color w:val="4C4C4C"/>
          <w:sz w:val="19"/>
          <w:szCs w:val="19"/>
          <w:u w:val="single"/>
          <w:lang w:val="vi-VN"/>
        </w:rPr>
        <w:t xml:space="preserve">trung </w:t>
      </w:r>
      <w:r w:rsidR="00465260">
        <w:rPr>
          <w:rStyle w:val="Siln"/>
          <w:rFonts w:ascii="Arial" w:hAnsi="Arial" w:cs="Arial"/>
          <w:b w:val="0"/>
          <w:color w:val="4C4C4C"/>
          <w:sz w:val="19"/>
          <w:szCs w:val="19"/>
          <w:u w:val="single"/>
          <w:lang w:val="vi-VN"/>
        </w:rPr>
        <w:t>cấp</w:t>
      </w:r>
      <w:r w:rsidR="00524425">
        <w:rPr>
          <w:rStyle w:val="Siln"/>
          <w:rFonts w:ascii="Arial" w:hAnsi="Arial" w:cs="Arial"/>
          <w:b w:val="0"/>
          <w:color w:val="4C4C4C"/>
          <w:sz w:val="19"/>
          <w:szCs w:val="19"/>
          <w:u w:val="single"/>
          <w:lang w:val="vi-VN"/>
        </w:rPr>
        <w:t>,</w:t>
      </w:r>
      <w:r w:rsidRPr="007371FF">
        <w:rPr>
          <w:rStyle w:val="Siln"/>
          <w:rFonts w:ascii="Arial" w:hAnsi="Arial" w:cs="Arial"/>
          <w:b w:val="0"/>
          <w:color w:val="4C4C4C"/>
          <w:sz w:val="19"/>
          <w:szCs w:val="19"/>
          <w:lang w:val="vi-VN"/>
        </w:rPr>
        <w:t xml:space="preserve"> ngoài những năm cuối, trong khoảng thời gian từ ngày 8 đến 30</w:t>
      </w:r>
      <w:r w:rsidR="00524425">
        <w:rPr>
          <w:rStyle w:val="Siln"/>
          <w:rFonts w:ascii="Arial" w:hAnsi="Arial" w:cs="Arial"/>
          <w:b w:val="0"/>
          <w:color w:val="4C4C4C"/>
          <w:sz w:val="19"/>
          <w:szCs w:val="19"/>
          <w:lang w:val="vi-VN"/>
        </w:rPr>
        <w:t>/</w:t>
      </w:r>
      <w:r w:rsidRPr="007371FF">
        <w:rPr>
          <w:rStyle w:val="Siln"/>
          <w:rFonts w:ascii="Arial" w:hAnsi="Arial" w:cs="Arial"/>
          <w:b w:val="0"/>
          <w:color w:val="4C4C4C"/>
          <w:sz w:val="19"/>
          <w:szCs w:val="19"/>
          <w:lang w:val="vi-VN"/>
        </w:rPr>
        <w:t>6</w:t>
      </w:r>
      <w:r w:rsidR="00524425">
        <w:rPr>
          <w:rStyle w:val="Siln"/>
          <w:rFonts w:ascii="Arial" w:hAnsi="Arial" w:cs="Arial"/>
          <w:b w:val="0"/>
          <w:color w:val="4C4C4C"/>
          <w:sz w:val="19"/>
          <w:szCs w:val="19"/>
          <w:lang w:val="vi-VN"/>
        </w:rPr>
        <w:t>/</w:t>
      </w:r>
      <w:r w:rsidRPr="007371FF">
        <w:rPr>
          <w:rStyle w:val="Siln"/>
          <w:rFonts w:ascii="Arial" w:hAnsi="Arial" w:cs="Arial"/>
          <w:b w:val="0"/>
          <w:color w:val="4C4C4C"/>
          <w:sz w:val="19"/>
          <w:szCs w:val="19"/>
          <w:lang w:val="vi-VN"/>
        </w:rPr>
        <w:t>2020</w:t>
      </w:r>
      <w:r w:rsidR="00465260">
        <w:rPr>
          <w:rStyle w:val="Siln"/>
          <w:rFonts w:ascii="Arial" w:hAnsi="Arial" w:cs="Arial"/>
          <w:b w:val="0"/>
          <w:color w:val="4C4C4C"/>
          <w:sz w:val="19"/>
          <w:szCs w:val="19"/>
          <w:lang w:val="vi-VN"/>
        </w:rPr>
        <w:t xml:space="preserve">. Đây là khả năng </w:t>
      </w:r>
      <w:r w:rsidR="00465260" w:rsidRPr="00465260">
        <w:rPr>
          <w:rStyle w:val="Siln"/>
          <w:rFonts w:ascii="Arial" w:hAnsi="Arial" w:cs="Arial"/>
          <w:b w:val="0"/>
          <w:color w:val="4C4C4C"/>
          <w:sz w:val="19"/>
          <w:szCs w:val="19"/>
          <w:lang w:val="vi-VN"/>
        </w:rPr>
        <w:t>(</w:t>
      </w:r>
      <w:r w:rsidR="00465260">
        <w:rPr>
          <w:rStyle w:val="Siln"/>
          <w:rFonts w:ascii="Arial" w:hAnsi="Arial" w:cs="Arial"/>
          <w:b w:val="0"/>
          <w:color w:val="4C4C4C"/>
          <w:sz w:val="19"/>
          <w:szCs w:val="19"/>
          <w:lang w:val="vi-VN"/>
        </w:rPr>
        <w:t>đề kiến</w:t>
      </w:r>
      <w:r w:rsidR="00465260" w:rsidRPr="00465260">
        <w:rPr>
          <w:rStyle w:val="Siln"/>
          <w:rFonts w:ascii="Arial" w:hAnsi="Arial" w:cs="Arial"/>
          <w:b w:val="0"/>
          <w:color w:val="4C4C4C"/>
          <w:sz w:val="19"/>
          <w:szCs w:val="19"/>
          <w:lang w:val="vi-VN"/>
        </w:rPr>
        <w:t xml:space="preserve">) </w:t>
      </w:r>
      <w:r w:rsidR="00465260">
        <w:rPr>
          <w:rStyle w:val="Siln"/>
          <w:rFonts w:ascii="Arial" w:hAnsi="Arial" w:cs="Arial"/>
          <w:b w:val="0"/>
          <w:color w:val="4C4C4C"/>
          <w:sz w:val="19"/>
          <w:szCs w:val="19"/>
          <w:lang w:val="vi-VN"/>
        </w:rPr>
        <w:t xml:space="preserve">dành </w:t>
      </w:r>
      <w:r w:rsidR="00465260" w:rsidRPr="00465260">
        <w:rPr>
          <w:rStyle w:val="Siln"/>
          <w:rFonts w:ascii="Arial" w:hAnsi="Arial" w:cs="Arial"/>
          <w:b w:val="0"/>
          <w:color w:val="4C4C4C"/>
          <w:sz w:val="19"/>
          <w:szCs w:val="19"/>
          <w:lang w:val="vi-VN"/>
        </w:rPr>
        <w:t xml:space="preserve">cho các trường học, tùy thuộc vào điều kiện nhân sự, vật chất và không gian cụ thể của từng trường, trường sẽ sử dụng </w:t>
      </w:r>
      <w:r w:rsidR="00465260">
        <w:rPr>
          <w:rStyle w:val="Siln"/>
          <w:rFonts w:ascii="Arial" w:hAnsi="Arial" w:cs="Arial"/>
          <w:b w:val="0"/>
          <w:color w:val="4C4C4C"/>
          <w:sz w:val="19"/>
          <w:szCs w:val="19"/>
          <w:lang w:val="vi-VN"/>
        </w:rPr>
        <w:t xml:space="preserve">khả năng </w:t>
      </w:r>
      <w:r w:rsidR="00465260" w:rsidRPr="00465260">
        <w:rPr>
          <w:rStyle w:val="Siln"/>
          <w:rFonts w:ascii="Arial" w:hAnsi="Arial" w:cs="Arial"/>
          <w:b w:val="0"/>
          <w:color w:val="4C4C4C"/>
          <w:sz w:val="19"/>
          <w:szCs w:val="19"/>
          <w:lang w:val="vi-VN"/>
        </w:rPr>
        <w:t>này</w:t>
      </w:r>
      <w:r w:rsidR="00465260">
        <w:rPr>
          <w:rStyle w:val="Siln"/>
          <w:rFonts w:ascii="Arial" w:hAnsi="Arial" w:cs="Arial"/>
          <w:b w:val="0"/>
          <w:color w:val="4C4C4C"/>
          <w:sz w:val="19"/>
          <w:szCs w:val="19"/>
          <w:lang w:val="vi-VN"/>
        </w:rPr>
        <w:t xml:space="preserve"> hay không</w:t>
      </w:r>
      <w:r w:rsidR="00465260" w:rsidRPr="00465260">
        <w:rPr>
          <w:rStyle w:val="Siln"/>
          <w:rFonts w:ascii="Arial" w:hAnsi="Arial" w:cs="Arial"/>
          <w:b w:val="0"/>
          <w:color w:val="4C4C4C"/>
          <w:sz w:val="19"/>
          <w:szCs w:val="19"/>
          <w:lang w:val="vi-VN"/>
        </w:rPr>
        <w:t>, ở mức độ nào và theo cách nào.</w:t>
      </w:r>
      <w:r w:rsidR="00465260" w:rsidRPr="00465260">
        <w:t xml:space="preserve"> </w:t>
      </w:r>
      <w:r w:rsidR="00465260" w:rsidRPr="00465260">
        <w:rPr>
          <w:rStyle w:val="Siln"/>
          <w:rFonts w:ascii="Arial" w:hAnsi="Arial" w:cs="Arial"/>
          <w:b w:val="0"/>
          <w:color w:val="4C4C4C"/>
          <w:sz w:val="19"/>
          <w:szCs w:val="19"/>
          <w:lang w:val="vi-VN"/>
        </w:rPr>
        <w:t xml:space="preserve">Do đó, đây không phải là hoạt động trong một chế độ tương tự như trong trường hợp của các trường tiểu học, mà là khả năng tổ chức các cuộc tham vấn hoặc </w:t>
      </w:r>
      <w:r w:rsidR="00524425">
        <w:rPr>
          <w:rStyle w:val="Siln"/>
          <w:rFonts w:ascii="Arial" w:hAnsi="Arial" w:cs="Arial"/>
          <w:b w:val="0"/>
          <w:color w:val="4C4C4C"/>
          <w:sz w:val="19"/>
          <w:szCs w:val="19"/>
          <w:lang w:val="vi-VN"/>
        </w:rPr>
        <w:t>giờ gặp giáo viên chủ nhiệm</w:t>
      </w:r>
      <w:r w:rsidR="00465260" w:rsidRPr="00465260">
        <w:rPr>
          <w:rStyle w:val="Siln"/>
          <w:rFonts w:ascii="Arial" w:hAnsi="Arial" w:cs="Arial"/>
          <w:b w:val="0"/>
          <w:color w:val="4C4C4C"/>
          <w:sz w:val="19"/>
          <w:szCs w:val="19"/>
          <w:lang w:val="vi-VN"/>
        </w:rPr>
        <w:t xml:space="preserve">. Nếu trường học không đảm bảo </w:t>
      </w:r>
      <w:r w:rsidR="00524425">
        <w:rPr>
          <w:rStyle w:val="Siln"/>
          <w:rFonts w:ascii="Arial" w:hAnsi="Arial" w:cs="Arial"/>
          <w:b w:val="0"/>
          <w:color w:val="4C4C4C"/>
          <w:sz w:val="19"/>
          <w:szCs w:val="19"/>
          <w:lang w:val="vi-VN"/>
        </w:rPr>
        <w:t xml:space="preserve">được </w:t>
      </w:r>
      <w:r w:rsidR="00465260" w:rsidRPr="00465260">
        <w:rPr>
          <w:rStyle w:val="Siln"/>
          <w:rFonts w:ascii="Arial" w:hAnsi="Arial" w:cs="Arial"/>
          <w:b w:val="0"/>
          <w:color w:val="4C4C4C"/>
          <w:sz w:val="19"/>
          <w:szCs w:val="19"/>
          <w:lang w:val="vi-VN"/>
        </w:rPr>
        <w:t>điều kiện nhân sự và không gian, thì trường không có nghĩa vụ thực hiện các hoạt động này. Học sinh tự nguyện</w:t>
      </w:r>
      <w:r w:rsidR="00C012EB" w:rsidRPr="00C012EB">
        <w:rPr>
          <w:rStyle w:val="Siln"/>
          <w:rFonts w:ascii="Arial" w:hAnsi="Arial" w:cs="Arial"/>
          <w:b w:val="0"/>
          <w:color w:val="4C4C4C"/>
          <w:sz w:val="19"/>
          <w:szCs w:val="19"/>
          <w:lang w:val="vi-VN"/>
        </w:rPr>
        <w:t xml:space="preserve"> </w:t>
      </w:r>
      <w:r w:rsidR="00C012EB" w:rsidRPr="00465260">
        <w:rPr>
          <w:rStyle w:val="Siln"/>
          <w:rFonts w:ascii="Arial" w:hAnsi="Arial" w:cs="Arial"/>
          <w:b w:val="0"/>
          <w:color w:val="4C4C4C"/>
          <w:sz w:val="19"/>
          <w:szCs w:val="19"/>
          <w:lang w:val="vi-VN"/>
        </w:rPr>
        <w:t>tham gia</w:t>
      </w:r>
      <w:r w:rsidR="00524425">
        <w:rPr>
          <w:rStyle w:val="Siln"/>
          <w:rFonts w:ascii="Arial" w:hAnsi="Arial" w:cs="Arial"/>
          <w:b w:val="0"/>
          <w:color w:val="4C4C4C"/>
          <w:sz w:val="19"/>
          <w:szCs w:val="19"/>
          <w:lang w:val="vi-VN"/>
        </w:rPr>
        <w:t>.</w:t>
      </w:r>
    </w:p>
    <w:p w:rsidR="00801E11" w:rsidRDefault="00524425">
      <w:pPr>
        <w:rPr>
          <w:rFonts w:ascii="Arial" w:hAnsi="Arial" w:cs="Arial"/>
          <w:color w:val="4C4C4C"/>
          <w:sz w:val="19"/>
          <w:szCs w:val="19"/>
        </w:rPr>
      </w:pPr>
      <w:r>
        <w:rPr>
          <w:rFonts w:ascii="Arial" w:hAnsi="Arial" w:cs="Arial"/>
          <w:color w:val="4C4C4C"/>
          <w:sz w:val="19"/>
          <w:szCs w:val="19"/>
          <w:highlight w:val="yellow"/>
          <w:lang w:val="vi-VN"/>
        </w:rPr>
        <w:t>THCS</w:t>
      </w:r>
      <w:r w:rsidR="00801E11" w:rsidRPr="00801E11">
        <w:rPr>
          <w:rFonts w:ascii="Arial" w:hAnsi="Arial" w:cs="Arial"/>
          <w:color w:val="4C4C4C"/>
          <w:sz w:val="19"/>
          <w:szCs w:val="19"/>
          <w:highlight w:val="yellow"/>
        </w:rPr>
        <w:t xml:space="preserve"> (</w:t>
      </w:r>
      <w:proofErr w:type="spellStart"/>
      <w:r>
        <w:rPr>
          <w:rFonts w:ascii="Arial" w:hAnsi="Arial" w:cs="Arial"/>
          <w:color w:val="4C4C4C"/>
          <w:sz w:val="19"/>
          <w:szCs w:val="19"/>
          <w:highlight w:val="yellow"/>
        </w:rPr>
        <w:t>tên</w:t>
      </w:r>
      <w:proofErr w:type="spellEnd"/>
      <w:r>
        <w:rPr>
          <w:rFonts w:ascii="Arial" w:hAnsi="Arial" w:cs="Arial"/>
          <w:color w:val="4C4C4C"/>
          <w:sz w:val="19"/>
          <w:szCs w:val="19"/>
          <w:highlight w:val="yellow"/>
        </w:rPr>
        <w:t xml:space="preserve"> </w:t>
      </w:r>
      <w:proofErr w:type="spellStart"/>
      <w:r>
        <w:rPr>
          <w:rFonts w:ascii="Arial" w:hAnsi="Arial" w:cs="Arial"/>
          <w:color w:val="4C4C4C"/>
          <w:sz w:val="19"/>
          <w:szCs w:val="19"/>
          <w:highlight w:val="yellow"/>
        </w:rPr>
        <w:t>trường</w:t>
      </w:r>
      <w:proofErr w:type="spellEnd"/>
      <w:r w:rsidR="00801E11" w:rsidRPr="00801E11">
        <w:rPr>
          <w:rFonts w:ascii="Arial" w:hAnsi="Arial" w:cs="Arial"/>
          <w:color w:val="4C4C4C"/>
          <w:sz w:val="19"/>
          <w:szCs w:val="19"/>
          <w:highlight w:val="yellow"/>
        </w:rPr>
        <w:t>)………</w:t>
      </w:r>
      <w:r w:rsidRPr="00524425">
        <w:t xml:space="preserve"> </w:t>
      </w:r>
      <w:proofErr w:type="spellStart"/>
      <w:r w:rsidRPr="00524425">
        <w:rPr>
          <w:rFonts w:ascii="Arial" w:hAnsi="Arial" w:cs="Arial"/>
          <w:color w:val="4C4C4C"/>
          <w:sz w:val="19"/>
          <w:szCs w:val="19"/>
        </w:rPr>
        <w:t>sẽ</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thực</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hiện</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các</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hoạt</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động</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giáo</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dục</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và</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xã</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hội</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hóa</w:t>
      </w:r>
      <w:proofErr w:type="spellEnd"/>
      <w:r>
        <w:rPr>
          <w:rFonts w:ascii="Arial" w:hAnsi="Arial" w:cs="Arial"/>
          <w:color w:val="4C4C4C"/>
          <w:sz w:val="19"/>
          <w:szCs w:val="19"/>
          <w:lang w:val="vi-VN"/>
        </w:rPr>
        <w:t xml:space="preserve"> không</w:t>
      </w:r>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thường</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xuyên</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trên</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cơ</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sở</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giấy</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phép</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của</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Chính</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phủ</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Cộng</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hòa</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Séc</w:t>
      </w:r>
      <w:proofErr w:type="spellEnd"/>
      <w:r w:rsidRPr="00524425">
        <w:rPr>
          <w:rFonts w:ascii="Arial" w:hAnsi="Arial" w:cs="Arial"/>
          <w:color w:val="4C4C4C"/>
          <w:sz w:val="19"/>
          <w:szCs w:val="19"/>
        </w:rPr>
        <w:t xml:space="preserve"> </w:t>
      </w:r>
      <w:proofErr w:type="spellStart"/>
      <w:r>
        <w:rPr>
          <w:rFonts w:ascii="Arial" w:hAnsi="Arial" w:cs="Arial"/>
          <w:color w:val="4C4C4C"/>
          <w:sz w:val="19"/>
          <w:szCs w:val="19"/>
        </w:rPr>
        <w:t>ban</w:t>
      </w:r>
      <w:proofErr w:type="spellEnd"/>
      <w:r>
        <w:rPr>
          <w:rFonts w:ascii="Arial" w:hAnsi="Arial" w:cs="Arial"/>
          <w:color w:val="4C4C4C"/>
          <w:sz w:val="19"/>
          <w:szCs w:val="19"/>
        </w:rPr>
        <w:t xml:space="preserve"> </w:t>
      </w:r>
      <w:proofErr w:type="spellStart"/>
      <w:r>
        <w:rPr>
          <w:rFonts w:ascii="Arial" w:hAnsi="Arial" w:cs="Arial"/>
          <w:color w:val="4C4C4C"/>
          <w:sz w:val="19"/>
          <w:szCs w:val="19"/>
        </w:rPr>
        <w:t>hành</w:t>
      </w:r>
      <w:proofErr w:type="spellEnd"/>
      <w:r>
        <w:rPr>
          <w:rFonts w:ascii="Arial" w:hAnsi="Arial" w:cs="Arial"/>
          <w:color w:val="4C4C4C"/>
          <w:sz w:val="19"/>
          <w:szCs w:val="19"/>
        </w:rPr>
        <w:t xml:space="preserve"> </w:t>
      </w:r>
      <w:proofErr w:type="spellStart"/>
      <w:r w:rsidRPr="00524425">
        <w:rPr>
          <w:rFonts w:ascii="Arial" w:hAnsi="Arial" w:cs="Arial"/>
          <w:color w:val="4C4C4C"/>
          <w:sz w:val="19"/>
          <w:szCs w:val="19"/>
        </w:rPr>
        <w:t>ngày</w:t>
      </w:r>
      <w:proofErr w:type="spellEnd"/>
      <w:r w:rsidRPr="00524425">
        <w:rPr>
          <w:rFonts w:ascii="Arial" w:hAnsi="Arial" w:cs="Arial"/>
          <w:color w:val="4C4C4C"/>
          <w:sz w:val="19"/>
          <w:szCs w:val="19"/>
        </w:rPr>
        <w:t xml:space="preserve"> 26</w:t>
      </w:r>
      <w:r>
        <w:rPr>
          <w:rFonts w:ascii="Arial" w:hAnsi="Arial" w:cs="Arial"/>
          <w:color w:val="4C4C4C"/>
          <w:sz w:val="19"/>
          <w:szCs w:val="19"/>
          <w:lang w:val="vi-VN"/>
        </w:rPr>
        <w:t>/</w:t>
      </w:r>
      <w:r w:rsidRPr="00524425">
        <w:rPr>
          <w:rFonts w:ascii="Arial" w:hAnsi="Arial" w:cs="Arial"/>
          <w:color w:val="4C4C4C"/>
          <w:sz w:val="19"/>
          <w:szCs w:val="19"/>
        </w:rPr>
        <w:t>5</w:t>
      </w:r>
      <w:r>
        <w:rPr>
          <w:rFonts w:ascii="Arial" w:hAnsi="Arial" w:cs="Arial"/>
          <w:color w:val="4C4C4C"/>
          <w:sz w:val="19"/>
          <w:szCs w:val="19"/>
          <w:lang w:val="vi-VN"/>
        </w:rPr>
        <w:t>/</w:t>
      </w:r>
      <w:r w:rsidRPr="00524425">
        <w:rPr>
          <w:rFonts w:ascii="Arial" w:hAnsi="Arial" w:cs="Arial"/>
          <w:color w:val="4C4C4C"/>
          <w:sz w:val="19"/>
          <w:szCs w:val="19"/>
        </w:rPr>
        <w:t>2020</w:t>
      </w:r>
      <w:r w:rsidR="00801E11">
        <w:rPr>
          <w:rFonts w:ascii="Arial" w:hAnsi="Arial" w:cs="Arial"/>
          <w:color w:val="4C4C4C"/>
          <w:sz w:val="19"/>
          <w:szCs w:val="19"/>
        </w:rPr>
        <w:t>.</w:t>
      </w:r>
    </w:p>
    <w:p w:rsidR="00801E11" w:rsidRPr="00524425" w:rsidRDefault="00524425">
      <w:pPr>
        <w:rPr>
          <w:rFonts w:ascii="Arial" w:hAnsi="Arial" w:cs="Arial"/>
          <w:color w:val="4C4C4C"/>
          <w:sz w:val="19"/>
          <w:szCs w:val="19"/>
          <w:lang w:val="vi-VN"/>
        </w:rPr>
      </w:pPr>
      <w:bookmarkStart w:id="0" w:name="_GoBack"/>
      <w:bookmarkEnd w:id="0"/>
      <w:r>
        <w:rPr>
          <w:rFonts w:ascii="Arial" w:hAnsi="Arial" w:cs="Arial"/>
          <w:color w:val="4C4C4C"/>
          <w:sz w:val="19"/>
          <w:szCs w:val="19"/>
          <w:highlight w:val="yellow"/>
          <w:lang w:val="vi-VN"/>
        </w:rPr>
        <w:t>THCS</w:t>
      </w:r>
      <w:r w:rsidRPr="00801E11">
        <w:rPr>
          <w:rFonts w:ascii="Arial" w:hAnsi="Arial" w:cs="Arial"/>
          <w:color w:val="4C4C4C"/>
          <w:sz w:val="19"/>
          <w:szCs w:val="19"/>
          <w:highlight w:val="yellow"/>
        </w:rPr>
        <w:t xml:space="preserve"> (</w:t>
      </w:r>
      <w:proofErr w:type="spellStart"/>
      <w:r>
        <w:rPr>
          <w:rFonts w:ascii="Arial" w:hAnsi="Arial" w:cs="Arial"/>
          <w:color w:val="4C4C4C"/>
          <w:sz w:val="19"/>
          <w:szCs w:val="19"/>
          <w:highlight w:val="yellow"/>
        </w:rPr>
        <w:t>tên</w:t>
      </w:r>
      <w:proofErr w:type="spellEnd"/>
      <w:r>
        <w:rPr>
          <w:rFonts w:ascii="Arial" w:hAnsi="Arial" w:cs="Arial"/>
          <w:color w:val="4C4C4C"/>
          <w:sz w:val="19"/>
          <w:szCs w:val="19"/>
          <w:highlight w:val="yellow"/>
        </w:rPr>
        <w:t xml:space="preserve"> </w:t>
      </w:r>
      <w:proofErr w:type="spellStart"/>
      <w:r>
        <w:rPr>
          <w:rFonts w:ascii="Arial" w:hAnsi="Arial" w:cs="Arial"/>
          <w:color w:val="4C4C4C"/>
          <w:sz w:val="19"/>
          <w:szCs w:val="19"/>
          <w:highlight w:val="yellow"/>
        </w:rPr>
        <w:t>trường</w:t>
      </w:r>
      <w:proofErr w:type="spellEnd"/>
      <w:r w:rsidR="00801E11" w:rsidRPr="00801E11">
        <w:rPr>
          <w:rFonts w:ascii="Arial" w:hAnsi="Arial" w:cs="Arial"/>
          <w:color w:val="4C4C4C"/>
          <w:sz w:val="19"/>
          <w:szCs w:val="19"/>
          <w:highlight w:val="yellow"/>
        </w:rPr>
        <w:t>)…….</w:t>
      </w:r>
      <w:r w:rsidRPr="00524425">
        <w:t xml:space="preserve"> </w:t>
      </w:r>
      <w:proofErr w:type="spellStart"/>
      <w:r>
        <w:t>s</w:t>
      </w:r>
      <w:r w:rsidRPr="00524425">
        <w:rPr>
          <w:rFonts w:ascii="Arial" w:hAnsi="Arial" w:cs="Arial"/>
          <w:color w:val="4C4C4C"/>
          <w:sz w:val="19"/>
          <w:szCs w:val="19"/>
        </w:rPr>
        <w:t>ẽ</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không</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thực</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hiện</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các</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hoạt</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động</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giáo</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dục</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và</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xã</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hội</w:t>
      </w:r>
      <w:proofErr w:type="spellEnd"/>
      <w:r w:rsidRPr="00524425">
        <w:rPr>
          <w:rFonts w:ascii="Arial" w:hAnsi="Arial" w:cs="Arial"/>
          <w:color w:val="4C4C4C"/>
          <w:sz w:val="19"/>
          <w:szCs w:val="19"/>
        </w:rPr>
        <w:t xml:space="preserve"> </w:t>
      </w:r>
      <w:proofErr w:type="spellStart"/>
      <w:r>
        <w:rPr>
          <w:rFonts w:ascii="Arial" w:hAnsi="Arial" w:cs="Arial"/>
          <w:color w:val="4C4C4C"/>
          <w:sz w:val="19"/>
          <w:szCs w:val="19"/>
        </w:rPr>
        <w:t>hoá</w:t>
      </w:r>
      <w:proofErr w:type="spellEnd"/>
      <w:r>
        <w:rPr>
          <w:rFonts w:ascii="Arial" w:hAnsi="Arial" w:cs="Arial"/>
          <w:color w:val="4C4C4C"/>
          <w:sz w:val="19"/>
          <w:szCs w:val="19"/>
        </w:rPr>
        <w:t xml:space="preserve"> </w:t>
      </w:r>
      <w:proofErr w:type="spellStart"/>
      <w:r w:rsidRPr="00524425">
        <w:rPr>
          <w:rFonts w:ascii="Arial" w:hAnsi="Arial" w:cs="Arial"/>
          <w:color w:val="4C4C4C"/>
          <w:sz w:val="19"/>
          <w:szCs w:val="19"/>
        </w:rPr>
        <w:t>không</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thường</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xuyên</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vì</w:t>
      </w:r>
      <w:proofErr w:type="spellEnd"/>
      <w:r w:rsidRPr="00524425">
        <w:rPr>
          <w:rFonts w:ascii="Arial" w:hAnsi="Arial" w:cs="Arial"/>
          <w:color w:val="4C4C4C"/>
          <w:sz w:val="19"/>
          <w:szCs w:val="19"/>
        </w:rPr>
        <w:t xml:space="preserve"> </w:t>
      </w:r>
      <w:proofErr w:type="spellStart"/>
      <w:r w:rsidRPr="00524425">
        <w:rPr>
          <w:rFonts w:ascii="Arial" w:hAnsi="Arial" w:cs="Arial"/>
          <w:color w:val="4C4C4C"/>
          <w:sz w:val="19"/>
          <w:szCs w:val="19"/>
        </w:rPr>
        <w:t>lý</w:t>
      </w:r>
      <w:proofErr w:type="spellEnd"/>
      <w:r w:rsidRPr="00524425">
        <w:rPr>
          <w:rFonts w:ascii="Arial" w:hAnsi="Arial" w:cs="Arial"/>
          <w:color w:val="4C4C4C"/>
          <w:sz w:val="19"/>
          <w:szCs w:val="19"/>
        </w:rPr>
        <w:t xml:space="preserve"> do </w:t>
      </w:r>
      <w:proofErr w:type="spellStart"/>
      <w:r w:rsidR="00C012EB">
        <w:rPr>
          <w:rFonts w:ascii="Arial" w:hAnsi="Arial" w:cs="Arial"/>
          <w:color w:val="4C4C4C"/>
          <w:sz w:val="19"/>
          <w:szCs w:val="19"/>
        </w:rPr>
        <w:t>vận</w:t>
      </w:r>
      <w:proofErr w:type="spellEnd"/>
      <w:r w:rsidR="00C012EB">
        <w:rPr>
          <w:rFonts w:ascii="Arial" w:hAnsi="Arial" w:cs="Arial"/>
          <w:color w:val="4C4C4C"/>
          <w:sz w:val="19"/>
          <w:szCs w:val="19"/>
        </w:rPr>
        <w:t xml:space="preserve"> </w:t>
      </w:r>
      <w:proofErr w:type="spellStart"/>
      <w:r w:rsidR="00C012EB">
        <w:rPr>
          <w:rFonts w:ascii="Arial" w:hAnsi="Arial" w:cs="Arial"/>
          <w:color w:val="4C4C4C"/>
          <w:sz w:val="19"/>
          <w:szCs w:val="19"/>
        </w:rPr>
        <w:t>hành</w:t>
      </w:r>
      <w:proofErr w:type="spellEnd"/>
      <w:r>
        <w:rPr>
          <w:rFonts w:ascii="Arial" w:hAnsi="Arial" w:cs="Arial"/>
          <w:color w:val="4C4C4C"/>
          <w:sz w:val="19"/>
          <w:szCs w:val="19"/>
          <w:lang w:val="vi-VN"/>
        </w:rPr>
        <w:t xml:space="preserve">.  </w:t>
      </w:r>
    </w:p>
    <w:p w:rsidR="00801E11" w:rsidRDefault="00801E11">
      <w:pPr>
        <w:rPr>
          <w:rFonts w:ascii="Arial" w:hAnsi="Arial" w:cs="Arial"/>
          <w:color w:val="4C4C4C"/>
          <w:sz w:val="19"/>
          <w:szCs w:val="19"/>
        </w:rPr>
      </w:pPr>
    </w:p>
    <w:p w:rsidR="00801E11" w:rsidRDefault="00524425">
      <w:pPr>
        <w:rPr>
          <w:rFonts w:ascii="Arial" w:hAnsi="Arial" w:cs="Arial"/>
          <w:color w:val="4C4C4C"/>
          <w:sz w:val="19"/>
          <w:szCs w:val="19"/>
        </w:rPr>
      </w:pPr>
      <w:proofErr w:type="spellStart"/>
      <w:r>
        <w:rPr>
          <w:rFonts w:ascii="Arial" w:hAnsi="Arial" w:cs="Arial"/>
          <w:color w:val="4C4C4C"/>
          <w:sz w:val="19"/>
          <w:szCs w:val="19"/>
        </w:rPr>
        <w:t>Nguồn</w:t>
      </w:r>
      <w:proofErr w:type="spellEnd"/>
      <w:r w:rsidR="00801E11">
        <w:rPr>
          <w:rFonts w:ascii="Arial" w:hAnsi="Arial" w:cs="Arial"/>
          <w:color w:val="4C4C4C"/>
          <w:sz w:val="19"/>
          <w:szCs w:val="19"/>
        </w:rPr>
        <w:t xml:space="preserve">: </w:t>
      </w:r>
      <w:hyperlink r:id="rId7" w:history="1">
        <w:r w:rsidR="00801E11">
          <w:rPr>
            <w:rStyle w:val="Hypertextovodkaz"/>
          </w:rPr>
          <w:t>https://www.msmt.cz/harmonogram-uvolnovani-opatreni-v-oblasti-skolstvi</w:t>
        </w:r>
      </w:hyperlink>
      <w:r w:rsidR="00801E11">
        <w:t xml:space="preserve">, </w:t>
      </w:r>
      <w:proofErr w:type="spellStart"/>
      <w:r>
        <w:t>cập</w:t>
      </w:r>
      <w:proofErr w:type="spellEnd"/>
      <w:r>
        <w:t xml:space="preserve"> </w:t>
      </w:r>
      <w:proofErr w:type="spellStart"/>
      <w:r>
        <w:t>nhật</w:t>
      </w:r>
      <w:proofErr w:type="spellEnd"/>
      <w:r w:rsidR="00801E11">
        <w:t xml:space="preserve"> 26</w:t>
      </w:r>
      <w:r>
        <w:rPr>
          <w:lang w:val="vi-VN"/>
        </w:rPr>
        <w:t>/</w:t>
      </w:r>
      <w:r w:rsidR="00801E11">
        <w:t>5</w:t>
      </w:r>
      <w:r>
        <w:rPr>
          <w:lang w:val="vi-VN"/>
        </w:rPr>
        <w:t>/</w:t>
      </w:r>
      <w:r w:rsidR="00801E11">
        <w:t>2020</w:t>
      </w:r>
    </w:p>
    <w:p w:rsidR="00801E11" w:rsidRDefault="00801E11"/>
    <w:p w:rsidR="00801E11" w:rsidRDefault="00801E11"/>
    <w:sectPr w:rsidR="00801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11"/>
    <w:rsid w:val="001A4349"/>
    <w:rsid w:val="002F32B0"/>
    <w:rsid w:val="00465260"/>
    <w:rsid w:val="00524425"/>
    <w:rsid w:val="007371FF"/>
    <w:rsid w:val="00801E11"/>
    <w:rsid w:val="00C01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559E"/>
  <w15:chartTrackingRefBased/>
  <w15:docId w15:val="{F572880F-0514-4F4F-A86A-0D2AF3DA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01E11"/>
    <w:rPr>
      <w:b/>
      <w:bCs/>
    </w:rPr>
  </w:style>
  <w:style w:type="character" w:styleId="Hypertextovodkaz">
    <w:name w:val="Hyperlink"/>
    <w:basedOn w:val="Standardnpsmoodstavce"/>
    <w:uiPriority w:val="99"/>
    <w:semiHidden/>
    <w:unhideWhenUsed/>
    <w:rsid w:val="00801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msmt.cz/harmonogram-uvolnovani-opatreni-v-oblasti-skolstv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FE97D-7C5B-48E3-BF1F-0110A689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17E79-66CC-48DE-AEAD-9B17C23F32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23824-D15D-459B-AB1C-1C7564942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250</Words>
  <Characters>1010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Denis Konečný</cp:lastModifiedBy>
  <cp:revision>3</cp:revision>
  <dcterms:created xsi:type="dcterms:W3CDTF">2020-05-26T06:50:00Z</dcterms:created>
  <dcterms:modified xsi:type="dcterms:W3CDTF">2020-05-26T12:23:00Z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